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85" w:type="pct"/>
        <w:tblLook w:val="04A0" w:firstRow="1" w:lastRow="0" w:firstColumn="1" w:lastColumn="0" w:noHBand="0" w:noVBand="1"/>
      </w:tblPr>
      <w:tblGrid>
        <w:gridCol w:w="3219"/>
        <w:gridCol w:w="820"/>
        <w:gridCol w:w="2082"/>
        <w:gridCol w:w="1465"/>
        <w:gridCol w:w="1449"/>
      </w:tblGrid>
      <w:tr w:rsidR="0013127A" w14:paraId="67AD882E" w14:textId="77777777" w:rsidTr="0013127A">
        <w:trPr>
          <w:trHeight w:val="309"/>
        </w:trPr>
        <w:tc>
          <w:tcPr>
            <w:tcW w:w="2235" w:type="pct"/>
            <w:gridSpan w:val="2"/>
            <w:shd w:val="clear" w:color="auto" w:fill="FFFFFF" w:themeFill="background1"/>
          </w:tcPr>
          <w:p w14:paraId="1438C5C9" w14:textId="77777777" w:rsidR="0013127A" w:rsidRPr="004907FB" w:rsidRDefault="0013127A" w:rsidP="001C6034">
            <w:r w:rsidRPr="004907FB">
              <w:t>Type dokument</w:t>
            </w:r>
          </w:p>
        </w:tc>
        <w:tc>
          <w:tcPr>
            <w:tcW w:w="1152" w:type="pct"/>
          </w:tcPr>
          <w:p w14:paraId="61086524" w14:textId="3CD3AD06" w:rsidR="0013127A" w:rsidRPr="004907FB" w:rsidRDefault="0013127A" w:rsidP="001C6034">
            <w:r w:rsidRPr="004907FB">
              <w:t xml:space="preserve">Dok.nr. </w:t>
            </w:r>
            <w:r w:rsidR="003861FE">
              <w:t>9</w:t>
            </w:r>
          </w:p>
        </w:tc>
        <w:tc>
          <w:tcPr>
            <w:tcW w:w="1614" w:type="pct"/>
            <w:gridSpan w:val="2"/>
          </w:tcPr>
          <w:p w14:paraId="1A1D0DF7" w14:textId="77777777" w:rsidR="0013127A" w:rsidRPr="004907FB" w:rsidRDefault="0013127A" w:rsidP="001C6034">
            <w:r>
              <w:t>E-0012</w:t>
            </w:r>
          </w:p>
        </w:tc>
      </w:tr>
      <w:tr w:rsidR="001C6034" w14:paraId="3A2C2DFC" w14:textId="77777777" w:rsidTr="0013127A">
        <w:trPr>
          <w:trHeight w:val="626"/>
        </w:trPr>
        <w:tc>
          <w:tcPr>
            <w:tcW w:w="1781" w:type="pct"/>
            <w:vMerge w:val="restart"/>
            <w:tcBorders>
              <w:right w:val="nil"/>
            </w:tcBorders>
          </w:tcPr>
          <w:p w14:paraId="074E498C" w14:textId="77777777" w:rsidR="0013127A" w:rsidRDefault="0013127A" w:rsidP="0013127A">
            <w:pPr>
              <w:jc w:val="center"/>
              <w:rPr>
                <w:sz w:val="28"/>
              </w:rPr>
            </w:pPr>
          </w:p>
          <w:p w14:paraId="6168247F" w14:textId="77777777" w:rsidR="001C6034" w:rsidRPr="0013127A" w:rsidRDefault="0013127A" w:rsidP="0013127A">
            <w:pPr>
              <w:rPr>
                <w:b/>
                <w:sz w:val="28"/>
              </w:rPr>
            </w:pPr>
            <w:r w:rsidRPr="0013127A">
              <w:rPr>
                <w:b/>
                <w:sz w:val="28"/>
              </w:rPr>
              <w:t>Prøveleder for høyspenningslaboratoriet ved Høgskolen i Østfold</w:t>
            </w:r>
          </w:p>
        </w:tc>
        <w:tc>
          <w:tcPr>
            <w:tcW w:w="454" w:type="pct"/>
            <w:vMerge w:val="restart"/>
            <w:tcBorders>
              <w:left w:val="nil"/>
            </w:tcBorders>
          </w:tcPr>
          <w:p w14:paraId="734D1585" w14:textId="77777777" w:rsidR="001C6034" w:rsidRPr="004907FB" w:rsidRDefault="001C6034" w:rsidP="001C6034"/>
        </w:tc>
        <w:tc>
          <w:tcPr>
            <w:tcW w:w="1152" w:type="pct"/>
          </w:tcPr>
          <w:p w14:paraId="6F3F730B" w14:textId="77777777" w:rsidR="001C6034" w:rsidRPr="004907FB" w:rsidRDefault="001C6034" w:rsidP="001C6034">
            <w:r w:rsidRPr="004907FB">
              <w:t>Forfatter</w:t>
            </w:r>
          </w:p>
        </w:tc>
        <w:tc>
          <w:tcPr>
            <w:tcW w:w="811" w:type="pct"/>
          </w:tcPr>
          <w:p w14:paraId="702D6434" w14:textId="77777777" w:rsidR="001C6034" w:rsidRPr="004907FB" w:rsidRDefault="0013127A" w:rsidP="001C6034">
            <w:r>
              <w:t>AJØ</w:t>
            </w:r>
          </w:p>
        </w:tc>
        <w:tc>
          <w:tcPr>
            <w:tcW w:w="802" w:type="pct"/>
          </w:tcPr>
          <w:p w14:paraId="186A1ECC" w14:textId="0F55D537" w:rsidR="001C6034" w:rsidRPr="004907FB" w:rsidRDefault="00CD260B" w:rsidP="001C6034">
            <w:r>
              <w:t>15.08.23</w:t>
            </w:r>
          </w:p>
        </w:tc>
      </w:tr>
      <w:tr w:rsidR="001C6034" w14:paraId="4D132ED6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4BECE706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5A67C026" w14:textId="77777777" w:rsidR="001C6034" w:rsidRPr="004907FB" w:rsidRDefault="001C6034" w:rsidP="001C6034"/>
        </w:tc>
        <w:tc>
          <w:tcPr>
            <w:tcW w:w="1152" w:type="pct"/>
          </w:tcPr>
          <w:p w14:paraId="59434C04" w14:textId="77777777" w:rsidR="001C6034" w:rsidRPr="004907FB" w:rsidRDefault="001C6034" w:rsidP="001C6034">
            <w:r w:rsidRPr="004907FB">
              <w:t>Godkjent av</w:t>
            </w:r>
          </w:p>
        </w:tc>
        <w:tc>
          <w:tcPr>
            <w:tcW w:w="811" w:type="pct"/>
          </w:tcPr>
          <w:p w14:paraId="05C829F8" w14:textId="77777777" w:rsidR="001C6034" w:rsidRPr="004907FB" w:rsidRDefault="00920E7D" w:rsidP="001C6034">
            <w:r>
              <w:t>MT</w:t>
            </w:r>
          </w:p>
        </w:tc>
        <w:tc>
          <w:tcPr>
            <w:tcW w:w="802" w:type="pct"/>
          </w:tcPr>
          <w:p w14:paraId="6AFED3E0" w14:textId="7F234AF7" w:rsidR="001C6034" w:rsidRPr="004907FB" w:rsidRDefault="00CD260B" w:rsidP="001C6034">
            <w:r w:rsidRPr="004907FB">
              <w:t>D</w:t>
            </w:r>
            <w:r w:rsidR="001C6034" w:rsidRPr="004907FB">
              <w:t>ato</w:t>
            </w:r>
            <w:r>
              <w:t xml:space="preserve"> 22.08.23</w:t>
            </w:r>
          </w:p>
        </w:tc>
      </w:tr>
      <w:tr w:rsidR="001C6034" w14:paraId="6D6C7D86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73F8A852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255E572A" w14:textId="77777777" w:rsidR="001C6034" w:rsidRPr="004907FB" w:rsidRDefault="001C6034" w:rsidP="001C6034"/>
        </w:tc>
        <w:tc>
          <w:tcPr>
            <w:tcW w:w="1152" w:type="pct"/>
          </w:tcPr>
          <w:p w14:paraId="2F42A606" w14:textId="77777777" w:rsidR="001C6034" w:rsidRPr="004907FB" w:rsidRDefault="001C6034" w:rsidP="001C6034">
            <w:r w:rsidRPr="004907FB">
              <w:t>Kontrollert</w:t>
            </w:r>
          </w:p>
        </w:tc>
        <w:tc>
          <w:tcPr>
            <w:tcW w:w="811" w:type="pct"/>
          </w:tcPr>
          <w:p w14:paraId="2AE7FDC3" w14:textId="77777777" w:rsidR="001C6034" w:rsidRPr="004907FB" w:rsidRDefault="001C6034" w:rsidP="001C6034"/>
        </w:tc>
        <w:tc>
          <w:tcPr>
            <w:tcW w:w="802" w:type="pct"/>
          </w:tcPr>
          <w:p w14:paraId="20FEE38E" w14:textId="77777777" w:rsidR="001C6034" w:rsidRPr="004907FB" w:rsidRDefault="001C6034" w:rsidP="001C6034">
            <w:r w:rsidRPr="004907FB">
              <w:t>dato</w:t>
            </w:r>
          </w:p>
        </w:tc>
      </w:tr>
      <w:tr w:rsidR="001C6034" w14:paraId="13C0EAC2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76186DB2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223534C9" w14:textId="77777777" w:rsidR="001C6034" w:rsidRPr="004907FB" w:rsidRDefault="001C6034" w:rsidP="001C6034"/>
        </w:tc>
        <w:tc>
          <w:tcPr>
            <w:tcW w:w="1152" w:type="pct"/>
          </w:tcPr>
          <w:p w14:paraId="6E36C4E1" w14:textId="77777777" w:rsidR="001C6034" w:rsidRPr="004907FB" w:rsidRDefault="001C6034" w:rsidP="001C6034">
            <w:r w:rsidRPr="004907FB">
              <w:t>Sist revidert</w:t>
            </w:r>
          </w:p>
        </w:tc>
        <w:tc>
          <w:tcPr>
            <w:tcW w:w="811" w:type="pct"/>
          </w:tcPr>
          <w:p w14:paraId="462BDEFA" w14:textId="77777777" w:rsidR="001C6034" w:rsidRPr="004907FB" w:rsidRDefault="001C6034" w:rsidP="001C6034"/>
        </w:tc>
        <w:tc>
          <w:tcPr>
            <w:tcW w:w="802" w:type="pct"/>
          </w:tcPr>
          <w:p w14:paraId="1C1604C0" w14:textId="77777777" w:rsidR="001C6034" w:rsidRPr="004907FB" w:rsidRDefault="001C6034" w:rsidP="001C6034">
            <w:r w:rsidRPr="004907FB">
              <w:t>dato</w:t>
            </w:r>
          </w:p>
        </w:tc>
      </w:tr>
      <w:tr w:rsidR="001C6034" w14:paraId="73DE8DCF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6AFAC002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30A4FB06" w14:textId="77777777" w:rsidR="001C6034" w:rsidRPr="004907FB" w:rsidRDefault="001C6034" w:rsidP="001C6034"/>
        </w:tc>
        <w:tc>
          <w:tcPr>
            <w:tcW w:w="1152" w:type="pct"/>
          </w:tcPr>
          <w:p w14:paraId="443ED70B" w14:textId="77777777" w:rsidR="001C6034" w:rsidRPr="004907FB" w:rsidRDefault="001C6034" w:rsidP="001C6034">
            <w:r w:rsidRPr="004907FB">
              <w:t>Revideres hvor ofte</w:t>
            </w:r>
          </w:p>
        </w:tc>
        <w:tc>
          <w:tcPr>
            <w:tcW w:w="811" w:type="pct"/>
          </w:tcPr>
          <w:p w14:paraId="39CC8DE0" w14:textId="77777777" w:rsidR="001C6034" w:rsidRPr="004907FB" w:rsidRDefault="001C6034" w:rsidP="001C6034"/>
        </w:tc>
        <w:tc>
          <w:tcPr>
            <w:tcW w:w="802" w:type="pct"/>
          </w:tcPr>
          <w:p w14:paraId="776B8BC9" w14:textId="77777777" w:rsidR="001C6034" w:rsidRPr="004907FB" w:rsidRDefault="001C6034" w:rsidP="001C6034"/>
        </w:tc>
      </w:tr>
      <w:tr w:rsidR="001C6034" w14:paraId="15291524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3BF33EB4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7DB946A5" w14:textId="77777777" w:rsidR="001C6034" w:rsidRPr="004907FB" w:rsidRDefault="001C6034" w:rsidP="001C6034"/>
        </w:tc>
        <w:tc>
          <w:tcPr>
            <w:tcW w:w="1152" w:type="pct"/>
          </w:tcPr>
          <w:p w14:paraId="47D81E2E" w14:textId="77777777" w:rsidR="001C6034" w:rsidRPr="004907FB" w:rsidRDefault="001C6034" w:rsidP="001C6034">
            <w:r w:rsidRPr="004907FB">
              <w:t>Erstatter/del av dokument</w:t>
            </w:r>
          </w:p>
        </w:tc>
        <w:tc>
          <w:tcPr>
            <w:tcW w:w="811" w:type="pct"/>
          </w:tcPr>
          <w:p w14:paraId="490A9677" w14:textId="77777777" w:rsidR="001C6034" w:rsidRPr="004907FB" w:rsidRDefault="001C6034" w:rsidP="001C6034"/>
        </w:tc>
        <w:tc>
          <w:tcPr>
            <w:tcW w:w="802" w:type="pct"/>
          </w:tcPr>
          <w:p w14:paraId="363B1F35" w14:textId="77777777" w:rsidR="001C6034" w:rsidRPr="004907FB" w:rsidRDefault="0013127A" w:rsidP="001C6034">
            <w:r>
              <w:t>E-0012</w:t>
            </w:r>
          </w:p>
        </w:tc>
      </w:tr>
      <w:tr w:rsidR="001C6034" w14:paraId="3C5F771C" w14:textId="77777777" w:rsidTr="0013127A">
        <w:trPr>
          <w:trHeight w:val="169"/>
        </w:trPr>
        <w:tc>
          <w:tcPr>
            <w:tcW w:w="1781" w:type="pct"/>
            <w:vMerge/>
            <w:tcBorders>
              <w:right w:val="nil"/>
            </w:tcBorders>
          </w:tcPr>
          <w:p w14:paraId="641CB43B" w14:textId="77777777" w:rsidR="001C6034" w:rsidRPr="004907FB" w:rsidRDefault="001C6034" w:rsidP="001C6034"/>
        </w:tc>
        <w:tc>
          <w:tcPr>
            <w:tcW w:w="454" w:type="pct"/>
            <w:vMerge/>
            <w:tcBorders>
              <w:left w:val="nil"/>
            </w:tcBorders>
          </w:tcPr>
          <w:p w14:paraId="3C3B3771" w14:textId="77777777" w:rsidR="001C6034" w:rsidRPr="004907FB" w:rsidRDefault="001C6034" w:rsidP="001C6034"/>
        </w:tc>
        <w:tc>
          <w:tcPr>
            <w:tcW w:w="1152" w:type="pct"/>
          </w:tcPr>
          <w:p w14:paraId="46CAB521" w14:textId="77777777" w:rsidR="001C6034" w:rsidRPr="004907FB" w:rsidRDefault="001C6034" w:rsidP="001C6034">
            <w:r w:rsidRPr="004907FB">
              <w:t>Side</w:t>
            </w:r>
          </w:p>
        </w:tc>
        <w:tc>
          <w:tcPr>
            <w:tcW w:w="811" w:type="pct"/>
          </w:tcPr>
          <w:p w14:paraId="69938CFA" w14:textId="77777777" w:rsidR="001C6034" w:rsidRPr="004907FB" w:rsidRDefault="001C6034" w:rsidP="001C6034">
            <w:r w:rsidRPr="004907FB">
              <w:t>Antall sider</w:t>
            </w:r>
            <w:r>
              <w:t>:1</w:t>
            </w:r>
          </w:p>
        </w:tc>
        <w:tc>
          <w:tcPr>
            <w:tcW w:w="802" w:type="pct"/>
          </w:tcPr>
          <w:p w14:paraId="5C94326D" w14:textId="77777777" w:rsidR="001C6034" w:rsidRPr="004907FB" w:rsidRDefault="001C6034" w:rsidP="001C6034"/>
        </w:tc>
      </w:tr>
    </w:tbl>
    <w:p w14:paraId="35693C26" w14:textId="77777777" w:rsidR="00081A27" w:rsidRPr="001C6034" w:rsidRDefault="00081A27" w:rsidP="001C60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A27" w14:paraId="7B7E14D3" w14:textId="77777777" w:rsidTr="00081A27">
        <w:tc>
          <w:tcPr>
            <w:tcW w:w="9062" w:type="dxa"/>
          </w:tcPr>
          <w:p w14:paraId="21354284" w14:textId="77777777" w:rsidR="00081A27" w:rsidRDefault="00081A27" w:rsidP="001C6034"/>
          <w:p w14:paraId="13458B16" w14:textId="77777777" w:rsidR="00081A27" w:rsidRDefault="00081A27" w:rsidP="001C6034"/>
          <w:p w14:paraId="6DF58941" w14:textId="77777777" w:rsidR="00081A27" w:rsidRDefault="00081A27" w:rsidP="001C6034"/>
          <w:p w14:paraId="7F9F80A4" w14:textId="77777777" w:rsidR="00081A27" w:rsidRDefault="00081A27" w:rsidP="001C6034"/>
          <w:p w14:paraId="25170180" w14:textId="77777777" w:rsidR="00716D1A" w:rsidRDefault="00716D1A" w:rsidP="00716D1A">
            <w:pPr>
              <w:pStyle w:val="Tittel"/>
            </w:pPr>
            <w:r>
              <w:t xml:space="preserve">Prøveleder for høyspenningslaboratoriet </w:t>
            </w:r>
          </w:p>
          <w:p w14:paraId="7EA150F4" w14:textId="77777777" w:rsidR="00716D1A" w:rsidRDefault="00716D1A" w:rsidP="00716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ved Høgskolen i Østfold.</w:t>
            </w:r>
          </w:p>
          <w:p w14:paraId="0DABAF75" w14:textId="77777777" w:rsidR="00716D1A" w:rsidRDefault="00716D1A" w:rsidP="00716D1A">
            <w:pPr>
              <w:jc w:val="center"/>
              <w:rPr>
                <w:sz w:val="28"/>
              </w:rPr>
            </w:pPr>
          </w:p>
          <w:p w14:paraId="0E76D713" w14:textId="77777777" w:rsidR="00716D1A" w:rsidRDefault="00716D1A" w:rsidP="00716D1A"/>
          <w:p w14:paraId="0025B6E4" w14:textId="77777777" w:rsidR="00716D1A" w:rsidRDefault="0013127A" w:rsidP="00716D1A">
            <w:r>
              <w:t>Arne Johan Østenby</w:t>
            </w:r>
            <w:r w:rsidR="00716D1A">
              <w:t>, utpekes med dette til prøveleder</w:t>
            </w:r>
            <w:r w:rsidR="00370D42">
              <w:t xml:space="preserve"> for</w:t>
            </w:r>
            <w:r w:rsidR="00716D1A">
              <w:t xml:space="preserve"> høyspenningslaboratoriet ved Høgskolen i Østfold, i det han er kjent med laboratoriet, utstyret, innehar nødvendig fagkunnskap og ferdigheter i førstehjelp.</w:t>
            </w:r>
          </w:p>
          <w:p w14:paraId="41E60B24" w14:textId="77777777" w:rsidR="00716D1A" w:rsidRDefault="00716D1A" w:rsidP="00716D1A"/>
          <w:p w14:paraId="31463467" w14:textId="77777777" w:rsidR="00716D1A" w:rsidRDefault="00716D1A" w:rsidP="00716D1A">
            <w:r>
              <w:t>Funksjonen som prøveleder er beskrevet i Sikkerhetsinstruksen for høyspenningslaboratoriet, og det påhviler prøvelederen å følge disse.</w:t>
            </w:r>
          </w:p>
          <w:p w14:paraId="6D5530DA" w14:textId="77777777" w:rsidR="00716D1A" w:rsidRDefault="00716D1A" w:rsidP="00716D1A"/>
          <w:p w14:paraId="78400870" w14:textId="77777777" w:rsidR="00716D1A" w:rsidRDefault="00716D1A" w:rsidP="00716D1A">
            <w:r>
              <w:t>Funksjonen som prøveleder gjelder så lenge ansettelsesforholdet ved studieprogram for elektroteknikk er aktivt, eller til ny prøveleder utpekes.</w:t>
            </w:r>
          </w:p>
          <w:p w14:paraId="4B90AA98" w14:textId="77777777" w:rsidR="00716D1A" w:rsidRDefault="00716D1A" w:rsidP="00716D1A"/>
          <w:p w14:paraId="07ED7771" w14:textId="77777777" w:rsidR="00716D1A" w:rsidRDefault="00716D1A" w:rsidP="00716D1A"/>
          <w:p w14:paraId="3C0BE4F2" w14:textId="77777777" w:rsidR="00716D1A" w:rsidRDefault="00716D1A" w:rsidP="00716D1A"/>
          <w:p w14:paraId="2F5AE8EA" w14:textId="77777777" w:rsidR="0013127A" w:rsidRDefault="0013127A" w:rsidP="00716D1A"/>
          <w:p w14:paraId="4DA61A0C" w14:textId="77777777" w:rsidR="0013127A" w:rsidRDefault="0013127A" w:rsidP="00716D1A"/>
          <w:p w14:paraId="78420B4F" w14:textId="77777777" w:rsidR="00716D1A" w:rsidRDefault="00716D1A" w:rsidP="00716D1A"/>
          <w:p w14:paraId="18B8C472" w14:textId="77777777" w:rsidR="001D4BBC" w:rsidRDefault="001D4BBC" w:rsidP="00716D1A"/>
          <w:p w14:paraId="03550EE0" w14:textId="77777777" w:rsidR="001D4BBC" w:rsidRDefault="001D4BBC" w:rsidP="00716D1A"/>
          <w:p w14:paraId="71286976" w14:textId="77777777" w:rsidR="00716D1A" w:rsidRDefault="0013127A" w:rsidP="00716D1A">
            <w:r>
              <w:t>Instituttleder, Institutt for ingeniørfag.</w:t>
            </w:r>
          </w:p>
          <w:p w14:paraId="3662B5A7" w14:textId="77777777" w:rsidR="00716D1A" w:rsidRDefault="00716D1A" w:rsidP="00716D1A"/>
          <w:p w14:paraId="03DF93B9" w14:textId="77777777" w:rsidR="00716D1A" w:rsidRDefault="00716D1A" w:rsidP="00716D1A">
            <w:r>
              <w:t xml:space="preserve">Kråkerøy </w:t>
            </w:r>
            <w:r w:rsidR="007D5FE7">
              <w:t>2</w:t>
            </w:r>
            <w:r w:rsidR="00F678CA">
              <w:t>2</w:t>
            </w:r>
            <w:r w:rsidR="007D5FE7">
              <w:t>.8.2023</w:t>
            </w:r>
          </w:p>
          <w:p w14:paraId="3332E1B2" w14:textId="77777777" w:rsidR="00081A27" w:rsidRDefault="00081A27" w:rsidP="001C6034"/>
          <w:p w14:paraId="42093A10" w14:textId="77777777" w:rsidR="00081A27" w:rsidRDefault="00081A27" w:rsidP="001C6034"/>
          <w:p w14:paraId="77054DD4" w14:textId="77777777" w:rsidR="00081A27" w:rsidRDefault="00081A27" w:rsidP="001C6034"/>
          <w:p w14:paraId="2187ABF0" w14:textId="77777777" w:rsidR="00081A27" w:rsidRDefault="00081A27" w:rsidP="001C6034"/>
          <w:p w14:paraId="6CDBDBA5" w14:textId="77777777" w:rsidR="00081A27" w:rsidRDefault="00081A27" w:rsidP="001C6034"/>
          <w:p w14:paraId="49863164" w14:textId="77777777" w:rsidR="00081A27" w:rsidRDefault="00081A27" w:rsidP="001C6034"/>
          <w:p w14:paraId="3C21AB43" w14:textId="77777777" w:rsidR="00081A27" w:rsidRDefault="00081A27" w:rsidP="001C6034"/>
          <w:p w14:paraId="72B3EC53" w14:textId="77777777" w:rsidR="00081A27" w:rsidRDefault="00081A27" w:rsidP="001C6034"/>
        </w:tc>
      </w:tr>
    </w:tbl>
    <w:p w14:paraId="2EF1D96A" w14:textId="77777777" w:rsidR="00BC1DAC" w:rsidRDefault="00BC1DAC" w:rsidP="001C6034"/>
    <w:sectPr w:rsidR="00BC1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6E9" w14:textId="77777777" w:rsidR="00B77296" w:rsidRDefault="00B77296" w:rsidP="001C6034">
      <w:pPr>
        <w:spacing w:after="0" w:line="240" w:lineRule="auto"/>
      </w:pPr>
      <w:r>
        <w:separator/>
      </w:r>
    </w:p>
  </w:endnote>
  <w:endnote w:type="continuationSeparator" w:id="0">
    <w:p w14:paraId="62A70236" w14:textId="77777777" w:rsidR="00B77296" w:rsidRDefault="00B77296" w:rsidP="001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8D9B" w14:textId="77777777" w:rsidR="00B77296" w:rsidRDefault="00B77296" w:rsidP="001C6034">
      <w:pPr>
        <w:spacing w:after="0" w:line="240" w:lineRule="auto"/>
      </w:pPr>
      <w:r>
        <w:separator/>
      </w:r>
    </w:p>
  </w:footnote>
  <w:footnote w:type="continuationSeparator" w:id="0">
    <w:p w14:paraId="4759B238" w14:textId="77777777" w:rsidR="00B77296" w:rsidRDefault="00B77296" w:rsidP="001C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6381" w14:textId="77777777" w:rsidR="001C6034" w:rsidRDefault="001C6034">
    <w:pPr>
      <w:pStyle w:val="Topptekst"/>
    </w:pPr>
    <w:r>
      <w:rPr>
        <w:noProof/>
        <w:lang w:eastAsia="nb-NO"/>
      </w:rPr>
      <w:drawing>
        <wp:inline distT="0" distB="0" distL="0" distR="0" wp14:anchorId="1F857E5A" wp14:editId="5F4D127E">
          <wp:extent cx="3766656" cy="591424"/>
          <wp:effectExtent l="0" t="0" r="5715" b="0"/>
          <wp:docPr id="1" name="Bilde 1" descr="K:\MALER_logo etc\Hiof_logo_10cm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LER_logo etc\Hiof_logo_10cm_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48" cy="59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7D8"/>
    <w:multiLevelType w:val="multilevel"/>
    <w:tmpl w:val="539E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36729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34"/>
    <w:rsid w:val="00081A27"/>
    <w:rsid w:val="0010228A"/>
    <w:rsid w:val="0010312F"/>
    <w:rsid w:val="0013127A"/>
    <w:rsid w:val="001C6034"/>
    <w:rsid w:val="001D4BBC"/>
    <w:rsid w:val="00370D42"/>
    <w:rsid w:val="003861FE"/>
    <w:rsid w:val="003C6B45"/>
    <w:rsid w:val="003D277F"/>
    <w:rsid w:val="005A19F5"/>
    <w:rsid w:val="00716D1A"/>
    <w:rsid w:val="007D5FE7"/>
    <w:rsid w:val="00920E7D"/>
    <w:rsid w:val="009A4C66"/>
    <w:rsid w:val="00A96899"/>
    <w:rsid w:val="00AE6B82"/>
    <w:rsid w:val="00B77296"/>
    <w:rsid w:val="00BB4DEB"/>
    <w:rsid w:val="00BC1DAC"/>
    <w:rsid w:val="00CD260B"/>
    <w:rsid w:val="00CF5135"/>
    <w:rsid w:val="00EF577F"/>
    <w:rsid w:val="00F303E6"/>
    <w:rsid w:val="00F678CA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CAC17"/>
  <w15:docId w15:val="{C60C3997-9F78-4B93-A1B9-E7700A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6034"/>
  </w:style>
  <w:style w:type="paragraph" w:styleId="Bunntekst">
    <w:name w:val="footer"/>
    <w:basedOn w:val="Normal"/>
    <w:link w:val="BunntekstTegn"/>
    <w:uiPriority w:val="99"/>
    <w:unhideWhenUsed/>
    <w:rsid w:val="001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034"/>
  </w:style>
  <w:style w:type="paragraph" w:styleId="Bobletekst">
    <w:name w:val="Balloon Text"/>
    <w:basedOn w:val="Normal"/>
    <w:link w:val="BobletekstTegn"/>
    <w:uiPriority w:val="99"/>
    <w:semiHidden/>
    <w:unhideWhenUsed/>
    <w:rsid w:val="001C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034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716D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716D1A"/>
    <w:rPr>
      <w:rFonts w:ascii="Arial" w:eastAsia="Times New Roman" w:hAnsi="Arial" w:cs="Times New Roman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Tonje Brun</dc:creator>
  <cp:lastModifiedBy>Ruth Åsa Lier</cp:lastModifiedBy>
  <cp:revision>10</cp:revision>
  <cp:lastPrinted>2019-06-27T12:10:00Z</cp:lastPrinted>
  <dcterms:created xsi:type="dcterms:W3CDTF">2023-08-18T11:40:00Z</dcterms:created>
  <dcterms:modified xsi:type="dcterms:W3CDTF">2023-09-29T11:04:00Z</dcterms:modified>
</cp:coreProperties>
</file>