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83140" w14:textId="264A5940" w:rsidR="00C6554A" w:rsidRPr="002F1F75" w:rsidRDefault="009265E7" w:rsidP="00C6554A">
      <w:pPr>
        <w:pStyle w:val="Bilde"/>
      </w:pPr>
      <w:r>
        <w:rPr>
          <w:noProof/>
        </w:rPr>
        <w:drawing>
          <wp:inline distT="0" distB="0" distL="0" distR="0" wp14:anchorId="647B0FD6" wp14:editId="27D91511">
            <wp:extent cx="2465223" cy="3413580"/>
            <wp:effectExtent l="0" t="0" r="0" b="0"/>
            <wp:docPr id="20" name="Bilde 20" descr="Bilderesultat for arbeid med betong laborat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esultat for arbeid med betong laborator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18" cy="344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64F07" w14:textId="77777777" w:rsidR="00C6554A" w:rsidRPr="00415791" w:rsidRDefault="00EA6ABE" w:rsidP="00C6554A">
      <w:pPr>
        <w:pStyle w:val="Tittel"/>
        <w:rPr>
          <w:color w:val="003E75" w:themeColor="background2" w:themeShade="40"/>
        </w:rPr>
      </w:pPr>
      <w:r w:rsidRPr="00415791">
        <w:rPr>
          <w:color w:val="003E75" w:themeColor="background2" w:themeShade="40"/>
        </w:rPr>
        <w:t>Laboratorie- og verksted håndbok</w:t>
      </w:r>
    </w:p>
    <w:p w14:paraId="50D26CCD" w14:textId="77777777" w:rsidR="00C6554A" w:rsidRPr="00415791" w:rsidRDefault="00EA6ABE" w:rsidP="00C6554A">
      <w:pPr>
        <w:pStyle w:val="Undertittel"/>
        <w:rPr>
          <w:color w:val="auto"/>
        </w:rPr>
      </w:pPr>
      <w:r w:rsidRPr="00415791">
        <w:rPr>
          <w:color w:val="auto"/>
        </w:rPr>
        <w:t>SIKKERHET OG FØRSTEHJELP</w:t>
      </w:r>
    </w:p>
    <w:p w14:paraId="33A4C339" w14:textId="544457C4" w:rsidR="00B06EDA" w:rsidRPr="00415791" w:rsidRDefault="00EA6ABE" w:rsidP="00C6554A">
      <w:pPr>
        <w:pStyle w:val="Kontaktinformasjon"/>
        <w:rPr>
          <w:color w:val="auto"/>
          <w:lang w:bidi="nb-NO"/>
        </w:rPr>
      </w:pPr>
      <w:r w:rsidRPr="00415791">
        <w:rPr>
          <w:color w:val="auto"/>
        </w:rPr>
        <w:t xml:space="preserve">VERSJON </w:t>
      </w:r>
      <w:r w:rsidRPr="00415791">
        <w:rPr>
          <w:color w:val="auto"/>
          <w:sz w:val="28"/>
          <w:szCs w:val="28"/>
        </w:rPr>
        <w:t>1 202</w:t>
      </w:r>
      <w:r w:rsidR="004F16A0">
        <w:rPr>
          <w:color w:val="auto"/>
          <w:sz w:val="28"/>
          <w:szCs w:val="28"/>
        </w:rPr>
        <w:t>3</w:t>
      </w:r>
    </w:p>
    <w:p w14:paraId="52E237E0" w14:textId="77777777" w:rsidR="00B06EDA" w:rsidRDefault="00B06EDA" w:rsidP="00C6554A">
      <w:pPr>
        <w:pStyle w:val="Kontaktinformasjon"/>
        <w:rPr>
          <w:lang w:bidi="nb-NO"/>
        </w:rPr>
      </w:pPr>
    </w:p>
    <w:p w14:paraId="4B8661DE" w14:textId="77777777" w:rsidR="00B06EDA" w:rsidRDefault="00B06EDA" w:rsidP="00C6554A">
      <w:pPr>
        <w:pStyle w:val="Kontaktinformasjon"/>
        <w:rPr>
          <w:lang w:bidi="nb-NO"/>
        </w:rPr>
      </w:pPr>
    </w:p>
    <w:p w14:paraId="7D656526" w14:textId="77777777" w:rsidR="00B06EDA" w:rsidRDefault="00B06EDA" w:rsidP="00C6554A">
      <w:pPr>
        <w:pStyle w:val="Kontaktinformasjon"/>
        <w:rPr>
          <w:lang w:bidi="nb-NO"/>
        </w:rPr>
      </w:pPr>
    </w:p>
    <w:p w14:paraId="35E66B66" w14:textId="77777777" w:rsidR="00B06EDA" w:rsidRDefault="00B06EDA" w:rsidP="00C6554A">
      <w:pPr>
        <w:pStyle w:val="Kontaktinformasjon"/>
        <w:rPr>
          <w:lang w:bidi="nb-NO"/>
        </w:rPr>
      </w:pPr>
    </w:p>
    <w:p w14:paraId="63B306FD" w14:textId="77777777" w:rsidR="00B06EDA" w:rsidRDefault="00B06EDA" w:rsidP="00C6554A">
      <w:pPr>
        <w:pStyle w:val="Kontaktinformasjon"/>
        <w:rPr>
          <w:lang w:bidi="nb-NO"/>
        </w:rPr>
      </w:pPr>
    </w:p>
    <w:p w14:paraId="661FF711" w14:textId="77777777" w:rsidR="00B06EDA" w:rsidRDefault="00B06EDA" w:rsidP="00C6554A">
      <w:pPr>
        <w:pStyle w:val="Kontaktinformasjon"/>
        <w:rPr>
          <w:lang w:bidi="nb-NO"/>
        </w:rPr>
      </w:pPr>
    </w:p>
    <w:p w14:paraId="73563B3D" w14:textId="77777777" w:rsidR="00B06EDA" w:rsidRDefault="00B06EDA" w:rsidP="00C6554A">
      <w:pPr>
        <w:pStyle w:val="Kontaktinformasjon"/>
        <w:rPr>
          <w:lang w:bidi="nb-NO"/>
        </w:rPr>
      </w:pPr>
    </w:p>
    <w:p w14:paraId="4E2B7ADC" w14:textId="77777777" w:rsidR="00B06EDA" w:rsidRDefault="00B06EDA" w:rsidP="00C6554A">
      <w:pPr>
        <w:pStyle w:val="Kontaktinformasjon"/>
        <w:rPr>
          <w:lang w:bidi="nb-NO"/>
        </w:rPr>
      </w:pPr>
    </w:p>
    <w:p w14:paraId="751532BE" w14:textId="77777777" w:rsidR="00B06EDA" w:rsidRDefault="00B06EDA" w:rsidP="00C6554A">
      <w:pPr>
        <w:pStyle w:val="Kontaktinformasjon"/>
        <w:rPr>
          <w:lang w:bidi="nb-NO"/>
        </w:rPr>
      </w:pPr>
    </w:p>
    <w:p w14:paraId="4948A7A5" w14:textId="77777777" w:rsidR="00B06EDA" w:rsidRDefault="00B06EDA" w:rsidP="00C6554A">
      <w:pPr>
        <w:pStyle w:val="Kontaktinformasjon"/>
        <w:rPr>
          <w:lang w:bidi="nb-NO"/>
        </w:rPr>
      </w:pPr>
    </w:p>
    <w:p w14:paraId="03545244" w14:textId="77777777" w:rsidR="00B06EDA" w:rsidRDefault="00B06EDA" w:rsidP="00C6554A">
      <w:pPr>
        <w:pStyle w:val="Kontaktinformasjon"/>
        <w:rPr>
          <w:lang w:bidi="nb-NO"/>
        </w:rPr>
      </w:pPr>
    </w:p>
    <w:p w14:paraId="54E4AEB4" w14:textId="77777777" w:rsidR="00B06EDA" w:rsidRDefault="00B06EDA" w:rsidP="00C6554A">
      <w:pPr>
        <w:pStyle w:val="Kontaktinformasjon"/>
        <w:rPr>
          <w:lang w:bidi="nb-NO"/>
        </w:rPr>
      </w:pPr>
    </w:p>
    <w:p w14:paraId="640F0B7A" w14:textId="77777777" w:rsidR="00B06EDA" w:rsidRDefault="00B06EDA" w:rsidP="00C6554A">
      <w:pPr>
        <w:pStyle w:val="Kontaktinformasjon"/>
        <w:rPr>
          <w:lang w:bidi="nb-NO"/>
        </w:rPr>
      </w:pPr>
    </w:p>
    <w:p w14:paraId="3038413B" w14:textId="77777777" w:rsidR="00B06EDA" w:rsidRDefault="00B06EDA" w:rsidP="00C6554A">
      <w:pPr>
        <w:pStyle w:val="Kontaktinformasjon"/>
        <w:rPr>
          <w:lang w:bidi="nb-NO"/>
        </w:rPr>
      </w:pPr>
    </w:p>
    <w:p w14:paraId="658F0042" w14:textId="77777777" w:rsidR="00B06EDA" w:rsidRDefault="00B06EDA" w:rsidP="00C6554A">
      <w:pPr>
        <w:pStyle w:val="Kontaktinformasjon"/>
        <w:rPr>
          <w:lang w:bidi="nb-NO"/>
        </w:rPr>
      </w:pPr>
    </w:p>
    <w:p w14:paraId="3A09D1F9" w14:textId="77777777" w:rsidR="00B06EDA" w:rsidRDefault="00B06EDA" w:rsidP="00C6554A">
      <w:pPr>
        <w:pStyle w:val="Kontaktinformasjon"/>
        <w:rPr>
          <w:lang w:bidi="nb-NO"/>
        </w:rPr>
      </w:pPr>
    </w:p>
    <w:p w14:paraId="25C909D0" w14:textId="77777777" w:rsidR="00B06EDA" w:rsidRDefault="00B06EDA" w:rsidP="00C6554A">
      <w:pPr>
        <w:pStyle w:val="Kontaktinformasjon"/>
        <w:rPr>
          <w:lang w:bidi="nb-NO"/>
        </w:rPr>
      </w:pPr>
    </w:p>
    <w:p w14:paraId="2C8A2790" w14:textId="77777777" w:rsidR="00C6554A" w:rsidRPr="002F1F75" w:rsidRDefault="00B06EDA" w:rsidP="00B06EDA">
      <w:pPr>
        <w:pStyle w:val="Kontaktinformasjon"/>
        <w:jc w:val="left"/>
      </w:pPr>
      <w:r>
        <w:rPr>
          <w:noProof/>
          <w:lang w:eastAsia="nb-NO"/>
        </w:rPr>
        <w:drawing>
          <wp:inline distT="0" distB="0" distL="0" distR="0" wp14:anchorId="5AC3AED0" wp14:editId="201649F1">
            <wp:extent cx="3766656" cy="591424"/>
            <wp:effectExtent l="0" t="0" r="5715" b="0"/>
            <wp:docPr id="6" name="Bilde 6" descr="K:\MALER_logo etc\Hiof_logo_10cm_sv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LER_logo etc\Hiof_logo_10cm_svar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48" cy="59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54A" w:rsidRPr="002F1F75">
        <w:rPr>
          <w:lang w:bidi="nb-NO"/>
        </w:rPr>
        <w:br w:type="page"/>
      </w:r>
    </w:p>
    <w:p w14:paraId="4B1C7F3A" w14:textId="77777777" w:rsidR="00C6554A" w:rsidRPr="00415791" w:rsidRDefault="00B06EDA" w:rsidP="00C6554A">
      <w:pPr>
        <w:pStyle w:val="Overskrift1"/>
        <w:rPr>
          <w:b/>
          <w:bCs/>
          <w:color w:val="003E75" w:themeColor="background2" w:themeShade="40"/>
          <w:sz w:val="48"/>
          <w:szCs w:val="48"/>
        </w:rPr>
      </w:pPr>
      <w:bookmarkStart w:id="0" w:name="_Toc119299067"/>
      <w:r w:rsidRPr="00415791">
        <w:rPr>
          <w:b/>
          <w:bCs/>
          <w:color w:val="003E75" w:themeColor="background2" w:themeShade="40"/>
          <w:sz w:val="48"/>
          <w:szCs w:val="48"/>
        </w:rPr>
        <w:lastRenderedPageBreak/>
        <w:t>INNLEDNING</w:t>
      </w:r>
      <w:bookmarkEnd w:id="0"/>
    </w:p>
    <w:p w14:paraId="1F49AB97" w14:textId="77777777" w:rsidR="00B06EDA" w:rsidRDefault="00B06EDA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</w:p>
    <w:p w14:paraId="68487953" w14:textId="77777777" w:rsidR="00B06EDA" w:rsidRDefault="00B06EDA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  <w:r w:rsidRPr="00B06EDA">
        <w:rPr>
          <w:rFonts w:ascii="Calibri" w:hAnsi="Calibri" w:cs="DIN-Medium"/>
          <w:color w:val="000000" w:themeColor="text1"/>
          <w:sz w:val="40"/>
          <w:szCs w:val="40"/>
        </w:rPr>
        <w:t>Som</w:t>
      </w:r>
      <w:r w:rsidR="0078342E">
        <w:rPr>
          <w:rFonts w:ascii="Calibri" w:hAnsi="Calibri" w:cs="DIN-Medium"/>
          <w:color w:val="000000" w:themeColor="text1"/>
          <w:sz w:val="40"/>
          <w:szCs w:val="40"/>
        </w:rPr>
        <w:t xml:space="preserve"> Høgskolen i Østfold</w:t>
      </w:r>
      <w:r w:rsidRPr="00B06EDA">
        <w:rPr>
          <w:rFonts w:ascii="Calibri" w:hAnsi="Calibri" w:cs="DIN-Medium"/>
          <w:color w:val="000000" w:themeColor="text1"/>
          <w:sz w:val="40"/>
          <w:szCs w:val="40"/>
        </w:rPr>
        <w:t xml:space="preserve"> øverste lede</w:t>
      </w:r>
      <w:r w:rsidR="00CC116D">
        <w:rPr>
          <w:rFonts w:ascii="Calibri" w:hAnsi="Calibri" w:cs="DIN-Medium"/>
          <w:color w:val="000000" w:themeColor="text1"/>
          <w:sz w:val="40"/>
          <w:szCs w:val="40"/>
        </w:rPr>
        <w:t>lse</w:t>
      </w:r>
      <w:r w:rsidRPr="00B06EDA">
        <w:rPr>
          <w:rFonts w:ascii="Calibri" w:hAnsi="Calibri" w:cs="DIN-Medium"/>
          <w:color w:val="000000" w:themeColor="text1"/>
          <w:sz w:val="40"/>
          <w:szCs w:val="40"/>
        </w:rPr>
        <w:t>, er det vårt ansvar at</w:t>
      </w:r>
      <w:r w:rsidR="00CC116D">
        <w:rPr>
          <w:rFonts w:ascii="Calibri" w:hAnsi="Calibri" w:cs="DIN-Medium"/>
          <w:color w:val="000000" w:themeColor="text1"/>
          <w:sz w:val="40"/>
          <w:szCs w:val="40"/>
        </w:rPr>
        <w:t xml:space="preserve"> </w:t>
      </w:r>
      <w:r w:rsidRPr="00B06EDA">
        <w:rPr>
          <w:rFonts w:ascii="Calibri" w:hAnsi="Calibri" w:cs="DIN-Medium"/>
          <w:color w:val="000000" w:themeColor="text1"/>
          <w:sz w:val="40"/>
          <w:szCs w:val="40"/>
        </w:rPr>
        <w:t>alle som jobber hos oss og i våre lokaler har en god og sikker</w:t>
      </w:r>
      <w:r>
        <w:rPr>
          <w:rFonts w:ascii="Calibri" w:hAnsi="Calibri" w:cs="DIN-Medium"/>
          <w:color w:val="000000" w:themeColor="text1"/>
          <w:sz w:val="40"/>
          <w:szCs w:val="40"/>
        </w:rPr>
        <w:t xml:space="preserve"> </w:t>
      </w:r>
      <w:r w:rsidRPr="00B06EDA">
        <w:rPr>
          <w:rFonts w:ascii="Calibri" w:hAnsi="Calibri" w:cs="DIN-Medium"/>
          <w:color w:val="000000" w:themeColor="text1"/>
          <w:sz w:val="40"/>
          <w:szCs w:val="40"/>
        </w:rPr>
        <w:t>hverdag på jobb. HMS handler om ledelse og personlig ansvar.</w:t>
      </w:r>
      <w:r>
        <w:rPr>
          <w:rFonts w:ascii="Calibri" w:hAnsi="Calibri" w:cs="DIN-Medium"/>
          <w:color w:val="000000" w:themeColor="text1"/>
          <w:sz w:val="40"/>
          <w:szCs w:val="40"/>
        </w:rPr>
        <w:t xml:space="preserve"> </w:t>
      </w:r>
      <w:r w:rsidRPr="00B06EDA">
        <w:rPr>
          <w:rFonts w:ascii="Calibri" w:hAnsi="Calibri" w:cs="DIN-Medium"/>
          <w:color w:val="000000" w:themeColor="text1"/>
          <w:sz w:val="40"/>
          <w:szCs w:val="40"/>
        </w:rPr>
        <w:t>Ansvar for vår egen og våre kollegers sikkerhet og helse,</w:t>
      </w:r>
      <w:r>
        <w:rPr>
          <w:rFonts w:ascii="Calibri" w:hAnsi="Calibri" w:cs="DIN-Medium"/>
          <w:color w:val="000000" w:themeColor="text1"/>
          <w:sz w:val="40"/>
          <w:szCs w:val="40"/>
        </w:rPr>
        <w:t xml:space="preserve"> </w:t>
      </w:r>
      <w:r w:rsidRPr="00B06EDA">
        <w:rPr>
          <w:rFonts w:ascii="Calibri" w:hAnsi="Calibri" w:cs="DIN-Medium"/>
          <w:color w:val="000000" w:themeColor="text1"/>
          <w:sz w:val="40"/>
          <w:szCs w:val="40"/>
        </w:rPr>
        <w:t>og vårt miljø.</w:t>
      </w:r>
    </w:p>
    <w:p w14:paraId="3F634B34" w14:textId="77777777" w:rsidR="00B06EDA" w:rsidRPr="00B06EDA" w:rsidRDefault="00B06EDA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</w:p>
    <w:p w14:paraId="5F48F2DD" w14:textId="1C971262" w:rsidR="00B06EDA" w:rsidRPr="00B06EDA" w:rsidRDefault="00B06EDA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  <w:r w:rsidRPr="00B06EDA">
        <w:rPr>
          <w:rFonts w:ascii="Calibri" w:hAnsi="Calibri" w:cs="DIN-Medium"/>
          <w:color w:val="000000" w:themeColor="text1"/>
          <w:sz w:val="40"/>
          <w:szCs w:val="40"/>
        </w:rPr>
        <w:t xml:space="preserve">Vi ber om at du setter deg inn i innholdet i </w:t>
      </w:r>
      <w:r w:rsidR="00206AE2">
        <w:rPr>
          <w:rFonts w:ascii="Calibri" w:hAnsi="Calibri" w:cs="DIN-Medium"/>
          <w:color w:val="000000" w:themeColor="text1"/>
          <w:sz w:val="40"/>
          <w:szCs w:val="40"/>
        </w:rPr>
        <w:t>sikkerhet- og førstehjelpsheftet</w:t>
      </w:r>
      <w:r w:rsidRPr="00B06EDA">
        <w:rPr>
          <w:rFonts w:ascii="Calibri" w:hAnsi="Calibri" w:cs="DIN-Medium"/>
          <w:color w:val="000000" w:themeColor="text1"/>
          <w:sz w:val="40"/>
          <w:szCs w:val="40"/>
        </w:rPr>
        <w:t>, og aktivt</w:t>
      </w:r>
      <w:r>
        <w:rPr>
          <w:rFonts w:ascii="Calibri" w:hAnsi="Calibri" w:cs="DIN-Medium"/>
          <w:color w:val="000000" w:themeColor="text1"/>
          <w:sz w:val="40"/>
          <w:szCs w:val="40"/>
        </w:rPr>
        <w:t xml:space="preserve"> </w:t>
      </w:r>
      <w:r w:rsidRPr="00B06EDA">
        <w:rPr>
          <w:rFonts w:ascii="Calibri" w:hAnsi="Calibri" w:cs="DIN-Medium"/>
          <w:color w:val="000000" w:themeColor="text1"/>
          <w:sz w:val="40"/>
          <w:szCs w:val="40"/>
        </w:rPr>
        <w:t>bidrar til å skape trygge arbeidsplasser i våre organisasjoner.</w:t>
      </w:r>
    </w:p>
    <w:p w14:paraId="0C99F47C" w14:textId="77777777" w:rsidR="00B06EDA" w:rsidRPr="00B06EDA" w:rsidRDefault="00B06EDA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  <w:r w:rsidRPr="00B06EDA">
        <w:rPr>
          <w:rFonts w:ascii="Calibri" w:hAnsi="Calibri" w:cs="DIN-Medium"/>
          <w:color w:val="000000" w:themeColor="text1"/>
          <w:sz w:val="40"/>
          <w:szCs w:val="40"/>
        </w:rPr>
        <w:t>Lykke til og takk for hjelpen!</w:t>
      </w:r>
    </w:p>
    <w:p w14:paraId="0944F79E" w14:textId="77777777" w:rsidR="00B06EDA" w:rsidRDefault="00B06EDA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</w:p>
    <w:p w14:paraId="35DC0F36" w14:textId="77777777" w:rsidR="00B06EDA" w:rsidRDefault="00B06EDA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</w:p>
    <w:p w14:paraId="47D7D7F9" w14:textId="788179AA" w:rsidR="004F16A0" w:rsidRDefault="004F16A0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  <w:r>
        <w:rPr>
          <w:rFonts w:ascii="Calibri" w:hAnsi="Calibri" w:cs="DIN-Medium"/>
          <w:color w:val="000000" w:themeColor="text1"/>
          <w:sz w:val="40"/>
          <w:szCs w:val="40"/>
        </w:rPr>
        <w:t>04.01.24</w:t>
      </w:r>
    </w:p>
    <w:p w14:paraId="22A0FDA4" w14:textId="4CBF3C7A" w:rsidR="000B58FE" w:rsidRPr="00F036AF" w:rsidRDefault="000B58FE" w:rsidP="000B58F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  <w:r w:rsidRPr="00F036AF">
        <w:rPr>
          <w:rFonts w:ascii="Calibri" w:hAnsi="Calibri" w:cs="DIN-Medium"/>
          <w:color w:val="000000" w:themeColor="text1"/>
          <w:sz w:val="40"/>
          <w:szCs w:val="40"/>
        </w:rPr>
        <w:t>Lars Petter Jelsness Jørgensen</w:t>
      </w:r>
    </w:p>
    <w:p w14:paraId="152F3F7F" w14:textId="77777777" w:rsidR="000B58FE" w:rsidRPr="00F036AF" w:rsidRDefault="000B58FE" w:rsidP="000B58FE">
      <w:pPr>
        <w:autoSpaceDE w:val="0"/>
        <w:autoSpaceDN w:val="0"/>
        <w:adjustRightInd w:val="0"/>
        <w:spacing w:before="0" w:after="0" w:line="240" w:lineRule="auto"/>
        <w:rPr>
          <w:rFonts w:ascii="Calibri" w:eastAsia="DIN-Regular" w:hAnsi="Calibri" w:cs="DIN-Regular"/>
          <w:color w:val="000000" w:themeColor="text1"/>
          <w:sz w:val="40"/>
          <w:szCs w:val="40"/>
        </w:rPr>
      </w:pPr>
      <w:r w:rsidRPr="00F036AF">
        <w:rPr>
          <w:rFonts w:ascii="Calibri" w:eastAsia="DIN-Regular" w:hAnsi="Calibri" w:cs="DIN-Regular"/>
          <w:color w:val="000000" w:themeColor="text1"/>
          <w:sz w:val="40"/>
          <w:szCs w:val="40"/>
        </w:rPr>
        <w:t>Rektor</w:t>
      </w:r>
    </w:p>
    <w:p w14:paraId="50A3971E" w14:textId="77777777" w:rsidR="000B58FE" w:rsidRDefault="000B58FE" w:rsidP="000B58FE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  <w:r w:rsidRPr="00F036AF">
        <w:rPr>
          <w:rFonts w:ascii="Calibri" w:eastAsia="DIN-Regular" w:hAnsi="Calibri" w:cs="DIN-Regular"/>
          <w:color w:val="000000" w:themeColor="text1"/>
          <w:sz w:val="40"/>
          <w:szCs w:val="40"/>
        </w:rPr>
        <w:t>HiØ</w:t>
      </w:r>
    </w:p>
    <w:p w14:paraId="778BBEFA" w14:textId="1CD3F82A" w:rsidR="00B06EDA" w:rsidRDefault="00B06EDA" w:rsidP="00B06EDA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</w:p>
    <w:p w14:paraId="0AE429D8" w14:textId="6E25FAFD" w:rsidR="00E86B30" w:rsidRDefault="00E86B30" w:rsidP="00B06EDA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</w:p>
    <w:p w14:paraId="421AAC9A" w14:textId="145C70FB" w:rsidR="00E86B30" w:rsidRDefault="00E86B30" w:rsidP="00B06EDA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</w:p>
    <w:p w14:paraId="39670947" w14:textId="40DBB632" w:rsidR="00E86B30" w:rsidRDefault="00E86B30" w:rsidP="00B06EDA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</w:p>
    <w:p w14:paraId="47E967FE" w14:textId="60474E38" w:rsidR="00E86B30" w:rsidRDefault="00E86B30" w:rsidP="00B06EDA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</w:p>
    <w:p w14:paraId="2A90971B" w14:textId="77777777" w:rsidR="00E86B30" w:rsidRDefault="00E86B30" w:rsidP="00B06EDA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</w:p>
    <w:p w14:paraId="472A6FD6" w14:textId="77777777" w:rsidR="00B06EDA" w:rsidRDefault="00B06EDA" w:rsidP="00B06EDA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</w:p>
    <w:p w14:paraId="421137B0" w14:textId="77777777" w:rsidR="00B06EDA" w:rsidRDefault="00B06EDA" w:rsidP="00B06EDA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</w:p>
    <w:p w14:paraId="299237B3" w14:textId="77777777" w:rsidR="00B06EDA" w:rsidRDefault="00B06EDA" w:rsidP="00B06EDA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</w:p>
    <w:p w14:paraId="696FA2EB" w14:textId="77777777" w:rsidR="00B06EDA" w:rsidRPr="00415791" w:rsidRDefault="00B06EDA" w:rsidP="00B06EDA">
      <w:pPr>
        <w:jc w:val="center"/>
        <w:rPr>
          <w:rFonts w:ascii="Calibri" w:hAnsi="Calibri" w:cs="DINCond-Bold"/>
          <w:b/>
          <w:bCs/>
          <w:color w:val="003E75" w:themeColor="background2" w:themeShade="40"/>
          <w:sz w:val="48"/>
          <w:szCs w:val="48"/>
        </w:rPr>
      </w:pPr>
      <w:r w:rsidRPr="00415791">
        <w:rPr>
          <w:rFonts w:ascii="Calibri" w:hAnsi="Calibri" w:cs="DINCond-Bold"/>
          <w:b/>
          <w:bCs/>
          <w:color w:val="003E75" w:themeColor="background2" w:themeShade="40"/>
          <w:sz w:val="48"/>
          <w:szCs w:val="48"/>
        </w:rPr>
        <w:t>HMS I LABORATORIER OG VERKSTEDER</w:t>
      </w:r>
    </w:p>
    <w:p w14:paraId="09C4702B" w14:textId="77777777" w:rsidR="00E86B30" w:rsidRPr="00567A3C" w:rsidRDefault="00E86B30" w:rsidP="00E86B30">
      <w:pPr>
        <w:autoSpaceDE w:val="0"/>
        <w:autoSpaceDN w:val="0"/>
        <w:adjustRightInd w:val="0"/>
        <w:spacing w:before="72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HMS</w:t>
      </w:r>
      <w:r w:rsidRPr="00567A3C">
        <w:rPr>
          <w:rFonts w:ascii="MS Gothic" w:eastAsia="MS Gothic" w:hAnsi="MS Gothic" w:cs="MS Gothic" w:hint="eastAsia"/>
          <w:color w:val="000000" w:themeColor="text1"/>
          <w:sz w:val="34"/>
          <w:szCs w:val="34"/>
        </w:rPr>
        <w:t>‑</w:t>
      </w: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arbeidet reguleres av de til enhver tid gjeldende lover</w:t>
      </w:r>
    </w:p>
    <w:p w14:paraId="500FC7D5" w14:textId="77777777" w:rsidR="00E86B30" w:rsidRPr="00567A3C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og forskrifter, samt sentrale og lokale bestemmelser. Med</w:t>
      </w:r>
    </w:p>
    <w:p w14:paraId="087228A6" w14:textId="77777777" w:rsidR="00E86B30" w:rsidRPr="00567A3C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bestemmelser menes skrevne krav som skal etterleves.</w:t>
      </w:r>
    </w:p>
    <w:p w14:paraId="1E8E1BDC" w14:textId="77777777" w:rsidR="00E86B30" w:rsidRPr="00567A3C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Laboratorie- og verkstedhåndboka gjelder for alle</w:t>
      </w:r>
    </w:p>
    <w:p w14:paraId="4CCF7933" w14:textId="77777777" w:rsidR="00E86B30" w:rsidRPr="00567A3C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enheter på høgskolen i </w:t>
      </w:r>
      <w:r>
        <w:rPr>
          <w:rFonts w:ascii="Calibri Light" w:eastAsia="DIN-Regular" w:hAnsi="Calibri Light" w:cs="DIN-Regular"/>
          <w:color w:val="000000" w:themeColor="text1"/>
          <w:sz w:val="34"/>
          <w:szCs w:val="34"/>
        </w:rPr>
        <w:t>Ø</w:t>
      </w: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stfold.</w:t>
      </w:r>
    </w:p>
    <w:p w14:paraId="4E696ECC" w14:textId="4532DD0F" w:rsidR="00E86B30" w:rsidRDefault="00E86B30" w:rsidP="00E86B30">
      <w:pPr>
        <w:autoSpaceDE w:val="0"/>
        <w:autoSpaceDN w:val="0"/>
        <w:adjustRightInd w:val="0"/>
        <w:spacing w:before="24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• </w:t>
      </w:r>
      <w:r>
        <w:rPr>
          <w:rFonts w:ascii="Calibri Light" w:eastAsia="DIN-Regular" w:hAnsi="Calibri Light" w:cs="DIN-Regular"/>
          <w:color w:val="000000" w:themeColor="text1"/>
          <w:sz w:val="34"/>
          <w:szCs w:val="34"/>
        </w:rPr>
        <w:t>Sikkerhet- og førstehjelpshefte</w:t>
      </w: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 kan lastes ne</w:t>
      </w:r>
      <w:r>
        <w:rPr>
          <w:rFonts w:ascii="Calibri Light" w:eastAsia="DIN-Regular" w:hAnsi="Calibri Light" w:cs="DIN-Regular"/>
          <w:color w:val="000000" w:themeColor="text1"/>
          <w:sz w:val="34"/>
          <w:szCs w:val="34"/>
        </w:rPr>
        <w:t>d f</w:t>
      </w:r>
      <w:r w:rsidR="00206AE2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ra</w:t>
      </w:r>
    </w:p>
    <w:p w14:paraId="25CBCB65" w14:textId="52B0A82C" w:rsidR="004F16A0" w:rsidRPr="00567A3C" w:rsidRDefault="007158D7" w:rsidP="00E86B30">
      <w:pPr>
        <w:autoSpaceDE w:val="0"/>
        <w:autoSpaceDN w:val="0"/>
        <w:adjustRightInd w:val="0"/>
        <w:spacing w:before="24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hyperlink r:id="rId10" w:history="1">
        <w:r w:rsidRPr="00F60266">
          <w:rPr>
            <w:rStyle w:val="Hyperkobling"/>
            <w:rFonts w:ascii="Calibri Light" w:eastAsia="DIN-Regular" w:hAnsi="Calibri Light" w:cs="DIN-Regular"/>
            <w:sz w:val="34"/>
            <w:szCs w:val="34"/>
          </w:rPr>
          <w:t>https://www.hiof.no/om/hms/sikkerhet/laboratorium-og-verksted/studiested-fredrikstad/index.html</w:t>
        </w:r>
      </w:hyperlink>
      <w:r>
        <w:rPr>
          <w:rFonts w:ascii="Calibri Light" w:eastAsia="DIN-Regular" w:hAnsi="Calibri Light" w:cs="DIN-Regular"/>
          <w:color w:val="000000" w:themeColor="text1"/>
          <w:sz w:val="34"/>
          <w:szCs w:val="34"/>
        </w:rPr>
        <w:tab/>
      </w:r>
    </w:p>
    <w:p w14:paraId="3DCC56B6" w14:textId="77777777" w:rsidR="00E86B30" w:rsidRPr="00567A3C" w:rsidRDefault="00E86B30" w:rsidP="00E86B30">
      <w:pPr>
        <w:autoSpaceDE w:val="0"/>
        <w:autoSpaceDN w:val="0"/>
        <w:adjustRightInd w:val="0"/>
        <w:spacing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• Lokale bestemmelser ved enhetene. Enhetene kan i </w:t>
      </w:r>
    </w:p>
    <w:p w14:paraId="63274C59" w14:textId="77777777" w:rsidR="00E86B30" w:rsidRPr="00567A3C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   tillegg supplere handboka med lokalt utarbeidede</w:t>
      </w:r>
    </w:p>
    <w:p w14:paraId="75A8D010" w14:textId="77777777" w:rsidR="00E86B30" w:rsidRPr="00567A3C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   bestemmelser. Disse publiseres lokalt på enhetenes</w:t>
      </w:r>
    </w:p>
    <w:p w14:paraId="6842FEEE" w14:textId="77777777" w:rsidR="00E86B30" w:rsidRPr="00567A3C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   HMS nettsider</w:t>
      </w:r>
      <w:r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 (samme nettadresse som over)</w:t>
      </w:r>
    </w:p>
    <w:p w14:paraId="6D3AD9E2" w14:textId="77777777" w:rsidR="00E86B30" w:rsidRPr="00567A3C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Bold"/>
          <w:b/>
          <w:bCs/>
          <w:color w:val="000000" w:themeColor="text1"/>
          <w:sz w:val="34"/>
          <w:szCs w:val="34"/>
        </w:rPr>
      </w:pPr>
    </w:p>
    <w:p w14:paraId="05C5A2C0" w14:textId="77777777" w:rsidR="00E86B30" w:rsidRPr="00567A3C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Bold"/>
          <w:b/>
          <w:bCs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Bold"/>
          <w:b/>
          <w:bCs/>
          <w:color w:val="000000" w:themeColor="text1"/>
          <w:sz w:val="34"/>
          <w:szCs w:val="34"/>
        </w:rPr>
        <w:t>Revisjon av denne håndboken</w:t>
      </w:r>
    </w:p>
    <w:p w14:paraId="0A0145BE" w14:textId="77777777" w:rsidR="00E86B30" w:rsidRPr="00FB1CAB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FB1CAB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Revisjon skal utføres annet hvert år. HMS kontakt ved laboratoriet </w:t>
      </w:r>
    </w:p>
    <w:p w14:paraId="6DDD4105" w14:textId="3E0F9860" w:rsidR="00E86B30" w:rsidRPr="00567A3C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b/>
          <w:bCs/>
          <w:color w:val="000000" w:themeColor="text1"/>
          <w:sz w:val="34"/>
          <w:szCs w:val="34"/>
        </w:rPr>
      </w:pPr>
      <w:r w:rsidRPr="00FB1CAB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sørger for revisjon i samarbeid med sin leder. Neste revisjon er sommer 202</w:t>
      </w:r>
      <w:r w:rsidR="007158D7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5</w:t>
      </w:r>
      <w:r w:rsidRPr="00FB1CAB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.</w:t>
      </w:r>
    </w:p>
    <w:p w14:paraId="5C144318" w14:textId="77777777" w:rsidR="00E86B30" w:rsidRPr="00567A3C" w:rsidRDefault="00E86B30" w:rsidP="00E86B30">
      <w:pPr>
        <w:rPr>
          <w:rFonts w:ascii="Calibri" w:hAnsi="Calibri"/>
          <w:color w:val="000000" w:themeColor="text1"/>
          <w:sz w:val="34"/>
          <w:szCs w:val="34"/>
        </w:rPr>
      </w:pPr>
    </w:p>
    <w:p w14:paraId="439E8CDE" w14:textId="77777777" w:rsidR="00B06EDA" w:rsidRPr="00567A3C" w:rsidRDefault="00B06EDA" w:rsidP="00B06EDA">
      <w:pPr>
        <w:rPr>
          <w:sz w:val="34"/>
          <w:szCs w:val="34"/>
        </w:rPr>
      </w:pPr>
    </w:p>
    <w:p w14:paraId="348F0AE6" w14:textId="77777777" w:rsidR="006A3AF6" w:rsidRDefault="006A3AF6" w:rsidP="00B06EDA">
      <w:pPr>
        <w:rPr>
          <w:sz w:val="34"/>
          <w:szCs w:val="34"/>
        </w:rPr>
      </w:pPr>
    </w:p>
    <w:p w14:paraId="6EA1E2C2" w14:textId="77777777" w:rsidR="00567A3C" w:rsidRDefault="00567A3C" w:rsidP="00B06EDA">
      <w:pPr>
        <w:rPr>
          <w:sz w:val="34"/>
          <w:szCs w:val="34"/>
        </w:rPr>
      </w:pPr>
      <w:r>
        <w:rPr>
          <w:sz w:val="34"/>
          <w:szCs w:val="34"/>
        </w:rPr>
        <w:br w:type="page"/>
      </w:r>
    </w:p>
    <w:sdt>
      <w:sdtPr>
        <w:rPr>
          <w:rFonts w:asciiTheme="minorHAnsi" w:eastAsiaTheme="minorHAnsi" w:hAnsiTheme="minorHAnsi" w:cstheme="minorBidi"/>
          <w:color w:val="595959" w:themeColor="text1" w:themeTint="A6"/>
          <w:sz w:val="22"/>
          <w:szCs w:val="22"/>
          <w:lang w:eastAsia="en-US"/>
        </w:rPr>
        <w:id w:val="14158226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3851813" w14:textId="77777777" w:rsidR="006A3AF6" w:rsidRPr="00415791" w:rsidRDefault="006A3AF6">
          <w:pPr>
            <w:pStyle w:val="Overskriftforinnholdsfortegnelse"/>
            <w:rPr>
              <w:rFonts w:ascii="Calibri" w:hAnsi="Calibri"/>
              <w:b/>
              <w:bCs/>
              <w:color w:val="003E75" w:themeColor="background2" w:themeShade="40"/>
              <w:sz w:val="48"/>
              <w:szCs w:val="48"/>
            </w:rPr>
          </w:pPr>
          <w:r w:rsidRPr="00415791">
            <w:rPr>
              <w:rFonts w:ascii="Calibri" w:hAnsi="Calibri"/>
              <w:b/>
              <w:bCs/>
              <w:color w:val="003E75" w:themeColor="background2" w:themeShade="40"/>
              <w:sz w:val="48"/>
              <w:szCs w:val="48"/>
            </w:rPr>
            <w:t>Innholdsfortegnelse</w:t>
          </w:r>
        </w:p>
        <w:p w14:paraId="793B44A7" w14:textId="25E38DFF" w:rsidR="00A668E1" w:rsidRPr="00A668E1" w:rsidRDefault="006A3AF6">
          <w:pPr>
            <w:pStyle w:val="INNH1"/>
            <w:tabs>
              <w:tab w:val="right" w:leader="dot" w:pos="9629"/>
            </w:tabs>
            <w:rPr>
              <w:rFonts w:eastAsiaTheme="minorEastAsia"/>
              <w:b/>
              <w:bCs/>
              <w:noProof/>
              <w:color w:val="auto"/>
              <w:lang w:eastAsia="nb-NO"/>
            </w:rPr>
          </w:pPr>
          <w:r w:rsidRPr="00A668E1">
            <w:rPr>
              <w:b/>
              <w:bCs/>
            </w:rPr>
            <w:fldChar w:fldCharType="begin"/>
          </w:r>
          <w:r w:rsidRPr="00A668E1">
            <w:rPr>
              <w:b/>
              <w:bCs/>
            </w:rPr>
            <w:instrText xml:space="preserve"> TOC \o "1-3" \h \z \u </w:instrText>
          </w:r>
          <w:r w:rsidRPr="00A668E1">
            <w:rPr>
              <w:b/>
              <w:bCs/>
            </w:rPr>
            <w:fldChar w:fldCharType="separate"/>
          </w:r>
          <w:hyperlink w:anchor="_Toc119299067" w:history="1">
            <w:r w:rsidR="00A668E1" w:rsidRPr="00A668E1">
              <w:rPr>
                <w:rStyle w:val="Hyperkobling"/>
                <w:b/>
                <w:bCs/>
                <w:noProof/>
              </w:rPr>
              <w:t>INNLEDNING</w:t>
            </w:r>
            <w:r w:rsidR="00A668E1" w:rsidRPr="00A668E1">
              <w:rPr>
                <w:b/>
                <w:bCs/>
                <w:noProof/>
                <w:webHidden/>
              </w:rPr>
              <w:tab/>
            </w:r>
            <w:r w:rsidR="00A668E1" w:rsidRPr="00A668E1">
              <w:rPr>
                <w:b/>
                <w:bCs/>
                <w:noProof/>
                <w:webHidden/>
              </w:rPr>
              <w:fldChar w:fldCharType="begin"/>
            </w:r>
            <w:r w:rsidR="00A668E1" w:rsidRPr="00A668E1">
              <w:rPr>
                <w:b/>
                <w:bCs/>
                <w:noProof/>
                <w:webHidden/>
              </w:rPr>
              <w:instrText xml:space="preserve"> PAGEREF _Toc119299067 \h </w:instrText>
            </w:r>
            <w:r w:rsidR="00A668E1" w:rsidRPr="00A668E1">
              <w:rPr>
                <w:b/>
                <w:bCs/>
                <w:noProof/>
                <w:webHidden/>
              </w:rPr>
            </w:r>
            <w:r w:rsidR="00A668E1" w:rsidRPr="00A668E1">
              <w:rPr>
                <w:b/>
                <w:bCs/>
                <w:noProof/>
                <w:webHidden/>
              </w:rPr>
              <w:fldChar w:fldCharType="separate"/>
            </w:r>
            <w:r w:rsidR="00A668E1" w:rsidRPr="00A668E1">
              <w:rPr>
                <w:b/>
                <w:bCs/>
                <w:noProof/>
                <w:webHidden/>
              </w:rPr>
              <w:t>1</w:t>
            </w:r>
            <w:r w:rsidR="00A668E1" w:rsidRPr="00A668E1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71C5C62F" w14:textId="6A6637AB" w:rsidR="00A668E1" w:rsidRPr="00A668E1" w:rsidRDefault="007809DA">
          <w:pPr>
            <w:pStyle w:val="INNH1"/>
            <w:tabs>
              <w:tab w:val="right" w:leader="dot" w:pos="9629"/>
            </w:tabs>
            <w:rPr>
              <w:rFonts w:eastAsiaTheme="minorEastAsia"/>
              <w:b/>
              <w:bCs/>
              <w:noProof/>
              <w:color w:val="auto"/>
              <w:lang w:eastAsia="nb-NO"/>
            </w:rPr>
          </w:pPr>
          <w:hyperlink w:anchor="_Toc119299068" w:history="1">
            <w:r w:rsidR="00A668E1" w:rsidRPr="00A668E1">
              <w:rPr>
                <w:rStyle w:val="Hyperkobling"/>
                <w:rFonts w:ascii="Calibri" w:hAnsi="Calibri"/>
                <w:b/>
                <w:bCs/>
                <w:noProof/>
              </w:rPr>
              <w:t>ANSVAR OG OPPGAVER HMS</w:t>
            </w:r>
            <w:r w:rsidR="00A668E1" w:rsidRPr="00A668E1">
              <w:rPr>
                <w:b/>
                <w:bCs/>
                <w:noProof/>
                <w:webHidden/>
              </w:rPr>
              <w:tab/>
            </w:r>
            <w:r w:rsidR="00A668E1" w:rsidRPr="00A668E1">
              <w:rPr>
                <w:b/>
                <w:bCs/>
                <w:noProof/>
                <w:webHidden/>
              </w:rPr>
              <w:fldChar w:fldCharType="begin"/>
            </w:r>
            <w:r w:rsidR="00A668E1" w:rsidRPr="00A668E1">
              <w:rPr>
                <w:b/>
                <w:bCs/>
                <w:noProof/>
                <w:webHidden/>
              </w:rPr>
              <w:instrText xml:space="preserve"> PAGEREF _Toc119299068 \h </w:instrText>
            </w:r>
            <w:r w:rsidR="00A668E1" w:rsidRPr="00A668E1">
              <w:rPr>
                <w:b/>
                <w:bCs/>
                <w:noProof/>
                <w:webHidden/>
              </w:rPr>
            </w:r>
            <w:r w:rsidR="00A668E1" w:rsidRPr="00A668E1">
              <w:rPr>
                <w:b/>
                <w:bCs/>
                <w:noProof/>
                <w:webHidden/>
              </w:rPr>
              <w:fldChar w:fldCharType="separate"/>
            </w:r>
            <w:r w:rsidR="00A668E1" w:rsidRPr="00A668E1">
              <w:rPr>
                <w:b/>
                <w:bCs/>
                <w:noProof/>
                <w:webHidden/>
              </w:rPr>
              <w:t>4</w:t>
            </w:r>
            <w:r w:rsidR="00A668E1" w:rsidRPr="00A668E1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B50DB4E" w14:textId="4B0F1140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69" w:history="1">
            <w:r w:rsidR="00A668E1" w:rsidRPr="00A668E1">
              <w:rPr>
                <w:rStyle w:val="Hyperkobling"/>
                <w:rFonts w:ascii="Calibri" w:hAnsi="Calibri" w:cs="DINCond-Bold"/>
              </w:rPr>
              <w:t>1.1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INSTITUTTLEDER/UNDERVISNINGSLEDER`S    ANSVAR OG OPPGAVER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_Toc119299069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5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77FA1E44" w14:textId="7B53A0B6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70" w:history="1">
            <w:r w:rsidR="00A668E1" w:rsidRPr="00A668E1">
              <w:rPr>
                <w:rStyle w:val="Hyperkobling"/>
                <w:rFonts w:ascii="Calibri" w:hAnsi="Calibri" w:cs="DINCond-Bold"/>
                <w:w w:val="95"/>
              </w:rPr>
              <w:t>1.2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  <w:w w:val="95"/>
              </w:rPr>
              <w:t>ANSATTES OG STUDENTERS ANSVAR OG OPPGAVER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_Toc119299070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6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51681C3A" w14:textId="0870D388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71" w:history="1">
            <w:r w:rsidR="00A668E1" w:rsidRPr="00A668E1">
              <w:rPr>
                <w:rStyle w:val="Hyperkobling"/>
                <w:rFonts w:ascii="Calibri" w:hAnsi="Calibri" w:cs="DINCond-Bold"/>
              </w:rPr>
              <w:t>1.3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BYGNINGSMESSIG DRIFTSPERSONELL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_Toc119299071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7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220FAAEC" w14:textId="6FD670C5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72" w:history="1">
            <w:r w:rsidR="00A668E1" w:rsidRPr="00A668E1">
              <w:rPr>
                <w:rStyle w:val="Hyperkobling"/>
                <w:rFonts w:ascii="Calibri" w:hAnsi="Calibri" w:cs="DINCond-Bold"/>
              </w:rPr>
              <w:t>1.4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ANSATTE SOM HAR TIL OPPGAVE Å LEDE ANDRE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_Toc119299072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8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4E1CEF02" w14:textId="12B06403" w:rsidR="00A668E1" w:rsidRPr="00A668E1" w:rsidRDefault="007809DA">
          <w:pPr>
            <w:pStyle w:val="INNH1"/>
            <w:tabs>
              <w:tab w:val="right" w:leader="dot" w:pos="9629"/>
            </w:tabs>
            <w:rPr>
              <w:rFonts w:eastAsiaTheme="minorEastAsia"/>
              <w:b/>
              <w:bCs/>
              <w:noProof/>
              <w:color w:val="auto"/>
              <w:lang w:eastAsia="nb-NO"/>
            </w:rPr>
          </w:pPr>
          <w:hyperlink w:anchor="_Toc119299073" w:history="1">
            <w:r w:rsidR="00A668E1" w:rsidRPr="00A668E1">
              <w:rPr>
                <w:rStyle w:val="Hyperkobling"/>
                <w:rFonts w:ascii="Calibri" w:hAnsi="Calibri"/>
                <w:b/>
                <w:bCs/>
                <w:noProof/>
              </w:rPr>
              <w:t>GENERELT OM SIKKERHET I LABORATORIER OG VERKSTEDER</w:t>
            </w:r>
            <w:r w:rsidR="00A668E1" w:rsidRPr="00A668E1">
              <w:rPr>
                <w:b/>
                <w:bCs/>
                <w:noProof/>
                <w:webHidden/>
              </w:rPr>
              <w:tab/>
            </w:r>
            <w:r w:rsidR="00A668E1" w:rsidRPr="00A668E1">
              <w:rPr>
                <w:b/>
                <w:bCs/>
                <w:noProof/>
                <w:webHidden/>
              </w:rPr>
              <w:fldChar w:fldCharType="begin"/>
            </w:r>
            <w:r w:rsidR="00A668E1" w:rsidRPr="00A668E1">
              <w:rPr>
                <w:b/>
                <w:bCs/>
                <w:noProof/>
                <w:webHidden/>
              </w:rPr>
              <w:instrText xml:space="preserve"> PAGEREF _Toc119299073 \h </w:instrText>
            </w:r>
            <w:r w:rsidR="00A668E1" w:rsidRPr="00A668E1">
              <w:rPr>
                <w:b/>
                <w:bCs/>
                <w:noProof/>
                <w:webHidden/>
              </w:rPr>
            </w:r>
            <w:r w:rsidR="00A668E1" w:rsidRPr="00A668E1">
              <w:rPr>
                <w:b/>
                <w:bCs/>
                <w:noProof/>
                <w:webHidden/>
              </w:rPr>
              <w:fldChar w:fldCharType="separate"/>
            </w:r>
            <w:r w:rsidR="00A668E1" w:rsidRPr="00A668E1">
              <w:rPr>
                <w:b/>
                <w:bCs/>
                <w:noProof/>
                <w:webHidden/>
              </w:rPr>
              <w:t>10</w:t>
            </w:r>
            <w:r w:rsidR="00A668E1" w:rsidRPr="00A668E1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70A004F" w14:textId="67589EB8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74" w:history="1">
            <w:r w:rsidR="00A668E1" w:rsidRPr="00A668E1">
              <w:rPr>
                <w:rStyle w:val="Hyperkobling"/>
                <w:rFonts w:ascii="Calibri" w:hAnsi="Calibri" w:cs="DINCond-Bold"/>
              </w:rPr>
              <w:t>2.1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GENERELLE HMS BESTEMMELSER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_Toc119299074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11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65BAB5B5" w14:textId="759BEABE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75" w:history="1">
            <w:r w:rsidR="00A668E1" w:rsidRPr="00A668E1">
              <w:rPr>
                <w:rStyle w:val="Hyperkobling"/>
                <w:rFonts w:ascii="Calibri" w:hAnsi="Calibri" w:cs="DINCond-Bold"/>
              </w:rPr>
              <w:t>2.2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OPPLÆRING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_Toc119299075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11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46D9C6E2" w14:textId="4274B6BA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76" w:history="1">
            <w:r w:rsidR="00A668E1" w:rsidRPr="00A668E1">
              <w:rPr>
                <w:rStyle w:val="Hyperkobling"/>
                <w:rFonts w:ascii="Calibri" w:hAnsi="Calibri" w:cs="DINCond-Bold"/>
              </w:rPr>
              <w:t>2.3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KOMPLEKST OG/ ELLER FARLIG UTSTYR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_Toc119299076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12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2BAF95AF" w14:textId="11E1577D" w:rsidR="00A668E1" w:rsidRPr="00A668E1" w:rsidRDefault="007809DA">
          <w:pPr>
            <w:pStyle w:val="INNH1"/>
            <w:tabs>
              <w:tab w:val="right" w:leader="dot" w:pos="9629"/>
            </w:tabs>
            <w:rPr>
              <w:rFonts w:eastAsiaTheme="minorEastAsia"/>
              <w:b/>
              <w:bCs/>
              <w:noProof/>
              <w:color w:val="auto"/>
              <w:lang w:eastAsia="nb-NO"/>
            </w:rPr>
          </w:pPr>
          <w:hyperlink w:anchor="_Toc119299077" w:history="1">
            <w:r w:rsidR="00A668E1" w:rsidRPr="00A668E1">
              <w:rPr>
                <w:rStyle w:val="Hyperkobling"/>
                <w:rFonts w:ascii="Calibri" w:hAnsi="Calibri"/>
                <w:b/>
                <w:bCs/>
                <w:noProof/>
              </w:rPr>
              <w:t>VERNEUTSTYR OG FAREMERKING</w:t>
            </w:r>
            <w:r w:rsidR="00A668E1" w:rsidRPr="00A668E1">
              <w:rPr>
                <w:b/>
                <w:bCs/>
                <w:noProof/>
                <w:webHidden/>
              </w:rPr>
              <w:tab/>
            </w:r>
            <w:r w:rsidR="00A668E1" w:rsidRPr="00A668E1">
              <w:rPr>
                <w:b/>
                <w:bCs/>
                <w:noProof/>
                <w:webHidden/>
              </w:rPr>
              <w:fldChar w:fldCharType="begin"/>
            </w:r>
            <w:r w:rsidR="00A668E1" w:rsidRPr="00A668E1">
              <w:rPr>
                <w:b/>
                <w:bCs/>
                <w:noProof/>
                <w:webHidden/>
              </w:rPr>
              <w:instrText xml:space="preserve"> PAGEREF _Toc119299077 \h </w:instrText>
            </w:r>
            <w:r w:rsidR="00A668E1" w:rsidRPr="00A668E1">
              <w:rPr>
                <w:b/>
                <w:bCs/>
                <w:noProof/>
                <w:webHidden/>
              </w:rPr>
            </w:r>
            <w:r w:rsidR="00A668E1" w:rsidRPr="00A668E1">
              <w:rPr>
                <w:b/>
                <w:bCs/>
                <w:noProof/>
                <w:webHidden/>
              </w:rPr>
              <w:fldChar w:fldCharType="separate"/>
            </w:r>
            <w:r w:rsidR="00A668E1" w:rsidRPr="00A668E1">
              <w:rPr>
                <w:b/>
                <w:bCs/>
                <w:noProof/>
                <w:webHidden/>
              </w:rPr>
              <w:t>13</w:t>
            </w:r>
            <w:r w:rsidR="00A668E1" w:rsidRPr="00A668E1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A0E1C4A" w14:textId="1E30E4E0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78" w:history="1">
            <w:r w:rsidR="00A668E1" w:rsidRPr="00A668E1">
              <w:rPr>
                <w:rStyle w:val="Hyperkobling"/>
                <w:rFonts w:ascii="Calibri" w:hAnsi="Calibri" w:cs="DINCond-Bold"/>
              </w:rPr>
              <w:t>3.1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GENERELLE BESTEMMELSER VERNEUTSTYR OG FARENERKING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_Toc119299078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14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5A6001D2" w14:textId="064C2EEE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79" w:history="1">
            <w:r w:rsidR="00A668E1" w:rsidRPr="00A668E1">
              <w:rPr>
                <w:rStyle w:val="Hyperkobling"/>
                <w:rFonts w:ascii="Calibri" w:hAnsi="Calibri" w:cs="DINCond-Bold"/>
              </w:rPr>
              <w:t>3.2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PERSONLIG VERNEUTSTYR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_Toc119299079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15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3032C54F" w14:textId="76EFD934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80" w:history="1">
            <w:r w:rsidR="00A668E1" w:rsidRPr="00A668E1">
              <w:rPr>
                <w:rStyle w:val="Hyperkobling"/>
                <w:rFonts w:ascii="Calibri" w:hAnsi="Calibri" w:cs="DINCond-Bold"/>
              </w:rPr>
              <w:t>3.3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HMS NETT SIDER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_Toc119299080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17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26C83062" w14:textId="437C8E42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81" w:history="1">
            <w:r w:rsidR="00A668E1" w:rsidRPr="00A668E1">
              <w:rPr>
                <w:rStyle w:val="Hyperkobling"/>
                <w:rFonts w:ascii="Calibri" w:hAnsi="Calibri" w:cs="DINCond-Bold"/>
              </w:rPr>
              <w:t>3.4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FORSØK PÅGÅR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_Toc119299081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17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68F4DA6B" w14:textId="66CBF7D9" w:rsidR="00A668E1" w:rsidRPr="00A668E1" w:rsidRDefault="007809DA">
          <w:pPr>
            <w:pStyle w:val="INNH1"/>
            <w:tabs>
              <w:tab w:val="right" w:leader="dot" w:pos="9629"/>
            </w:tabs>
            <w:rPr>
              <w:rFonts w:eastAsiaTheme="minorEastAsia"/>
              <w:b/>
              <w:bCs/>
              <w:noProof/>
              <w:color w:val="auto"/>
              <w:lang w:eastAsia="nb-NO"/>
            </w:rPr>
          </w:pPr>
          <w:hyperlink w:anchor="_Toc119299082" w:history="1">
            <w:r w:rsidR="00A668E1" w:rsidRPr="00A668E1">
              <w:rPr>
                <w:rStyle w:val="Hyperkobling"/>
                <w:rFonts w:ascii="Calibri" w:hAnsi="Calibri"/>
                <w:b/>
                <w:bCs/>
                <w:noProof/>
              </w:rPr>
              <w:t>FØRSTEHJELP OG HÅNDTERING VED ULYKKER</w:t>
            </w:r>
            <w:r w:rsidR="00A668E1" w:rsidRPr="00A668E1">
              <w:rPr>
                <w:b/>
                <w:bCs/>
                <w:noProof/>
                <w:webHidden/>
              </w:rPr>
              <w:tab/>
            </w:r>
            <w:r w:rsidR="00A668E1" w:rsidRPr="00A668E1">
              <w:rPr>
                <w:b/>
                <w:bCs/>
                <w:noProof/>
                <w:webHidden/>
              </w:rPr>
              <w:fldChar w:fldCharType="begin"/>
            </w:r>
            <w:r w:rsidR="00A668E1" w:rsidRPr="00A668E1">
              <w:rPr>
                <w:b/>
                <w:bCs/>
                <w:noProof/>
                <w:webHidden/>
              </w:rPr>
              <w:instrText xml:space="preserve"> PAGEREF _Toc119299082 \h </w:instrText>
            </w:r>
            <w:r w:rsidR="00A668E1" w:rsidRPr="00A668E1">
              <w:rPr>
                <w:b/>
                <w:bCs/>
                <w:noProof/>
                <w:webHidden/>
              </w:rPr>
            </w:r>
            <w:r w:rsidR="00A668E1" w:rsidRPr="00A668E1">
              <w:rPr>
                <w:b/>
                <w:bCs/>
                <w:noProof/>
                <w:webHidden/>
              </w:rPr>
              <w:fldChar w:fldCharType="separate"/>
            </w:r>
            <w:r w:rsidR="00A668E1" w:rsidRPr="00A668E1">
              <w:rPr>
                <w:b/>
                <w:bCs/>
                <w:noProof/>
                <w:webHidden/>
              </w:rPr>
              <w:t>18</w:t>
            </w:r>
            <w:r w:rsidR="00A668E1" w:rsidRPr="00A668E1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46C2B44" w14:textId="343E9F93" w:rsidR="00A668E1" w:rsidRPr="00A668E1" w:rsidRDefault="007809DA">
          <w:pPr>
            <w:pStyle w:val="INNH1"/>
            <w:tabs>
              <w:tab w:val="right" w:leader="dot" w:pos="9629"/>
            </w:tabs>
            <w:rPr>
              <w:rFonts w:eastAsiaTheme="minorEastAsia"/>
              <w:b/>
              <w:bCs/>
              <w:noProof/>
              <w:color w:val="auto"/>
              <w:lang w:eastAsia="nb-NO"/>
            </w:rPr>
          </w:pPr>
          <w:hyperlink w:anchor="_Toc119299083" w:history="1">
            <w:r w:rsidR="00A668E1" w:rsidRPr="00A668E1">
              <w:rPr>
                <w:rStyle w:val="Hyperkobling"/>
                <w:rFonts w:ascii="Calibri" w:hAnsi="Calibri"/>
                <w:b/>
                <w:bCs/>
                <w:noProof/>
              </w:rPr>
              <w:t>BRANN</w:t>
            </w:r>
            <w:r w:rsidR="00A668E1" w:rsidRPr="00A668E1">
              <w:rPr>
                <w:b/>
                <w:bCs/>
                <w:noProof/>
                <w:webHidden/>
              </w:rPr>
              <w:tab/>
            </w:r>
            <w:r w:rsidR="00A668E1" w:rsidRPr="00A668E1">
              <w:rPr>
                <w:b/>
                <w:bCs/>
                <w:noProof/>
                <w:webHidden/>
              </w:rPr>
              <w:fldChar w:fldCharType="begin"/>
            </w:r>
            <w:r w:rsidR="00A668E1" w:rsidRPr="00A668E1">
              <w:rPr>
                <w:b/>
                <w:bCs/>
                <w:noProof/>
                <w:webHidden/>
              </w:rPr>
              <w:instrText xml:space="preserve"> PAGEREF _Toc119299083 \h </w:instrText>
            </w:r>
            <w:r w:rsidR="00A668E1" w:rsidRPr="00A668E1">
              <w:rPr>
                <w:b/>
                <w:bCs/>
                <w:noProof/>
                <w:webHidden/>
              </w:rPr>
            </w:r>
            <w:r w:rsidR="00A668E1" w:rsidRPr="00A668E1">
              <w:rPr>
                <w:b/>
                <w:bCs/>
                <w:noProof/>
                <w:webHidden/>
              </w:rPr>
              <w:fldChar w:fldCharType="separate"/>
            </w:r>
            <w:r w:rsidR="00A668E1" w:rsidRPr="00A668E1">
              <w:rPr>
                <w:b/>
                <w:bCs/>
                <w:noProof/>
                <w:webHidden/>
              </w:rPr>
              <w:t>22</w:t>
            </w:r>
            <w:r w:rsidR="00A668E1" w:rsidRPr="00A668E1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4C494DD" w14:textId="1913F809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84" w:history="1">
            <w:r w:rsidR="00A668E1" w:rsidRPr="00A668E1">
              <w:rPr>
                <w:rStyle w:val="Hyperkobling"/>
                <w:rFonts w:ascii="Calibri" w:hAnsi="Calibri" w:cs="DINCond-Bold"/>
              </w:rPr>
              <w:t>5.1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GENERELLE BESTEMMELSER VED BRANN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_Toc119299084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23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548FAEDC" w14:textId="230E95C5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85" w:history="1">
            <w:r w:rsidR="00A668E1" w:rsidRPr="00A668E1">
              <w:rPr>
                <w:rStyle w:val="Hyperkobling"/>
                <w:rFonts w:ascii="Calibri" w:hAnsi="Calibri" w:cs="DINCond-Bold"/>
              </w:rPr>
              <w:t>5.2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EVAKUREING VED BRANNALARM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_Toc119299085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24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27342030" w14:textId="764C2707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86" w:history="1">
            <w:r w:rsidR="00A668E1" w:rsidRPr="00A668E1">
              <w:rPr>
                <w:rStyle w:val="Hyperkobling"/>
                <w:rFonts w:ascii="Calibri" w:hAnsi="Calibri" w:cs="DINCond-Bold"/>
              </w:rPr>
              <w:t>5.3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SLUKKING AV BRANN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_Toc119299086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24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15C3AB5B" w14:textId="34C8869B" w:rsidR="00A668E1" w:rsidRPr="00A668E1" w:rsidRDefault="007809DA">
          <w:pPr>
            <w:pStyle w:val="INNH1"/>
            <w:tabs>
              <w:tab w:val="right" w:leader="dot" w:pos="9629"/>
            </w:tabs>
            <w:rPr>
              <w:rFonts w:eastAsiaTheme="minorEastAsia"/>
              <w:b/>
              <w:bCs/>
              <w:noProof/>
              <w:color w:val="auto"/>
              <w:lang w:eastAsia="nb-NO"/>
            </w:rPr>
          </w:pPr>
          <w:hyperlink w:anchor="_Toc119299087" w:history="1">
            <w:r w:rsidR="00A668E1" w:rsidRPr="00A668E1">
              <w:rPr>
                <w:rStyle w:val="Hyperkobling"/>
                <w:rFonts w:ascii="Calibri" w:hAnsi="Calibri"/>
                <w:b/>
                <w:bCs/>
                <w:noProof/>
              </w:rPr>
              <w:t>UTSTYR OG TEKNISKE HJELPEMIDLER</w:t>
            </w:r>
            <w:r w:rsidR="00A668E1" w:rsidRPr="00A668E1">
              <w:rPr>
                <w:b/>
                <w:bCs/>
                <w:noProof/>
                <w:webHidden/>
              </w:rPr>
              <w:tab/>
            </w:r>
            <w:r w:rsidR="00A668E1" w:rsidRPr="00A668E1">
              <w:rPr>
                <w:b/>
                <w:bCs/>
                <w:noProof/>
                <w:webHidden/>
              </w:rPr>
              <w:fldChar w:fldCharType="begin"/>
            </w:r>
            <w:r w:rsidR="00A668E1" w:rsidRPr="00A668E1">
              <w:rPr>
                <w:b/>
                <w:bCs/>
                <w:noProof/>
                <w:webHidden/>
              </w:rPr>
              <w:instrText xml:space="preserve"> PAGEREF _Toc119299087 \h </w:instrText>
            </w:r>
            <w:r w:rsidR="00A668E1" w:rsidRPr="00A668E1">
              <w:rPr>
                <w:b/>
                <w:bCs/>
                <w:noProof/>
                <w:webHidden/>
              </w:rPr>
            </w:r>
            <w:r w:rsidR="00A668E1" w:rsidRPr="00A668E1">
              <w:rPr>
                <w:b/>
                <w:bCs/>
                <w:noProof/>
                <w:webHidden/>
              </w:rPr>
              <w:fldChar w:fldCharType="separate"/>
            </w:r>
            <w:r w:rsidR="00A668E1" w:rsidRPr="00A668E1">
              <w:rPr>
                <w:b/>
                <w:bCs/>
                <w:noProof/>
                <w:webHidden/>
              </w:rPr>
              <w:t>26</w:t>
            </w:r>
            <w:r w:rsidR="00A668E1" w:rsidRPr="00A668E1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E917457" w14:textId="172EEFA7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88" w:history="1">
            <w:r w:rsidR="00A668E1" w:rsidRPr="00A668E1">
              <w:rPr>
                <w:rStyle w:val="Hyperkobling"/>
                <w:rFonts w:ascii="Calibri" w:hAnsi="Calibri" w:cs="DINCond-Bold"/>
              </w:rPr>
              <w:t>6.1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GENERELLE SIKKERHETSBESTEMMELSER FOR UTSTYR OG MASKINER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_Toc119299088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27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7D28DC82" w14:textId="594BEDBF" w:rsidR="00A668E1" w:rsidRPr="00A668E1" w:rsidRDefault="007809DA" w:rsidP="00A668E1">
          <w:pPr>
            <w:pStyle w:val="INNH2"/>
            <w:rPr>
              <w:rStyle w:val="Hyperkobling"/>
            </w:rPr>
          </w:pPr>
          <w:hyperlink w:anchor="_Toc119299089" w:history="1">
            <w:r w:rsidR="00A668E1" w:rsidRPr="00A668E1">
              <w:rPr>
                <w:rStyle w:val="Hyperkobling"/>
                <w:rFonts w:ascii="Calibri" w:hAnsi="Calibri" w:cs="DINCond-Bold"/>
              </w:rPr>
              <w:t>6.2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AVTREKKSSKAP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_Toc119299089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30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00692009" w14:textId="25321582" w:rsidR="00A668E1" w:rsidRPr="00A668E1" w:rsidRDefault="007809DA" w:rsidP="00A668E1">
          <w:pPr>
            <w:pStyle w:val="INNH1"/>
            <w:tabs>
              <w:tab w:val="right" w:leader="dot" w:pos="9629"/>
            </w:tabs>
            <w:rPr>
              <w:rFonts w:eastAsiaTheme="minorEastAsia"/>
              <w:b/>
              <w:bCs/>
              <w:noProof/>
              <w:color w:val="auto"/>
              <w:lang w:eastAsia="nb-NO"/>
            </w:rPr>
          </w:pPr>
          <w:hyperlink w:anchor="_Toc119299087" w:history="1">
            <w:r w:rsidR="00A668E1" w:rsidRPr="00A668E1">
              <w:rPr>
                <w:rStyle w:val="Hyperkobling"/>
                <w:rFonts w:ascii="Calibri" w:hAnsi="Calibri"/>
                <w:b/>
                <w:bCs/>
                <w:noProof/>
              </w:rPr>
              <w:t>KJEMIKALIER OG FARLIGE STOFFER</w:t>
            </w:r>
            <w:r w:rsidR="00A668E1" w:rsidRPr="00A668E1">
              <w:rPr>
                <w:b/>
                <w:bCs/>
                <w:noProof/>
                <w:webHidden/>
              </w:rPr>
              <w:tab/>
            </w:r>
            <w:r w:rsidR="00A668E1" w:rsidRPr="00A668E1">
              <w:rPr>
                <w:b/>
                <w:bCs/>
                <w:noProof/>
                <w:webHidden/>
              </w:rPr>
              <w:fldChar w:fldCharType="begin"/>
            </w:r>
            <w:r w:rsidR="00A668E1" w:rsidRPr="00A668E1">
              <w:rPr>
                <w:b/>
                <w:bCs/>
                <w:noProof/>
                <w:webHidden/>
              </w:rPr>
              <w:instrText xml:space="preserve"> PAGEREF _Toc119299087 \h </w:instrText>
            </w:r>
            <w:r w:rsidR="00A668E1" w:rsidRPr="00A668E1">
              <w:rPr>
                <w:b/>
                <w:bCs/>
                <w:noProof/>
                <w:webHidden/>
              </w:rPr>
            </w:r>
            <w:r w:rsidR="00A668E1" w:rsidRPr="00A668E1">
              <w:rPr>
                <w:b/>
                <w:bCs/>
                <w:noProof/>
                <w:webHidden/>
              </w:rPr>
              <w:fldChar w:fldCharType="separate"/>
            </w:r>
            <w:r w:rsidR="00A668E1" w:rsidRPr="00A668E1">
              <w:rPr>
                <w:b/>
                <w:bCs/>
                <w:noProof/>
                <w:webHidden/>
              </w:rPr>
              <w:t>26</w:t>
            </w:r>
            <w:r w:rsidR="00A668E1" w:rsidRPr="00A668E1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3A05C31" w14:textId="74BB8E84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90" w:history="1">
            <w:r w:rsidR="00A668E1" w:rsidRPr="00A668E1">
              <w:rPr>
                <w:rStyle w:val="Hyperkobling"/>
                <w:rFonts w:ascii="Calibri" w:hAnsi="Calibri" w:cs="DINCond-Bold"/>
              </w:rPr>
              <w:t>7.1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GENERELLE SIKKERHETSBESTEMMELSER FOR KJEMIKALIER OG FARLIGE STOFFER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_Toc119299090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31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59FD8C1B" w14:textId="399EF871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91" w:history="1">
            <w:r w:rsidR="00A668E1" w:rsidRPr="00A668E1">
              <w:rPr>
                <w:rStyle w:val="Hyperkobling"/>
                <w:rFonts w:ascii="Calibri" w:hAnsi="Calibri" w:cs="DINCond-Bold"/>
              </w:rPr>
              <w:t>7.2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KRAV TIL LAGRING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_Toc119299091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32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6EF4CC82" w14:textId="30928C2A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92" w:history="1">
            <w:r w:rsidR="00A668E1" w:rsidRPr="00A668E1">
              <w:rPr>
                <w:rStyle w:val="Hyperkobling"/>
                <w:rFonts w:ascii="Calibri" w:hAnsi="Calibri" w:cs="DINCond-Bold"/>
              </w:rPr>
              <w:t>7.3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HÅNDTERING AV ETSENDE, BRANNFARLIGE, EKSPLOSIVE STOFFER OG GASSER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_Toc119299092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33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40569C39" w14:textId="4E4E1638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93" w:history="1">
            <w:r w:rsidR="00A668E1" w:rsidRPr="00A668E1">
              <w:rPr>
                <w:rStyle w:val="Hyperkobling"/>
                <w:rFonts w:ascii="Calibri" w:hAnsi="Calibri" w:cs="DINCond-Bold"/>
              </w:rPr>
              <w:t>7.4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SIKKERHETSDATABLAD - STOFFKARTOTEK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_Toc119299093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37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55B4206E" w14:textId="2FC46C80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94" w:history="1">
            <w:r w:rsidR="00A668E1" w:rsidRPr="00A668E1">
              <w:rPr>
                <w:rStyle w:val="Hyperkobling"/>
                <w:rFonts w:ascii="Calibri" w:hAnsi="Calibri" w:cs="DINCond-Bold"/>
              </w:rPr>
              <w:t>7.5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FORBEREDELSER OG INNKJØP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_Toc119299094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38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7A4D011C" w14:textId="29C5058E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95" w:history="1">
            <w:r w:rsidR="00A668E1" w:rsidRPr="00A668E1">
              <w:rPr>
                <w:rStyle w:val="Hyperkobling"/>
                <w:rFonts w:ascii="Calibri" w:hAnsi="Calibri" w:cs="DINCond-Bold"/>
              </w:rPr>
              <w:t>7.6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GENERELT OM HÅNDTERING AV FARLIG AVFALL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_Toc119299095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39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7730979D" w14:textId="58225150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96" w:history="1">
            <w:r w:rsidR="00A668E1" w:rsidRPr="00A668E1">
              <w:rPr>
                <w:rStyle w:val="Hyperkobling"/>
              </w:rPr>
              <w:t>7.7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AVFALLSFRAKSJONER – KJEMIKALIER OG FARLIGE STOFFER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_Toc119299096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40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1E355966" w14:textId="0400C701" w:rsidR="00A668E1" w:rsidRPr="00A668E1" w:rsidRDefault="00A668E1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</w:p>
        <w:p w14:paraId="7FB35F2A" w14:textId="47EC54F0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98" w:history="1">
            <w:r w:rsidR="00A668E1" w:rsidRPr="00A668E1">
              <w:rPr>
                <w:rStyle w:val="Hyperkobling"/>
                <w:rFonts w:ascii="Calibri" w:hAnsi="Calibri" w:cs="DINCond-Bold"/>
              </w:rPr>
              <w:t>7.8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AVHENDING OG DEKLARERING AV FARLIG AVFALL (FAST OG FLYTENDE)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_Toc119299098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41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1F56C88B" w14:textId="128E0346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099" w:history="1">
            <w:r w:rsidR="00A668E1" w:rsidRPr="00A668E1">
              <w:rPr>
                <w:rStyle w:val="Hyperkobling"/>
                <w:rFonts w:ascii="Calibri" w:hAnsi="Calibri" w:cs="DINCond-Bold"/>
              </w:rPr>
              <w:t>7.9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FARESYMBOLER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_Toc119299099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42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5F5840C1" w14:textId="7A8212C6" w:rsidR="00A668E1" w:rsidRPr="00A668E1" w:rsidRDefault="007809DA">
          <w:pPr>
            <w:pStyle w:val="INNH1"/>
            <w:tabs>
              <w:tab w:val="right" w:leader="dot" w:pos="9629"/>
            </w:tabs>
            <w:rPr>
              <w:rFonts w:eastAsiaTheme="minorEastAsia"/>
              <w:b/>
              <w:bCs/>
              <w:noProof/>
              <w:color w:val="auto"/>
              <w:lang w:eastAsia="nb-NO"/>
            </w:rPr>
          </w:pPr>
          <w:hyperlink w:anchor="_Toc119299100" w:history="1">
            <w:r w:rsidR="00A668E1" w:rsidRPr="00A668E1">
              <w:rPr>
                <w:rStyle w:val="Hyperkobling"/>
                <w:rFonts w:ascii="Calibri" w:hAnsi="Calibri"/>
                <w:b/>
                <w:bCs/>
                <w:noProof/>
              </w:rPr>
              <w:t>SÆRLIGE HMS-FORHOLD</w:t>
            </w:r>
            <w:r w:rsidR="00A668E1" w:rsidRPr="00A668E1">
              <w:rPr>
                <w:b/>
                <w:bCs/>
                <w:noProof/>
                <w:webHidden/>
              </w:rPr>
              <w:tab/>
            </w:r>
            <w:r w:rsidR="00A668E1" w:rsidRPr="00A668E1">
              <w:rPr>
                <w:b/>
                <w:bCs/>
                <w:noProof/>
                <w:webHidden/>
              </w:rPr>
              <w:fldChar w:fldCharType="begin"/>
            </w:r>
            <w:r w:rsidR="00A668E1" w:rsidRPr="00A668E1">
              <w:rPr>
                <w:b/>
                <w:bCs/>
                <w:noProof/>
                <w:webHidden/>
              </w:rPr>
              <w:instrText xml:space="preserve"> PAGEREF _Toc119299100 \h </w:instrText>
            </w:r>
            <w:r w:rsidR="00A668E1" w:rsidRPr="00A668E1">
              <w:rPr>
                <w:b/>
                <w:bCs/>
                <w:noProof/>
                <w:webHidden/>
              </w:rPr>
            </w:r>
            <w:r w:rsidR="00A668E1" w:rsidRPr="00A668E1">
              <w:rPr>
                <w:b/>
                <w:bCs/>
                <w:noProof/>
                <w:webHidden/>
              </w:rPr>
              <w:fldChar w:fldCharType="separate"/>
            </w:r>
            <w:r w:rsidR="00A668E1" w:rsidRPr="00A668E1">
              <w:rPr>
                <w:b/>
                <w:bCs/>
                <w:noProof/>
                <w:webHidden/>
              </w:rPr>
              <w:t>43</w:t>
            </w:r>
            <w:r w:rsidR="00A668E1" w:rsidRPr="00A668E1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7B91829" w14:textId="0A21E4EC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101" w:history="1">
            <w:r w:rsidR="00A668E1" w:rsidRPr="00A668E1">
              <w:rPr>
                <w:rStyle w:val="Hyperkobling"/>
                <w:rFonts w:ascii="Calibri" w:hAnsi="Calibri" w:cs="DINCond-Bold"/>
              </w:rPr>
              <w:t>8.1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TILRETTELEGGING AV ARBEID VED GRAVIDITET OG AMMING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_Toc119299101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44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72E0B3E2" w14:textId="09F133A4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102" w:history="1">
            <w:r w:rsidR="00A668E1" w:rsidRPr="00A668E1">
              <w:rPr>
                <w:rStyle w:val="Hyperkobling"/>
                <w:rFonts w:ascii="Calibri" w:hAnsi="Calibri" w:cs="DINCond-Bold"/>
              </w:rPr>
              <w:t>8.2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ERGONOMI – TILRETTELEGGING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_Toc119299102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46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3161E0E2" w14:textId="3F92914E" w:rsidR="00A668E1" w:rsidRPr="00A668E1" w:rsidRDefault="007809DA">
          <w:pPr>
            <w:pStyle w:val="INNH1"/>
            <w:tabs>
              <w:tab w:val="right" w:leader="dot" w:pos="9629"/>
            </w:tabs>
            <w:rPr>
              <w:rFonts w:eastAsiaTheme="minorEastAsia"/>
              <w:b/>
              <w:bCs/>
              <w:noProof/>
              <w:color w:val="auto"/>
              <w:lang w:eastAsia="nb-NO"/>
            </w:rPr>
          </w:pPr>
          <w:hyperlink w:anchor="_Toc119299103" w:history="1">
            <w:r w:rsidR="00A668E1" w:rsidRPr="00A668E1">
              <w:rPr>
                <w:rStyle w:val="Hyperkobling"/>
                <w:rFonts w:ascii="Calibri" w:hAnsi="Calibri"/>
                <w:b/>
                <w:bCs/>
                <w:noProof/>
              </w:rPr>
              <w:t>RISIKOVURDERING</w:t>
            </w:r>
            <w:r w:rsidR="00A668E1" w:rsidRPr="00A668E1">
              <w:rPr>
                <w:b/>
                <w:bCs/>
                <w:noProof/>
                <w:webHidden/>
              </w:rPr>
              <w:tab/>
            </w:r>
            <w:r w:rsidR="00A668E1" w:rsidRPr="00A668E1">
              <w:rPr>
                <w:b/>
                <w:bCs/>
                <w:noProof/>
                <w:webHidden/>
              </w:rPr>
              <w:fldChar w:fldCharType="begin"/>
            </w:r>
            <w:r w:rsidR="00A668E1" w:rsidRPr="00A668E1">
              <w:rPr>
                <w:b/>
                <w:bCs/>
                <w:noProof/>
                <w:webHidden/>
              </w:rPr>
              <w:instrText xml:space="preserve"> PAGEREF _Toc119299103 \h </w:instrText>
            </w:r>
            <w:r w:rsidR="00A668E1" w:rsidRPr="00A668E1">
              <w:rPr>
                <w:b/>
                <w:bCs/>
                <w:noProof/>
                <w:webHidden/>
              </w:rPr>
            </w:r>
            <w:r w:rsidR="00A668E1" w:rsidRPr="00A668E1">
              <w:rPr>
                <w:b/>
                <w:bCs/>
                <w:noProof/>
                <w:webHidden/>
              </w:rPr>
              <w:fldChar w:fldCharType="separate"/>
            </w:r>
            <w:r w:rsidR="00A668E1" w:rsidRPr="00A668E1">
              <w:rPr>
                <w:b/>
                <w:bCs/>
                <w:noProof/>
                <w:webHidden/>
              </w:rPr>
              <w:t>47</w:t>
            </w:r>
            <w:r w:rsidR="00A668E1" w:rsidRPr="00A668E1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2FD1AA4" w14:textId="125592EE" w:rsidR="00A668E1" w:rsidRPr="00A668E1" w:rsidRDefault="007809DA" w:rsidP="00A668E1">
          <w:pPr>
            <w:pStyle w:val="INNH2"/>
            <w:rPr>
              <w:rFonts w:eastAsiaTheme="minorEastAsia"/>
              <w:color w:val="auto"/>
              <w:lang w:eastAsia="nb-NO"/>
            </w:rPr>
          </w:pPr>
          <w:hyperlink w:anchor="_Toc119299104" w:history="1">
            <w:r w:rsidR="00A668E1" w:rsidRPr="00A668E1">
              <w:rPr>
                <w:rStyle w:val="Hyperkobling"/>
                <w:rFonts w:ascii="Calibri" w:hAnsi="Calibri" w:cs="DINCond-Bold"/>
              </w:rPr>
              <w:t>9.1</w:t>
            </w:r>
            <w:r w:rsidR="00A668E1" w:rsidRPr="00A668E1">
              <w:rPr>
                <w:rFonts w:eastAsiaTheme="minorEastAsia"/>
                <w:color w:val="auto"/>
                <w:lang w:eastAsia="nb-NO"/>
              </w:rPr>
              <w:tab/>
            </w:r>
            <w:r w:rsidR="00A668E1" w:rsidRPr="00A668E1">
              <w:rPr>
                <w:rStyle w:val="Hyperkobling"/>
                <w:rFonts w:ascii="Calibri" w:hAnsi="Calibri" w:cs="DINCond-Bold"/>
              </w:rPr>
              <w:t>GENERELT OM RISIKOVURDERING</w:t>
            </w:r>
            <w:r w:rsidR="00A668E1" w:rsidRPr="00A668E1">
              <w:rPr>
                <w:webHidden/>
              </w:rPr>
              <w:tab/>
            </w:r>
            <w:r w:rsidR="00A668E1" w:rsidRPr="00A668E1">
              <w:rPr>
                <w:webHidden/>
              </w:rPr>
              <w:fldChar w:fldCharType="begin"/>
            </w:r>
            <w:r w:rsidR="00A668E1" w:rsidRPr="00A668E1">
              <w:rPr>
                <w:webHidden/>
              </w:rPr>
              <w:instrText xml:space="preserve"> PAGEREF _Toc119299104 \h </w:instrText>
            </w:r>
            <w:r w:rsidR="00A668E1" w:rsidRPr="00A668E1">
              <w:rPr>
                <w:webHidden/>
              </w:rPr>
            </w:r>
            <w:r w:rsidR="00A668E1" w:rsidRPr="00A668E1">
              <w:rPr>
                <w:webHidden/>
              </w:rPr>
              <w:fldChar w:fldCharType="separate"/>
            </w:r>
            <w:r w:rsidR="00A668E1" w:rsidRPr="00A668E1">
              <w:rPr>
                <w:webHidden/>
              </w:rPr>
              <w:t>48</w:t>
            </w:r>
            <w:r w:rsidR="00A668E1" w:rsidRPr="00A668E1">
              <w:rPr>
                <w:webHidden/>
              </w:rPr>
              <w:fldChar w:fldCharType="end"/>
            </w:r>
          </w:hyperlink>
        </w:p>
        <w:p w14:paraId="71D36907" w14:textId="12F3C592" w:rsidR="006A3AF6" w:rsidRPr="00A668E1" w:rsidRDefault="006A3AF6">
          <w:pPr>
            <w:rPr>
              <w:b/>
              <w:bCs/>
            </w:rPr>
          </w:pPr>
          <w:r w:rsidRPr="00A668E1">
            <w:rPr>
              <w:b/>
              <w:bCs/>
            </w:rPr>
            <w:fldChar w:fldCharType="end"/>
          </w:r>
        </w:p>
      </w:sdtContent>
    </w:sdt>
    <w:p w14:paraId="56713019" w14:textId="77777777" w:rsidR="006A3AF6" w:rsidRDefault="006A3AF6" w:rsidP="00B06EDA"/>
    <w:p w14:paraId="4F4F00FA" w14:textId="77777777" w:rsidR="006A3AF6" w:rsidRDefault="006A3AF6" w:rsidP="00B06EDA"/>
    <w:p w14:paraId="24E5651E" w14:textId="77777777" w:rsidR="006A3AF6" w:rsidRDefault="006A3AF6" w:rsidP="00B06EDA"/>
    <w:p w14:paraId="0F64F1C4" w14:textId="77777777" w:rsidR="006A3AF6" w:rsidRDefault="006A3AF6" w:rsidP="00B06EDA"/>
    <w:p w14:paraId="2E9B92B8" w14:textId="77777777" w:rsidR="006A3AF6" w:rsidRDefault="006A3AF6" w:rsidP="00B06EDA"/>
    <w:p w14:paraId="21585E42" w14:textId="77777777" w:rsidR="006A3AF6" w:rsidRDefault="006A3AF6" w:rsidP="00B06EDA"/>
    <w:p w14:paraId="5624D368" w14:textId="582E19D5" w:rsidR="006A3AF6" w:rsidRDefault="006A3AF6" w:rsidP="00B06EDA"/>
    <w:p w14:paraId="7BA1D3FF" w14:textId="1D3F1DBD" w:rsidR="00A668E1" w:rsidRDefault="00A668E1" w:rsidP="00B06EDA"/>
    <w:p w14:paraId="196494AF" w14:textId="42A8B9D1" w:rsidR="00A668E1" w:rsidRDefault="00A668E1" w:rsidP="00B06EDA"/>
    <w:p w14:paraId="5DED6243" w14:textId="76DF8E49" w:rsidR="00A668E1" w:rsidRDefault="00A668E1" w:rsidP="00B06EDA"/>
    <w:p w14:paraId="79628093" w14:textId="52EB838F" w:rsidR="00A668E1" w:rsidRDefault="00A668E1" w:rsidP="00B06EDA"/>
    <w:p w14:paraId="3022DE0A" w14:textId="44ACFE59" w:rsidR="00A668E1" w:rsidRDefault="00A668E1" w:rsidP="00B06EDA"/>
    <w:p w14:paraId="3BA67892" w14:textId="7C6C4384" w:rsidR="00A668E1" w:rsidRDefault="00A668E1" w:rsidP="00B06EDA"/>
    <w:p w14:paraId="60670DEC" w14:textId="6C8DF105" w:rsidR="00A668E1" w:rsidRDefault="00A668E1" w:rsidP="00B06EDA"/>
    <w:p w14:paraId="1C64484D" w14:textId="77777777" w:rsidR="00A668E1" w:rsidRDefault="00A668E1" w:rsidP="00B06EDA"/>
    <w:p w14:paraId="5DCF16EB" w14:textId="77777777" w:rsidR="006A3AF6" w:rsidRDefault="006A3AF6" w:rsidP="00B06EDA"/>
    <w:p w14:paraId="6CAF22EA" w14:textId="77777777" w:rsidR="006A3AF6" w:rsidRDefault="006A3AF6" w:rsidP="00B06EDA"/>
    <w:p w14:paraId="15DB5A47" w14:textId="77777777" w:rsidR="006A3AF6" w:rsidRDefault="006A3AF6" w:rsidP="00B06EDA"/>
    <w:p w14:paraId="2E65FCDB" w14:textId="77777777" w:rsidR="006A3AF6" w:rsidRPr="00415791" w:rsidRDefault="00507008" w:rsidP="00B06EDA">
      <w:pPr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r w:rsidRPr="00415791"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lastRenderedPageBreak/>
        <w:t>1</w:t>
      </w:r>
    </w:p>
    <w:p w14:paraId="19A21FB9" w14:textId="77777777" w:rsidR="00507008" w:rsidRPr="00415791" w:rsidRDefault="00507008" w:rsidP="00415791">
      <w:pPr>
        <w:pStyle w:val="Overskrift1"/>
        <w:ind w:right="1701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1" w:name="_Toc119299068"/>
      <w:r w:rsidRPr="00415791"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ANSVAR OG OPPGAVER HMS</w:t>
      </w:r>
      <w:bookmarkEnd w:id="1"/>
    </w:p>
    <w:p w14:paraId="7BA7BE97" w14:textId="77777777" w:rsidR="00507008" w:rsidRDefault="00507008" w:rsidP="00507008"/>
    <w:p w14:paraId="6D47A482" w14:textId="77777777" w:rsidR="00507008" w:rsidRDefault="00507008" w:rsidP="00507008"/>
    <w:p w14:paraId="707F0097" w14:textId="77777777" w:rsidR="00507008" w:rsidRDefault="00507008" w:rsidP="00507008"/>
    <w:p w14:paraId="53469A50" w14:textId="77777777" w:rsidR="00507008" w:rsidRDefault="00507008" w:rsidP="00507008"/>
    <w:p w14:paraId="569AD9D6" w14:textId="77777777" w:rsidR="00507008" w:rsidRDefault="00507008" w:rsidP="00507008"/>
    <w:p w14:paraId="0DA3BA5E" w14:textId="77777777" w:rsidR="00507008" w:rsidRDefault="00507008" w:rsidP="00507008"/>
    <w:p w14:paraId="5D315089" w14:textId="77777777" w:rsidR="00507008" w:rsidRPr="00507008" w:rsidRDefault="00415791" w:rsidP="00507008">
      <w:r>
        <w:rPr>
          <w:noProof/>
        </w:rPr>
        <w:drawing>
          <wp:inline distT="0" distB="0" distL="0" distR="0" wp14:anchorId="121F5701" wp14:editId="70575A17">
            <wp:extent cx="2958465" cy="2076051"/>
            <wp:effectExtent l="0" t="0" r="0" b="635"/>
            <wp:docPr id="8" name="Bilde 8" descr="OM OSS | alltidhmskurs.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M OSS | alltidhmskurs.n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93" cy="209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B6DF0" w14:textId="77777777" w:rsidR="006A3AF6" w:rsidRDefault="006A3AF6" w:rsidP="00B06EDA"/>
    <w:p w14:paraId="2DE565AF" w14:textId="77777777" w:rsidR="006A3AF6" w:rsidRDefault="006A3AF6" w:rsidP="00B06EDA">
      <w:pPr>
        <w:rPr>
          <w:noProof/>
        </w:rPr>
      </w:pPr>
    </w:p>
    <w:p w14:paraId="547AA7B7" w14:textId="77777777" w:rsidR="00415791" w:rsidRDefault="00415791" w:rsidP="00B06EDA">
      <w:pPr>
        <w:rPr>
          <w:noProof/>
        </w:rPr>
      </w:pPr>
    </w:p>
    <w:p w14:paraId="0080F9B7" w14:textId="77777777" w:rsidR="00415791" w:rsidRDefault="00415791" w:rsidP="00B06EDA">
      <w:pPr>
        <w:rPr>
          <w:noProof/>
        </w:rPr>
      </w:pPr>
    </w:p>
    <w:p w14:paraId="6EF899F9" w14:textId="77777777" w:rsidR="00415791" w:rsidRDefault="00415791" w:rsidP="00B06EDA">
      <w:pPr>
        <w:rPr>
          <w:noProof/>
        </w:rPr>
      </w:pPr>
    </w:p>
    <w:p w14:paraId="539C427B" w14:textId="5764492A" w:rsidR="00E86B30" w:rsidRDefault="00E86B30" w:rsidP="00E86B30">
      <w:pPr>
        <w:pStyle w:val="Overskrift2"/>
        <w:numPr>
          <w:ilvl w:val="1"/>
          <w:numId w:val="16"/>
        </w:numPr>
        <w:rPr>
          <w:rFonts w:ascii="Calibri" w:hAnsi="Calibri" w:cs="DINCond-Bold"/>
          <w:b/>
          <w:bCs/>
          <w:color w:val="003E75" w:themeColor="background2" w:themeShade="40"/>
          <w:sz w:val="44"/>
          <w:szCs w:val="44"/>
        </w:rPr>
      </w:pPr>
      <w:bookmarkStart w:id="2" w:name="_Toc76458046"/>
      <w:bookmarkStart w:id="3" w:name="_Toc119299069"/>
      <w:r w:rsidRPr="00E4561C">
        <w:rPr>
          <w:rFonts w:ascii="Calibri" w:hAnsi="Calibri" w:cs="DINCond-Bold"/>
          <w:b/>
          <w:bCs/>
          <w:color w:val="003E75" w:themeColor="background2" w:themeShade="40"/>
          <w:sz w:val="44"/>
          <w:szCs w:val="44"/>
        </w:rPr>
        <w:lastRenderedPageBreak/>
        <w:t>INSTITUTTLEDER/undervisningsleder`s</w:t>
      </w:r>
      <w:r w:rsidRPr="00E86B30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 xml:space="preserve"> </w:t>
      </w:r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 xml:space="preserve">  </w:t>
      </w:r>
      <w:r w:rsidRPr="00415791">
        <w:rPr>
          <w:rFonts w:ascii="Calibri" w:hAnsi="Calibri" w:cs="DINCond-Bold"/>
          <w:b/>
          <w:bCs/>
          <w:color w:val="003E75" w:themeColor="background2" w:themeShade="40"/>
          <w:sz w:val="44"/>
          <w:szCs w:val="44"/>
        </w:rPr>
        <w:t xml:space="preserve"> ansvar og oppgaver</w:t>
      </w:r>
      <w:bookmarkEnd w:id="2"/>
      <w:bookmarkEnd w:id="3"/>
    </w:p>
    <w:p w14:paraId="2CAF4F30" w14:textId="7F72A0C7" w:rsidR="00E86B30" w:rsidRPr="00A20AAC" w:rsidRDefault="00E86B30" w:rsidP="00E86B30">
      <w:pPr>
        <w:autoSpaceDE w:val="0"/>
        <w:autoSpaceDN w:val="0"/>
        <w:adjustRightInd w:val="0"/>
        <w:spacing w:before="48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E86B30">
        <w:rPr>
          <w:rFonts w:ascii="Calibri Light" w:eastAsia="DIN-Regular" w:hAnsi="Calibri Light" w:cs="DIN-Regular"/>
          <w:color w:val="auto"/>
          <w:sz w:val="34"/>
          <w:szCs w:val="34"/>
        </w:rPr>
        <w:t>Instituttleder s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kal sørge for at alle HMS-bestemmelser gjøres kjent, og følges av alle ansatte, innleid personell, besøkende og studenter.</w:t>
      </w:r>
    </w:p>
    <w:p w14:paraId="5C7DAA7E" w14:textId="77777777" w:rsidR="00E86B30" w:rsidRPr="00A20AAC" w:rsidRDefault="00E86B30" w:rsidP="00E86B30">
      <w:pPr>
        <w:autoSpaceDE w:val="0"/>
        <w:autoSpaceDN w:val="0"/>
        <w:adjustRightInd w:val="0"/>
        <w:spacing w:before="360" w:after="0" w:line="240" w:lineRule="auto"/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  <w:t>Dette innebærer å sørge for at:</w:t>
      </w:r>
    </w:p>
    <w:p w14:paraId="5C029D9B" w14:textId="77777777" w:rsidR="00E86B30" w:rsidRPr="00A20AAC" w:rsidRDefault="00E86B30" w:rsidP="00E86B30">
      <w:pPr>
        <w:pStyle w:val="Listeavsnitt"/>
        <w:autoSpaceDE w:val="0"/>
        <w:autoSpaceDN w:val="0"/>
        <w:adjustRightInd w:val="0"/>
        <w:spacing w:before="60" w:after="0" w:line="240" w:lineRule="auto"/>
        <w:ind w:left="284" w:right="-142" w:hanging="284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HMS 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 xml:space="preserve">bestemmelsene ved HiØ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etterleve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>s</w:t>
      </w:r>
    </w:p>
    <w:p w14:paraId="6B652A7C" w14:textId="77777777" w:rsidR="00E86B30" w:rsidRPr="00A20AAC" w:rsidRDefault="00E86B30" w:rsidP="00E86B30">
      <w:pPr>
        <w:pStyle w:val="Listeavsnitt"/>
        <w:autoSpaceDE w:val="0"/>
        <w:autoSpaceDN w:val="0"/>
        <w:adjustRightInd w:val="0"/>
        <w:spacing w:before="60" w:after="0" w:line="240" w:lineRule="auto"/>
        <w:ind w:left="284" w:right="-142" w:hanging="284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Lokale bestemmelser utarbeides</w:t>
      </w:r>
    </w:p>
    <w:p w14:paraId="231BB575" w14:textId="77777777" w:rsidR="00E86B30" w:rsidRPr="00A20AAC" w:rsidRDefault="00E86B30" w:rsidP="00E86B30">
      <w:pPr>
        <w:pStyle w:val="Listeavsnitt"/>
        <w:autoSpaceDE w:val="0"/>
        <w:autoSpaceDN w:val="0"/>
        <w:adjustRightInd w:val="0"/>
        <w:spacing w:before="60" w:after="0" w:line="240" w:lineRule="auto"/>
        <w:ind w:left="284" w:right="-142" w:hanging="284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Opplæring gjennomføres og dokumenteres</w:t>
      </w:r>
    </w:p>
    <w:p w14:paraId="790D1E3F" w14:textId="77777777" w:rsidR="00E86B30" w:rsidRPr="00A20AAC" w:rsidRDefault="00E86B30" w:rsidP="00E86B30">
      <w:pPr>
        <w:pStyle w:val="Listeavsnitt"/>
        <w:autoSpaceDE w:val="0"/>
        <w:autoSpaceDN w:val="0"/>
        <w:adjustRightInd w:val="0"/>
        <w:spacing w:before="60" w:after="0" w:line="240" w:lineRule="auto"/>
        <w:ind w:left="284" w:right="-426" w:hanging="284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Varsling gjennomføres og skjer i tråd med beredskapsplaner</w:t>
      </w:r>
    </w:p>
    <w:p w14:paraId="074E4170" w14:textId="77777777" w:rsidR="00E86B30" w:rsidRPr="00A20AAC" w:rsidRDefault="00E86B30" w:rsidP="00E86B30">
      <w:p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Uønskede hendelser (ulykker, nestenulykker og farlige</w:t>
      </w:r>
    </w:p>
    <w:p w14:paraId="6031248D" w14:textId="77777777" w:rsidR="00E86B30" w:rsidRPr="00A20AAC" w:rsidRDefault="00E86B30" w:rsidP="00E86B30">
      <w:pPr>
        <w:pStyle w:val="Listeavsnitt"/>
        <w:autoSpaceDE w:val="0"/>
        <w:autoSpaceDN w:val="0"/>
        <w:adjustRightInd w:val="0"/>
        <w:spacing w:before="60" w:after="0" w:line="240" w:lineRule="auto"/>
        <w:ind w:left="284"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forhold) meldes og følges opp</w:t>
      </w:r>
    </w:p>
    <w:p w14:paraId="58541E45" w14:textId="4707A214" w:rsidR="00E86B30" w:rsidRDefault="00E86B30" w:rsidP="00E86B30">
      <w:p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Det utpekes 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>HMS kontakt hvis behov – se egen prosedyre</w:t>
      </w:r>
    </w:p>
    <w:p w14:paraId="0AE1A865" w14:textId="06031DB6" w:rsidR="000B58FE" w:rsidRPr="00F036AF" w:rsidRDefault="000B58FE" w:rsidP="000B58FE">
      <w:pPr>
        <w:pStyle w:val="Listeavsnitt"/>
        <w:numPr>
          <w:ilvl w:val="0"/>
          <w:numId w:val="30"/>
        </w:numPr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F036AF">
        <w:rPr>
          <w:rFonts w:ascii="Calibri Light" w:eastAsia="DIN-Regular" w:hAnsi="Calibri Light" w:cs="DIN-Regular"/>
          <w:color w:val="auto"/>
          <w:sz w:val="34"/>
          <w:szCs w:val="34"/>
        </w:rPr>
        <w:t>HMS kontakt ved betong verksted er Susana Garcia Sanfelix</w:t>
      </w:r>
    </w:p>
    <w:p w14:paraId="2E1A303C" w14:textId="77777777" w:rsidR="00E86B30" w:rsidRPr="00A20AAC" w:rsidRDefault="00E86B30" w:rsidP="00E86B30">
      <w:p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Verneutstyr er tilgjengelig og brukes</w:t>
      </w:r>
    </w:p>
    <w:p w14:paraId="3DB9283E" w14:textId="77777777" w:rsidR="00E86B30" w:rsidRPr="00A20AAC" w:rsidRDefault="00E86B30" w:rsidP="00E86B30">
      <w:p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Farlige maskiner/utstyr har nødvendige verneinnretninger</w:t>
      </w:r>
    </w:p>
    <w:p w14:paraId="0349A014" w14:textId="77777777" w:rsidR="00E86B30" w:rsidRPr="00A20AAC" w:rsidRDefault="00E86B30" w:rsidP="00E86B30">
      <w:p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Risikovurdering gjennomføres</w:t>
      </w:r>
    </w:p>
    <w:p w14:paraId="3A8ED2AB" w14:textId="77777777" w:rsidR="00E86B30" w:rsidRPr="00A20AAC" w:rsidRDefault="00E86B30" w:rsidP="00E86B30">
      <w:p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Sikkerhetsdatablad er tilgjengelig og oppdaterte</w:t>
      </w:r>
    </w:p>
    <w:p w14:paraId="68312EF5" w14:textId="77777777" w:rsidR="007158D7" w:rsidRDefault="00E86B30" w:rsidP="007158D7">
      <w:p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</w:t>
      </w:r>
      <w:r w:rsidR="007158D7">
        <w:rPr>
          <w:rFonts w:ascii="Calibri Light" w:eastAsia="DIN-Regular" w:hAnsi="Calibri Light" w:cs="DIN-Regular"/>
          <w:color w:val="auto"/>
          <w:sz w:val="34"/>
          <w:szCs w:val="34"/>
        </w:rPr>
        <w:t xml:space="preserve">  </w:t>
      </w:r>
      <w:r w:rsidRPr="00F036AF">
        <w:rPr>
          <w:rFonts w:ascii="Calibri Light" w:eastAsia="DIN-Regular" w:hAnsi="Calibri Light" w:cs="DIN-Regular"/>
          <w:color w:val="auto"/>
          <w:sz w:val="34"/>
          <w:szCs w:val="34"/>
        </w:rPr>
        <w:t>A</w:t>
      </w:r>
      <w:r w:rsidR="007158D7">
        <w:rPr>
          <w:rFonts w:ascii="Calibri Light" w:eastAsia="DIN-Regular" w:hAnsi="Calibri Light" w:cs="DIN-Regular"/>
          <w:color w:val="auto"/>
          <w:sz w:val="34"/>
          <w:szCs w:val="34"/>
        </w:rPr>
        <w:t>lltid være to tilstede</w:t>
      </w:r>
      <w:r w:rsidRPr="00F036AF">
        <w:rPr>
          <w:rFonts w:ascii="Calibri Light" w:eastAsia="DIN-Regular" w:hAnsi="Calibri Light" w:cs="DIN-Regular"/>
          <w:color w:val="auto"/>
          <w:sz w:val="34"/>
          <w:szCs w:val="34"/>
        </w:rPr>
        <w:t xml:space="preserve"> utenom ordinær arbeidstid</w:t>
      </w:r>
      <w:r w:rsidR="007158D7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</w:p>
    <w:p w14:paraId="4509F72A" w14:textId="4F9C7ADD" w:rsidR="00E86B30" w:rsidRPr="007158D7" w:rsidRDefault="007158D7" w:rsidP="007158D7">
      <w:pPr>
        <w:pStyle w:val="Listeavsnitt"/>
        <w:numPr>
          <w:ilvl w:val="0"/>
          <w:numId w:val="30"/>
        </w:num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>
        <w:rPr>
          <w:rFonts w:ascii="Calibri Light" w:eastAsia="DIN-Regular" w:hAnsi="Calibri Light" w:cs="DIN-Regular"/>
          <w:color w:val="auto"/>
          <w:sz w:val="34"/>
          <w:szCs w:val="34"/>
        </w:rPr>
        <w:t>V</w:t>
      </w:r>
      <w:r w:rsidRPr="007158D7">
        <w:rPr>
          <w:rFonts w:ascii="Calibri Light" w:eastAsia="DIN-Regular" w:hAnsi="Calibri Light" w:cs="DIN-Regular"/>
          <w:color w:val="auto"/>
          <w:sz w:val="34"/>
          <w:szCs w:val="34"/>
        </w:rPr>
        <w:t>ise til gjennomført SJA hos veileder</w:t>
      </w:r>
      <w:r w:rsidRPr="007158D7">
        <w:rPr>
          <w:rFonts w:ascii="Calibri Light" w:eastAsia="DIN-Regular" w:hAnsi="Calibri Light" w:cs="DIN-Regular"/>
          <w:color w:val="auto"/>
          <w:sz w:val="34"/>
          <w:szCs w:val="34"/>
        </w:rPr>
        <w:t xml:space="preserve"> i f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>ør arbeid</w:t>
      </w:r>
      <w:r w:rsidRPr="007158D7">
        <w:rPr>
          <w:rFonts w:ascii="Calibri Light" w:eastAsia="DIN-Regular" w:hAnsi="Calibri Light" w:cs="DIN-Regular"/>
          <w:color w:val="auto"/>
          <w:sz w:val="34"/>
          <w:szCs w:val="34"/>
        </w:rPr>
        <w:t xml:space="preserve"> med bachelor oppgaver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 xml:space="preserve"> på kveldstid</w:t>
      </w:r>
    </w:p>
    <w:p w14:paraId="2A5BF168" w14:textId="77777777" w:rsidR="00E86B30" w:rsidRPr="00A20AAC" w:rsidRDefault="00E86B30" w:rsidP="00E86B30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Målrettede helseundersøkelser gjennomføres i samarbeid</w:t>
      </w:r>
    </w:p>
    <w:p w14:paraId="2448F2E2" w14:textId="2C93EF2A" w:rsidR="00E86B30" w:rsidRPr="00A20AAC" w:rsidRDefault="00E86B30" w:rsidP="00E86B30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   med 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>bedriftshelsetjenesten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 når det er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 xml:space="preserve"> påkrevd</w:t>
      </w:r>
      <w:r w:rsidR="007158D7">
        <w:rPr>
          <w:rFonts w:ascii="Calibri Light" w:eastAsia="DIN-Regular" w:hAnsi="Calibri Light" w:cs="DIN-Regular"/>
          <w:color w:val="auto"/>
          <w:sz w:val="34"/>
          <w:szCs w:val="34"/>
        </w:rPr>
        <w:t xml:space="preserve"> for ansatte</w:t>
      </w:r>
    </w:p>
    <w:p w14:paraId="1D9A8240" w14:textId="77777777" w:rsidR="00E86B30" w:rsidRDefault="00E86B30" w:rsidP="00E86B30">
      <w:pPr>
        <w:spacing w:before="60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Førstehjelp- og branninstrukser gjøres kjent</w:t>
      </w:r>
    </w:p>
    <w:p w14:paraId="4B8382ED" w14:textId="77777777" w:rsidR="00E86B30" w:rsidRDefault="00E86B30" w:rsidP="00E86B30">
      <w:pPr>
        <w:spacing w:before="60"/>
        <w:rPr>
          <w:rFonts w:ascii="Calibri Light" w:eastAsia="DIN-Regular" w:hAnsi="Calibri Light" w:cs="DIN-Regular"/>
          <w:color w:val="auto"/>
          <w:sz w:val="34"/>
          <w:szCs w:val="34"/>
        </w:rPr>
      </w:pPr>
    </w:p>
    <w:p w14:paraId="0F42A859" w14:textId="77777777" w:rsidR="00E86B30" w:rsidRDefault="00E86B30" w:rsidP="00E86B30">
      <w:pPr>
        <w:spacing w:before="60"/>
        <w:rPr>
          <w:rFonts w:ascii="Calibri Light" w:eastAsia="DIN-Regular" w:hAnsi="Calibri Light" w:cs="DIN-Regular"/>
          <w:color w:val="auto"/>
          <w:sz w:val="34"/>
          <w:szCs w:val="34"/>
        </w:rPr>
      </w:pPr>
    </w:p>
    <w:p w14:paraId="0B41278A" w14:textId="77777777" w:rsidR="00E86B30" w:rsidRPr="00A20AAC" w:rsidRDefault="00E86B30" w:rsidP="00E86B30">
      <w:pPr>
        <w:spacing w:before="60"/>
        <w:rPr>
          <w:rFonts w:ascii="Calibri Light" w:eastAsia="DIN-Regular" w:hAnsi="Calibri Light" w:cs="DIN-Regular"/>
          <w:color w:val="auto"/>
          <w:sz w:val="34"/>
          <w:szCs w:val="34"/>
        </w:rPr>
      </w:pPr>
    </w:p>
    <w:p w14:paraId="4207E0AB" w14:textId="42445C78" w:rsidR="00415791" w:rsidRDefault="00415791" w:rsidP="00184FC3">
      <w:pPr>
        <w:spacing w:before="60"/>
        <w:rPr>
          <w:rFonts w:ascii="Calibri Light" w:eastAsia="DIN-Regular" w:hAnsi="Calibri Light" w:cs="DIN-Regular"/>
          <w:color w:val="auto"/>
          <w:sz w:val="34"/>
          <w:szCs w:val="34"/>
        </w:rPr>
      </w:pPr>
    </w:p>
    <w:p w14:paraId="6E34CDFF" w14:textId="77777777" w:rsidR="00184FC3" w:rsidRPr="00A20AAC" w:rsidRDefault="00184FC3" w:rsidP="00184FC3">
      <w:pPr>
        <w:pStyle w:val="Overskrift2"/>
        <w:numPr>
          <w:ilvl w:val="1"/>
          <w:numId w:val="16"/>
        </w:numPr>
        <w:ind w:right="-426"/>
        <w:rPr>
          <w:rFonts w:ascii="Calibri" w:hAnsi="Calibri" w:cs="DINCond-Bold"/>
          <w:b/>
          <w:bCs/>
          <w:color w:val="003E75" w:themeColor="background2" w:themeShade="40"/>
          <w:w w:val="95"/>
          <w:sz w:val="40"/>
          <w:szCs w:val="40"/>
        </w:rPr>
      </w:pPr>
      <w:bookmarkStart w:id="4" w:name="_Toc119299070"/>
      <w:r w:rsidRPr="00A20AAC">
        <w:rPr>
          <w:rFonts w:ascii="Calibri" w:hAnsi="Calibri" w:cs="DINCond-Bold"/>
          <w:b/>
          <w:bCs/>
          <w:color w:val="003E75" w:themeColor="background2" w:themeShade="40"/>
          <w:w w:val="95"/>
          <w:sz w:val="40"/>
          <w:szCs w:val="40"/>
        </w:rPr>
        <w:t>ansattes og studenters ansvar og oppgaver</w:t>
      </w:r>
      <w:bookmarkEnd w:id="4"/>
    </w:p>
    <w:p w14:paraId="7ACFA678" w14:textId="77777777" w:rsidR="00184FC3" w:rsidRPr="00A20AAC" w:rsidRDefault="00184FC3" w:rsidP="00184FC3">
      <w:pPr>
        <w:autoSpaceDE w:val="0"/>
        <w:autoSpaceDN w:val="0"/>
        <w:adjustRightInd w:val="0"/>
        <w:spacing w:before="48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Ansatte og studenter skal sette seg inn i, og rette seg etter alle HMS-bestemmelser.</w:t>
      </w:r>
    </w:p>
    <w:p w14:paraId="0B324D19" w14:textId="77777777" w:rsidR="00184FC3" w:rsidRPr="00A20AAC" w:rsidRDefault="00184FC3" w:rsidP="00184FC3">
      <w:pPr>
        <w:autoSpaceDE w:val="0"/>
        <w:autoSpaceDN w:val="0"/>
        <w:adjustRightInd w:val="0"/>
        <w:spacing w:before="360" w:after="0" w:line="240" w:lineRule="auto"/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  <w:t>Dette innebærer å:</w:t>
      </w:r>
    </w:p>
    <w:p w14:paraId="23C4632B" w14:textId="77777777" w:rsidR="00184FC3" w:rsidRPr="00A20AAC" w:rsidRDefault="00184FC3" w:rsidP="00184FC3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Planlegge og utføre eget arbeid slik at fare for helse og</w:t>
      </w:r>
    </w:p>
    <w:p w14:paraId="401D2D1B" w14:textId="77777777" w:rsidR="00184FC3" w:rsidRPr="00A20AAC" w:rsidRDefault="00184FC3" w:rsidP="00184FC3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   miljø unngås</w:t>
      </w:r>
    </w:p>
    <w:p w14:paraId="3A583F66" w14:textId="77777777" w:rsidR="00184FC3" w:rsidRPr="00A20AAC" w:rsidRDefault="00184FC3" w:rsidP="00184FC3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Bruke påbudt og nødvendig verneutstyr</w:t>
      </w:r>
    </w:p>
    <w:p w14:paraId="6684F6AE" w14:textId="77777777" w:rsidR="00184FC3" w:rsidRPr="00A20AAC" w:rsidRDefault="00184FC3" w:rsidP="00184FC3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Holde god orden på arbeidsplassen</w:t>
      </w:r>
    </w:p>
    <w:p w14:paraId="15F86E1F" w14:textId="77777777" w:rsidR="00184FC3" w:rsidRPr="00A20AAC" w:rsidRDefault="00184FC3" w:rsidP="00184FC3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Delta i pålagt opplæring</w:t>
      </w:r>
    </w:p>
    <w:p w14:paraId="76A546DE" w14:textId="77777777" w:rsidR="00184FC3" w:rsidRPr="00A20AAC" w:rsidRDefault="00184FC3" w:rsidP="00184FC3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</w:t>
      </w:r>
      <w:r w:rsidR="00856494" w:rsidRPr="00A20AAC">
        <w:rPr>
          <w:rFonts w:ascii="Calibri Light" w:eastAsia="DIN-Regular" w:hAnsi="Calibri Light" w:cs="DIN-Regular"/>
          <w:color w:val="auto"/>
          <w:sz w:val="34"/>
          <w:szCs w:val="34"/>
        </w:rPr>
        <w:t>M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elde fra om alle avvik og uønskede hendelser</w:t>
      </w:r>
    </w:p>
    <w:p w14:paraId="3D9CA7E9" w14:textId="77777777" w:rsidR="00856494" w:rsidRPr="00A20AAC" w:rsidRDefault="00856494" w:rsidP="00856494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</w:p>
    <w:p w14:paraId="3DE279D3" w14:textId="77777777" w:rsidR="00184FC3" w:rsidRPr="00A20AAC" w:rsidRDefault="00184FC3" w:rsidP="00856494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Verneombudene skal ivareta de ansattes interesser.</w:t>
      </w:r>
    </w:p>
    <w:p w14:paraId="346867DF" w14:textId="77777777" w:rsidR="00184FC3" w:rsidRPr="00A20AAC" w:rsidRDefault="00184FC3" w:rsidP="00856494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Utdypende informasjon om rollen finnes på </w:t>
      </w:r>
      <w:r w:rsidR="00856494"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Høgskolen i østfold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sine nettsider, og på </w:t>
      </w:r>
      <w:hyperlink r:id="rId12" w:history="1">
        <w:r w:rsidR="00856494" w:rsidRPr="00A20AAC">
          <w:rPr>
            <w:rStyle w:val="Hyperkobling"/>
            <w:rFonts w:ascii="Calibri Light" w:eastAsia="DIN-Regular" w:hAnsi="Calibri Light" w:cs="DIN-Regular"/>
            <w:sz w:val="34"/>
            <w:szCs w:val="34"/>
          </w:rPr>
          <w:t>www.arbeidstilsynet.no</w:t>
        </w:r>
      </w:hyperlink>
      <w:r w:rsidR="00856494" w:rsidRPr="00A20AAC">
        <w:rPr>
          <w:rFonts w:ascii="Calibri Light" w:eastAsia="DIN-Regular" w:hAnsi="Calibri Light" w:cs="DIN-Regular"/>
          <w:color w:val="auto"/>
          <w:sz w:val="34"/>
          <w:szCs w:val="34"/>
        </w:rPr>
        <w:t>.</w:t>
      </w:r>
    </w:p>
    <w:p w14:paraId="2465B626" w14:textId="77777777" w:rsidR="00856494" w:rsidRPr="00A20AAC" w:rsidRDefault="00856494" w:rsidP="00856494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</w:p>
    <w:p w14:paraId="6D098500" w14:textId="77777777" w:rsidR="00184FC3" w:rsidRPr="00A20AAC" w:rsidRDefault="00184FC3" w:rsidP="00856494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Studentenes fakultetstillitsvalgte skal ivareta studentenes</w:t>
      </w:r>
    </w:p>
    <w:p w14:paraId="21404FDB" w14:textId="77777777" w:rsidR="00184FC3" w:rsidRPr="00A20AAC" w:rsidRDefault="00184FC3" w:rsidP="00856494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interesser. Verneombud og tillitsvalgte har ikke HMS</w:t>
      </w:r>
      <w:r w:rsidR="00856494" w:rsidRPr="00A20AAC">
        <w:rPr>
          <w:rFonts w:ascii="Calibri Light" w:eastAsia="DIN-Regular" w:hAnsi="Calibri Light" w:cs="DIN-Regular"/>
          <w:color w:val="auto"/>
          <w:sz w:val="34"/>
          <w:szCs w:val="34"/>
        </w:rPr>
        <w:t>-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ansvar,</w:t>
      </w:r>
      <w:r w:rsidR="00856494"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men tilsyn med at hms ivaretas for de ansatte og</w:t>
      </w:r>
    </w:p>
    <w:p w14:paraId="3B444BF7" w14:textId="77777777" w:rsidR="00184FC3" w:rsidRPr="00A20AAC" w:rsidRDefault="00184FC3" w:rsidP="00856494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studenter.</w:t>
      </w:r>
    </w:p>
    <w:p w14:paraId="4623208A" w14:textId="77777777" w:rsidR="00184FC3" w:rsidRDefault="00184FC3" w:rsidP="00856494">
      <w:pPr>
        <w:spacing w:before="480"/>
        <w:rPr>
          <w:rFonts w:ascii="DIN-Regular" w:eastAsia="DIN-Regular" w:cs="DIN-Regular"/>
          <w:sz w:val="34"/>
          <w:szCs w:val="34"/>
        </w:rPr>
      </w:pPr>
      <w:r w:rsidRPr="00FA0341">
        <w:rPr>
          <w:rFonts w:ascii="Calibri Light" w:eastAsia="DIN-Regular" w:hAnsi="Calibri Light" w:cs="DIN-Regular"/>
          <w:color w:val="auto"/>
          <w:sz w:val="34"/>
          <w:szCs w:val="34"/>
        </w:rPr>
        <w:t>HMS</w:t>
      </w:r>
      <w:r w:rsidR="00FA0341" w:rsidRPr="00FA0341">
        <w:rPr>
          <w:rFonts w:ascii="Calibri Light" w:eastAsia="DIN-Regular" w:hAnsi="Calibri Light" w:cs="DIN-Regular"/>
          <w:color w:val="auto"/>
          <w:sz w:val="34"/>
          <w:szCs w:val="34"/>
        </w:rPr>
        <w:t xml:space="preserve"> rådgiver og bedriftshelsetjenesten k</w:t>
      </w:r>
      <w:r w:rsidRPr="00FA0341">
        <w:rPr>
          <w:rFonts w:ascii="Calibri Light" w:eastAsia="DIN-Regular" w:hAnsi="Calibri Light" w:cs="DIN-Regular"/>
          <w:color w:val="auto"/>
          <w:sz w:val="34"/>
          <w:szCs w:val="34"/>
        </w:rPr>
        <w:t>an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 bistå enhetene i HMS</w:t>
      </w:r>
      <w:r w:rsidR="00856494" w:rsidRPr="00A20AAC">
        <w:rPr>
          <w:rFonts w:ascii="Calibri Light" w:eastAsia="DIN-Regular" w:hAnsi="Calibri Light" w:cs="DIN-Regular"/>
          <w:color w:val="auto"/>
          <w:sz w:val="34"/>
          <w:szCs w:val="34"/>
        </w:rPr>
        <w:t>-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arbeidet</w:t>
      </w:r>
      <w:r w:rsidR="00CC2F9A" w:rsidRPr="00A20AAC">
        <w:rPr>
          <w:rFonts w:ascii="DIN-Regular" w:eastAsia="DIN-Regular" w:cs="DIN-Regular"/>
          <w:sz w:val="34"/>
          <w:szCs w:val="34"/>
        </w:rPr>
        <w:t>.</w:t>
      </w:r>
    </w:p>
    <w:p w14:paraId="4CA437DB" w14:textId="77777777" w:rsidR="00A20AAC" w:rsidRDefault="00A20AAC" w:rsidP="00856494">
      <w:pPr>
        <w:spacing w:before="480"/>
        <w:rPr>
          <w:rFonts w:ascii="DIN-Regular" w:eastAsia="DIN-Regular" w:cs="DIN-Regular"/>
          <w:sz w:val="34"/>
          <w:szCs w:val="34"/>
        </w:rPr>
      </w:pPr>
    </w:p>
    <w:p w14:paraId="52FFB1B6" w14:textId="77777777" w:rsidR="00A20AAC" w:rsidRPr="00A20AAC" w:rsidRDefault="00A20AAC" w:rsidP="00856494">
      <w:pPr>
        <w:spacing w:before="480"/>
        <w:rPr>
          <w:rFonts w:ascii="DIN-Regular" w:eastAsia="DIN-Regular" w:cs="DIN-Regular"/>
          <w:sz w:val="34"/>
          <w:szCs w:val="34"/>
        </w:rPr>
      </w:pPr>
    </w:p>
    <w:p w14:paraId="36517533" w14:textId="77777777" w:rsidR="00CC2F9A" w:rsidRPr="00A20AAC" w:rsidRDefault="00CC2F9A" w:rsidP="00CC2F9A">
      <w:pPr>
        <w:pStyle w:val="Overskrift2"/>
        <w:numPr>
          <w:ilvl w:val="1"/>
          <w:numId w:val="16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5" w:name="_Toc119299071"/>
      <w:r w:rsidRPr="00A20AAC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BYGNINGSMESSIG DRIFTSPERSONELL</w:t>
      </w:r>
      <w:bookmarkEnd w:id="5"/>
      <w:r w:rsidR="00FA0341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 xml:space="preserve"> </w:t>
      </w:r>
    </w:p>
    <w:p w14:paraId="6E09F673" w14:textId="4CE1EF4D" w:rsidR="00CC2F9A" w:rsidRPr="00A20AAC" w:rsidRDefault="00002A58" w:rsidP="00722E86">
      <w:pPr>
        <w:autoSpaceDE w:val="0"/>
        <w:autoSpaceDN w:val="0"/>
        <w:adjustRightInd w:val="0"/>
        <w:spacing w:before="20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>
        <w:rPr>
          <w:rFonts w:ascii="Calibri Light" w:eastAsia="DIN-Regular" w:hAnsi="Calibri Light" w:cs="DIN-Regular"/>
          <w:color w:val="auto"/>
          <w:sz w:val="34"/>
          <w:szCs w:val="34"/>
        </w:rPr>
        <w:t>D</w:t>
      </w:r>
      <w:r w:rsidR="00CC2F9A"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riftspersonell 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 xml:space="preserve">fra seksjon eiendom </w:t>
      </w:r>
      <w:r w:rsidR="00CC2F9A" w:rsidRPr="00A20AAC">
        <w:rPr>
          <w:rFonts w:ascii="Calibri Light" w:eastAsia="DIN-Regular" w:hAnsi="Calibri Light" w:cs="DIN-Regular"/>
          <w:color w:val="auto"/>
          <w:sz w:val="34"/>
          <w:szCs w:val="34"/>
        </w:rPr>
        <w:t>skal gis opplæring slik at de</w:t>
      </w:r>
      <w:r w:rsid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="00CC2F9A"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kan gjennomføre arbeidet på </w:t>
      </w:r>
      <w:r w:rsidR="00E86B30">
        <w:rPr>
          <w:rFonts w:ascii="Calibri Light" w:eastAsia="DIN-Regular" w:hAnsi="Calibri Light" w:cs="DIN-Regular"/>
          <w:color w:val="auto"/>
          <w:sz w:val="34"/>
          <w:szCs w:val="34"/>
        </w:rPr>
        <w:t xml:space="preserve">laboratorier og verksteder på </w:t>
      </w:r>
      <w:r w:rsidR="00CC2F9A" w:rsidRPr="00A20AAC">
        <w:rPr>
          <w:rFonts w:ascii="Calibri Light" w:eastAsia="DIN-Regular" w:hAnsi="Calibri Light" w:cs="DIN-Regular"/>
          <w:color w:val="auto"/>
          <w:sz w:val="34"/>
          <w:szCs w:val="34"/>
        </w:rPr>
        <w:t>en sikker måte. Ansvaret for</w:t>
      </w:r>
      <w:r w:rsid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="00CC2F9A" w:rsidRPr="00A20AAC">
        <w:rPr>
          <w:rFonts w:ascii="Calibri Light" w:eastAsia="DIN-Regular" w:hAnsi="Calibri Light" w:cs="DIN-Regular"/>
          <w:color w:val="auto"/>
          <w:sz w:val="34"/>
          <w:szCs w:val="34"/>
        </w:rPr>
        <w:t>opplæring deles mellom arbeidsgiver og stedlig ledelse.</w:t>
      </w:r>
    </w:p>
    <w:p w14:paraId="360FAC9F" w14:textId="1EC78E44" w:rsidR="00B11B23" w:rsidRPr="00A20AAC" w:rsidRDefault="00B11B23" w:rsidP="00B11B23">
      <w:pPr>
        <w:autoSpaceDE w:val="0"/>
        <w:autoSpaceDN w:val="0"/>
        <w:adjustRightInd w:val="0"/>
        <w:spacing w:before="10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2D2953">
        <w:rPr>
          <w:rFonts w:ascii="Calibri Light" w:eastAsia="DIN-Regular" w:hAnsi="Calibri Light" w:cs="DIN-Regular"/>
          <w:color w:val="auto"/>
          <w:sz w:val="34"/>
          <w:szCs w:val="34"/>
        </w:rPr>
        <w:t>Seksjon Renhold skal informere instituttene om endring blant renholdspersonalet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>.</w:t>
      </w:r>
    </w:p>
    <w:p w14:paraId="25E4402E" w14:textId="77777777" w:rsidR="00CC2F9A" w:rsidRPr="00A20AAC" w:rsidRDefault="00CC2F9A" w:rsidP="00722E86">
      <w:pPr>
        <w:autoSpaceDE w:val="0"/>
        <w:autoSpaceDN w:val="0"/>
        <w:adjustRightInd w:val="0"/>
        <w:spacing w:before="200" w:after="0" w:line="240" w:lineRule="auto"/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  <w:t>Renholdere skal:</w:t>
      </w:r>
    </w:p>
    <w:p w14:paraId="407EE96C" w14:textId="77777777" w:rsidR="00CC2F9A" w:rsidRPr="00A20AAC" w:rsidRDefault="00CC2F9A" w:rsidP="00CC2F9A">
      <w:pPr>
        <w:pStyle w:val="Listeavsnitt"/>
        <w:autoSpaceDE w:val="0"/>
        <w:autoSpaceDN w:val="0"/>
        <w:adjustRightInd w:val="0"/>
        <w:spacing w:before="60" w:after="0" w:line="240" w:lineRule="auto"/>
        <w:ind w:left="709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Benytte påbudt verneutstyr.</w:t>
      </w:r>
    </w:p>
    <w:p w14:paraId="5FCD9D5D" w14:textId="77A1886B" w:rsidR="00CC2F9A" w:rsidRPr="00A20AAC" w:rsidRDefault="00CC2F9A" w:rsidP="00CC2F9A">
      <w:pPr>
        <w:pStyle w:val="Listeavsnitt"/>
        <w:autoSpaceDE w:val="0"/>
        <w:autoSpaceDN w:val="0"/>
        <w:adjustRightInd w:val="0"/>
        <w:spacing w:before="60" w:after="0" w:line="240" w:lineRule="auto"/>
        <w:ind w:left="709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</w:t>
      </w:r>
      <w:r w:rsidR="004066F5" w:rsidRPr="00A20AAC">
        <w:rPr>
          <w:rFonts w:ascii="Calibri Light" w:eastAsia="DIN-Regular" w:hAnsi="Calibri Light" w:cs="DIN-Regular"/>
          <w:color w:val="auto"/>
          <w:sz w:val="34"/>
          <w:szCs w:val="34"/>
        </w:rPr>
        <w:t>K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un rengjøre benker</w:t>
      </w:r>
      <w:r w:rsidR="00F036AF">
        <w:rPr>
          <w:rFonts w:ascii="Calibri Light" w:eastAsia="DIN-Regular" w:hAnsi="Calibri Light" w:cs="DIN-Regular"/>
          <w:color w:val="auto"/>
          <w:sz w:val="34"/>
          <w:szCs w:val="34"/>
        </w:rPr>
        <w:t xml:space="preserve"> og arbeidsplasser som er ryddig.</w:t>
      </w:r>
    </w:p>
    <w:p w14:paraId="6E1ADD69" w14:textId="179EAEDC" w:rsidR="00CC2F9A" w:rsidRPr="00A20AAC" w:rsidRDefault="00CC2F9A" w:rsidP="00B2316E">
      <w:pPr>
        <w:pStyle w:val="Listeavsnitt"/>
        <w:autoSpaceDE w:val="0"/>
        <w:autoSpaceDN w:val="0"/>
        <w:adjustRightInd w:val="0"/>
        <w:spacing w:before="60" w:after="0" w:line="240" w:lineRule="auto"/>
        <w:ind w:left="567" w:hanging="234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</w:t>
      </w:r>
      <w:r w:rsidR="00B2316E" w:rsidRPr="008C2519">
        <w:rPr>
          <w:rFonts w:ascii="Calibri Light" w:eastAsia="DIN-Regular" w:hAnsi="Calibri Light" w:cs="DIN-Regular"/>
          <w:color w:val="auto"/>
          <w:sz w:val="34"/>
          <w:szCs w:val="34"/>
        </w:rPr>
        <w:t>Ikke flytte apparatur og utstyr for lettere å kunne utføre renhold, uten at dette er avtalt med avdelingen</w:t>
      </w:r>
      <w:r w:rsidR="00B2316E" w:rsidRPr="008C2519">
        <w:rPr>
          <w:rFonts w:ascii="Calibri Light" w:eastAsia="DIN-Regular" w:hAnsi="Calibri Light" w:cs="DIN-Regular"/>
          <w:b/>
          <w:i/>
          <w:color w:val="auto"/>
          <w:sz w:val="34"/>
          <w:szCs w:val="34"/>
        </w:rPr>
        <w:t>.</w:t>
      </w:r>
    </w:p>
    <w:p w14:paraId="17AD032D" w14:textId="77777777" w:rsidR="00CC2F9A" w:rsidRPr="00A20AAC" w:rsidRDefault="00CC2F9A" w:rsidP="00CC2F9A">
      <w:pPr>
        <w:pStyle w:val="Listeavsnitt"/>
        <w:autoSpaceDE w:val="0"/>
        <w:autoSpaceDN w:val="0"/>
        <w:adjustRightInd w:val="0"/>
        <w:spacing w:before="60" w:after="0" w:line="240" w:lineRule="auto"/>
        <w:ind w:left="709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</w:t>
      </w:r>
      <w:r w:rsidR="004066F5" w:rsidRPr="00A20AAC">
        <w:rPr>
          <w:rFonts w:ascii="Calibri Light" w:eastAsia="DIN-Regular" w:hAnsi="Calibri Light" w:cs="DIN-Regular"/>
          <w:color w:val="auto"/>
          <w:sz w:val="34"/>
          <w:szCs w:val="34"/>
        </w:rPr>
        <w:t>I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kke rengjøre avtrekksskap.</w:t>
      </w:r>
    </w:p>
    <w:p w14:paraId="635F9CE7" w14:textId="333B38AD" w:rsidR="00CC2F9A" w:rsidRPr="00A20AAC" w:rsidRDefault="00CC2F9A" w:rsidP="00CC2F9A">
      <w:pPr>
        <w:pStyle w:val="Listeavsnitt"/>
        <w:autoSpaceDE w:val="0"/>
        <w:autoSpaceDN w:val="0"/>
        <w:adjustRightInd w:val="0"/>
        <w:spacing w:before="60" w:after="0" w:line="240" w:lineRule="auto"/>
        <w:ind w:left="709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</w:t>
      </w:r>
      <w:r w:rsidR="004066F5" w:rsidRPr="00A20AAC">
        <w:rPr>
          <w:rFonts w:ascii="Calibri Light" w:eastAsia="DIN-Regular" w:hAnsi="Calibri Light" w:cs="DIN-Regular"/>
          <w:color w:val="auto"/>
          <w:sz w:val="34"/>
          <w:szCs w:val="34"/>
        </w:rPr>
        <w:t>I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kke rengjøre søl av kjemikalier eller knust glass, selv om de har</w:t>
      </w:r>
      <w:r w:rsidR="00B2316E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forårsaket det selv.</w:t>
      </w:r>
    </w:p>
    <w:p w14:paraId="661335AA" w14:textId="77777777" w:rsidR="00446EAE" w:rsidRDefault="00CC2F9A" w:rsidP="00CC2F9A">
      <w:pPr>
        <w:pStyle w:val="Listeavsnitt"/>
        <w:autoSpaceDE w:val="0"/>
        <w:autoSpaceDN w:val="0"/>
        <w:adjustRightInd w:val="0"/>
        <w:spacing w:before="60" w:after="0" w:line="240" w:lineRule="auto"/>
        <w:ind w:left="709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</w:t>
      </w:r>
      <w:r w:rsidR="004066F5" w:rsidRPr="00A20AAC">
        <w:rPr>
          <w:rFonts w:ascii="Calibri Light" w:eastAsia="DIN-Regular" w:hAnsi="Calibri Light" w:cs="DIN-Regular"/>
          <w:color w:val="auto"/>
          <w:sz w:val="34"/>
          <w:szCs w:val="34"/>
        </w:rPr>
        <w:t>M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elde rot og søl til ansvarlig person på instituttet</w:t>
      </w:r>
      <w:r w:rsidR="00446EAE">
        <w:rPr>
          <w:rFonts w:ascii="Calibri Light" w:eastAsia="DIN-Regular" w:hAnsi="Calibri Light" w:cs="DIN-Regular"/>
          <w:color w:val="auto"/>
          <w:sz w:val="34"/>
          <w:szCs w:val="34"/>
        </w:rPr>
        <w:t>.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</w:p>
    <w:p w14:paraId="09FE9C3E" w14:textId="77777777" w:rsidR="00CC2F9A" w:rsidRPr="00A20AAC" w:rsidRDefault="00CC2F9A" w:rsidP="00CC2F9A">
      <w:pPr>
        <w:pStyle w:val="Listeavsnitt"/>
        <w:autoSpaceDE w:val="0"/>
        <w:autoSpaceDN w:val="0"/>
        <w:adjustRightInd w:val="0"/>
        <w:spacing w:before="60" w:after="0" w:line="240" w:lineRule="auto"/>
        <w:ind w:left="709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</w:t>
      </w:r>
      <w:r w:rsidR="004066F5" w:rsidRPr="00A20AAC">
        <w:rPr>
          <w:rFonts w:ascii="Calibri Light" w:eastAsia="DIN-Regular" w:hAnsi="Calibri Light" w:cs="DIN-Regular"/>
          <w:color w:val="auto"/>
          <w:sz w:val="34"/>
          <w:szCs w:val="34"/>
        </w:rPr>
        <w:t>V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ed søl av kjemikalier og farlige stoffer på klær eller</w:t>
      </w:r>
      <w:r w:rsidR="00446EAE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kropp kontakte ansatte ved instituttet for førstehjelp.</w:t>
      </w:r>
    </w:p>
    <w:p w14:paraId="07BCB611" w14:textId="77777777" w:rsidR="00CC2F9A" w:rsidRPr="00A20AAC" w:rsidRDefault="00CC2F9A" w:rsidP="00722E86">
      <w:pPr>
        <w:autoSpaceDE w:val="0"/>
        <w:autoSpaceDN w:val="0"/>
        <w:adjustRightInd w:val="0"/>
        <w:spacing w:before="200" w:after="0" w:line="240" w:lineRule="auto"/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  <w:t>Øvrig byg</w:t>
      </w:r>
      <w:r w:rsidR="00002A58"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  <w:t>n</w:t>
      </w:r>
      <w:r w:rsidRPr="00A20AAC"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  <w:t>ingsmessig driftspersonell skal:</w:t>
      </w:r>
    </w:p>
    <w:p w14:paraId="6DA15ED9" w14:textId="77777777" w:rsidR="00CC2F9A" w:rsidRPr="00A20AAC" w:rsidRDefault="00CC2F9A" w:rsidP="004066F5">
      <w:pPr>
        <w:pStyle w:val="Listeavsnitt"/>
        <w:autoSpaceDE w:val="0"/>
        <w:autoSpaceDN w:val="0"/>
        <w:adjustRightInd w:val="0"/>
        <w:spacing w:before="60" w:after="0" w:line="240" w:lineRule="auto"/>
        <w:ind w:left="660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</w:t>
      </w:r>
      <w:r w:rsidR="004066F5" w:rsidRPr="00A20AAC">
        <w:rPr>
          <w:rFonts w:ascii="Calibri Light" w:eastAsia="DIN-Regular" w:hAnsi="Calibri Light" w:cs="DIN-Regular"/>
          <w:color w:val="auto"/>
          <w:sz w:val="34"/>
          <w:szCs w:val="34"/>
        </w:rPr>
        <w:t>A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vtale arbeidet med stedlig ledelse før oppstart.</w:t>
      </w:r>
    </w:p>
    <w:p w14:paraId="62C09F45" w14:textId="77777777" w:rsidR="00CC2F9A" w:rsidRPr="00A20AAC" w:rsidRDefault="00CC2F9A" w:rsidP="004066F5">
      <w:pPr>
        <w:pStyle w:val="Listeavsnitt"/>
        <w:autoSpaceDE w:val="0"/>
        <w:autoSpaceDN w:val="0"/>
        <w:adjustRightInd w:val="0"/>
        <w:spacing w:before="60" w:after="0" w:line="240" w:lineRule="auto"/>
        <w:ind w:left="660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</w:t>
      </w:r>
      <w:r w:rsidR="004066F5" w:rsidRPr="00A20AAC">
        <w:rPr>
          <w:rFonts w:ascii="Calibri Light" w:eastAsia="DIN-Regular" w:hAnsi="Calibri Light" w:cs="DIN-Regular"/>
          <w:color w:val="auto"/>
          <w:sz w:val="34"/>
          <w:szCs w:val="34"/>
        </w:rPr>
        <w:t>B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enytte påbudt verneutstyr.</w:t>
      </w:r>
    </w:p>
    <w:p w14:paraId="12AAFE66" w14:textId="510F0F29" w:rsidR="00CC2F9A" w:rsidRPr="00B2316E" w:rsidRDefault="00CC2F9A" w:rsidP="004066F5">
      <w:pPr>
        <w:pStyle w:val="Listeavsnitt"/>
        <w:autoSpaceDE w:val="0"/>
        <w:autoSpaceDN w:val="0"/>
        <w:adjustRightInd w:val="0"/>
        <w:spacing w:before="60" w:after="0" w:line="240" w:lineRule="auto"/>
        <w:ind w:left="660" w:hanging="376"/>
        <w:rPr>
          <w:rFonts w:ascii="Calibri Light" w:eastAsia="DIN-Regular" w:hAnsi="Calibri Light" w:cs="Calibri Light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</w:t>
      </w:r>
      <w:bookmarkStart w:id="6" w:name="_Hlk117081497"/>
      <w:r w:rsidR="004066F5" w:rsidRPr="00A20AAC">
        <w:rPr>
          <w:rFonts w:ascii="Calibri Light" w:eastAsia="DIN-Regular" w:hAnsi="Calibri Light" w:cs="DIN-Regular"/>
          <w:color w:val="auto"/>
          <w:sz w:val="34"/>
          <w:szCs w:val="34"/>
        </w:rPr>
        <w:t>I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kke flytte apparatur og utstyr</w:t>
      </w:r>
      <w:r w:rsidR="00B2316E" w:rsidRPr="00B2316E">
        <w:rPr>
          <w:rFonts w:ascii="Arial" w:hAnsi="Arial" w:cs="Arial"/>
          <w:color w:val="000000"/>
        </w:rPr>
        <w:t xml:space="preserve"> </w:t>
      </w:r>
      <w:r w:rsidR="00B2316E" w:rsidRPr="00B2316E">
        <w:rPr>
          <w:rFonts w:ascii="Calibri Light" w:hAnsi="Calibri Light" w:cs="Calibri Light"/>
          <w:color w:val="000000"/>
          <w:sz w:val="34"/>
          <w:szCs w:val="34"/>
        </w:rPr>
        <w:t>som er merket uten å ta kontakt</w:t>
      </w:r>
      <w:bookmarkEnd w:id="6"/>
    </w:p>
    <w:p w14:paraId="44EE4AD9" w14:textId="77777777" w:rsidR="00CC2F9A" w:rsidRPr="00A20AAC" w:rsidRDefault="00CC2F9A" w:rsidP="00722E86">
      <w:pPr>
        <w:pStyle w:val="Listeavsnitt"/>
        <w:autoSpaceDE w:val="0"/>
        <w:autoSpaceDN w:val="0"/>
        <w:adjustRightInd w:val="0"/>
        <w:spacing w:before="60" w:after="0" w:line="240" w:lineRule="auto"/>
        <w:ind w:left="567" w:hanging="283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</w:t>
      </w:r>
      <w:r w:rsidR="004066F5" w:rsidRPr="00A20AAC">
        <w:rPr>
          <w:rFonts w:ascii="Calibri Light" w:eastAsia="DIN-Regular" w:hAnsi="Calibri Light" w:cs="DIN-Regular"/>
          <w:color w:val="auto"/>
          <w:sz w:val="34"/>
          <w:szCs w:val="34"/>
        </w:rPr>
        <w:t>I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kke rengjøre søl av kjemikalier eller knust glass, selv om</w:t>
      </w:r>
      <w:r w:rsidR="00722E86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de har forårsaket det selv.</w:t>
      </w:r>
    </w:p>
    <w:p w14:paraId="04BA3EBA" w14:textId="77777777" w:rsidR="00CC2F9A" w:rsidRPr="00A20AAC" w:rsidRDefault="00CC2F9A" w:rsidP="004066F5">
      <w:pPr>
        <w:pStyle w:val="Listeavsnitt"/>
        <w:autoSpaceDE w:val="0"/>
        <w:autoSpaceDN w:val="0"/>
        <w:adjustRightInd w:val="0"/>
        <w:spacing w:before="60" w:after="0" w:line="240" w:lineRule="auto"/>
        <w:ind w:left="660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</w:t>
      </w:r>
      <w:r w:rsidR="004066F5" w:rsidRPr="00A20AAC">
        <w:rPr>
          <w:rFonts w:ascii="Calibri Light" w:eastAsia="DIN-Regular" w:hAnsi="Calibri Light" w:cs="DIN-Regular"/>
          <w:color w:val="auto"/>
          <w:sz w:val="34"/>
          <w:szCs w:val="34"/>
        </w:rPr>
        <w:t>M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elde rot og søl til ansvarlig person på instituttet.</w:t>
      </w:r>
    </w:p>
    <w:p w14:paraId="78051B84" w14:textId="72A30B9C" w:rsidR="00CC2F9A" w:rsidRPr="00A20AAC" w:rsidRDefault="00CC2F9A" w:rsidP="00722E86">
      <w:pPr>
        <w:pStyle w:val="Listeavsnitt"/>
        <w:autoSpaceDE w:val="0"/>
        <w:autoSpaceDN w:val="0"/>
        <w:adjustRightInd w:val="0"/>
        <w:spacing w:before="60" w:after="0" w:line="240" w:lineRule="auto"/>
        <w:ind w:left="567" w:hanging="283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</w:t>
      </w:r>
      <w:r w:rsidR="00947C4D">
        <w:rPr>
          <w:rFonts w:ascii="Calibri Light" w:eastAsia="DIN-Regular" w:hAnsi="Calibri Light" w:cs="DIN-Regular"/>
          <w:color w:val="auto"/>
          <w:sz w:val="34"/>
          <w:szCs w:val="34"/>
        </w:rPr>
        <w:t xml:space="preserve"> Ved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søl av kjemikalier og farlige stoffer på klær eller</w:t>
      </w:r>
      <w:r w:rsidR="00722E86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kropp kontakte ansatte ved instituttet for førstehjelp.</w:t>
      </w:r>
    </w:p>
    <w:p w14:paraId="76FD8EC3" w14:textId="77777777" w:rsidR="004066F5" w:rsidRPr="00722E86" w:rsidRDefault="004066F5" w:rsidP="004066F5">
      <w:pPr>
        <w:pStyle w:val="Overskrift2"/>
        <w:numPr>
          <w:ilvl w:val="1"/>
          <w:numId w:val="16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7" w:name="_Toc119299072"/>
      <w:r w:rsidRPr="00722E86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ANSATTE SOM HAR TIL OPPGAVE Å LEDE ANDRE</w:t>
      </w:r>
      <w:bookmarkEnd w:id="7"/>
    </w:p>
    <w:p w14:paraId="7688E676" w14:textId="4122542A" w:rsidR="000B58FE" w:rsidRPr="00722E86" w:rsidRDefault="004066F5" w:rsidP="00722E86">
      <w:pPr>
        <w:autoSpaceDE w:val="0"/>
        <w:autoSpaceDN w:val="0"/>
        <w:adjustRightInd w:val="0"/>
        <w:spacing w:before="3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Ansatte som har til oppgave å lede eller kontrollere andre</w:t>
      </w:r>
      <w:r w:rsidR="00722E86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arbeidstakere, skal påse at hensynet til sikkerhet og helse</w:t>
      </w:r>
      <w:r w:rsidR="00722E86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blir ivaretatt under planleggingen og utførelsen av de</w:t>
      </w:r>
      <w:r w:rsidR="00722E86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 xml:space="preserve">arbeidsoppgaver som hører til under eget </w:t>
      </w:r>
      <w:r w:rsidRPr="00F036AF">
        <w:rPr>
          <w:rFonts w:ascii="Calibri Light" w:eastAsia="DIN-Regular" w:hAnsi="Calibri Light" w:cs="DIN-Regular"/>
          <w:color w:val="auto"/>
          <w:sz w:val="34"/>
          <w:szCs w:val="34"/>
        </w:rPr>
        <w:t>ansvarsområde</w:t>
      </w:r>
      <w:r w:rsidR="000B58FE" w:rsidRPr="00F036AF">
        <w:rPr>
          <w:rFonts w:ascii="Calibri Light" w:eastAsia="DIN-Regular" w:hAnsi="Calibri Light" w:cs="DIN-Regular"/>
          <w:color w:val="auto"/>
          <w:sz w:val="34"/>
          <w:szCs w:val="34"/>
        </w:rPr>
        <w:t xml:space="preserve">, samt gjennomgå lovpålagt HMS </w:t>
      </w:r>
      <w:r w:rsidR="000B58FE" w:rsidRPr="00F036AF">
        <w:rPr>
          <w:rFonts w:ascii="Calibri" w:eastAsia="DIN-Regular" w:hAnsi="Calibri" w:cs="Calibri"/>
          <w:color w:val="auto"/>
          <w:sz w:val="32"/>
          <w:szCs w:val="32"/>
        </w:rPr>
        <w:t>opplæring,</w:t>
      </w:r>
      <w:r w:rsidR="000B58FE" w:rsidRPr="00F036AF">
        <w:rPr>
          <w:rFonts w:ascii="Calibri" w:hAnsi="Calibri" w:cs="Calibri"/>
          <w:sz w:val="32"/>
          <w:szCs w:val="32"/>
          <w:shd w:val="clear" w:color="auto" w:fill="FFFFFF"/>
        </w:rPr>
        <w:t xml:space="preserve"> AML § 3-2 første ledd bokstav b.</w:t>
      </w:r>
      <w:r w:rsidR="000B58FE" w:rsidRPr="00F036AF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</w:p>
    <w:p w14:paraId="7D3AB4BA" w14:textId="24504917" w:rsidR="00B2316E" w:rsidRPr="00722E86" w:rsidRDefault="00B2316E" w:rsidP="00B2316E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422152">
        <w:rPr>
          <w:rFonts w:ascii="Calibri Light" w:eastAsia="DIN-Regular" w:hAnsi="Calibri Light" w:cs="DIN-Regular"/>
          <w:color w:val="auto"/>
          <w:sz w:val="34"/>
          <w:szCs w:val="34"/>
        </w:rPr>
        <w:t xml:space="preserve">Eksempler på slike ansatte er; HMS kontakter, </w:t>
      </w:r>
      <w:r w:rsidR="007158D7">
        <w:rPr>
          <w:rFonts w:ascii="Calibri Light" w:eastAsia="DIN-Regular" w:hAnsi="Calibri Light" w:cs="DIN-Regular"/>
          <w:color w:val="auto"/>
          <w:sz w:val="34"/>
          <w:szCs w:val="34"/>
        </w:rPr>
        <w:t>ledere på alle nivåer</w:t>
      </w:r>
    </w:p>
    <w:p w14:paraId="11652EFE" w14:textId="77777777" w:rsidR="003C7A5E" w:rsidRDefault="003C7A5E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71C890F9" w14:textId="77777777" w:rsidR="00792502" w:rsidRDefault="00792502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366EA455" w14:textId="77777777" w:rsidR="00AE2FBE" w:rsidRDefault="00AE2FBE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4DA31EBB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05DEBB36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4CC0C0D6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19B2B0C1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77339BE0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11EFD052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38179BA7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7CBB228B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32291646" w14:textId="77777777" w:rsidR="00AE2FBE" w:rsidRDefault="00AE2FBE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389A2594" w14:textId="77777777" w:rsidR="00E4561C" w:rsidRDefault="00E4561C" w:rsidP="004066F5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</w:p>
    <w:p w14:paraId="6D4844EF" w14:textId="4C140F42" w:rsidR="003C7A5E" w:rsidRPr="003C7A5E" w:rsidRDefault="003C7A5E" w:rsidP="004066F5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 w:rsidRPr="003C7A5E">
        <w:rPr>
          <w:rFonts w:ascii="Calibri" w:hAnsi="Calibri"/>
          <w:color w:val="003E75" w:themeColor="background2" w:themeShade="40"/>
          <w:sz w:val="96"/>
          <w:szCs w:val="96"/>
        </w:rPr>
        <w:lastRenderedPageBreak/>
        <w:t>2</w:t>
      </w:r>
    </w:p>
    <w:p w14:paraId="088965EF" w14:textId="77777777" w:rsidR="003C7A5E" w:rsidRDefault="005B51E7" w:rsidP="003C7A5E">
      <w:pPr>
        <w:pStyle w:val="Overskrift1"/>
        <w:ind w:right="1701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8" w:name="_Toc119299073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BEA3F3" wp14:editId="12A47460">
                <wp:simplePos x="0" y="0"/>
                <wp:positionH relativeFrom="column">
                  <wp:posOffset>3775710</wp:posOffset>
                </wp:positionH>
                <wp:positionV relativeFrom="paragraph">
                  <wp:posOffset>3329304</wp:posOffset>
                </wp:positionV>
                <wp:extent cx="1924050" cy="1571625"/>
                <wp:effectExtent l="0" t="0" r="19050" b="28575"/>
                <wp:wrapNone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8EE8F1" w14:textId="77777777" w:rsidR="001153B4" w:rsidRDefault="001153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EA3F3" id="_x0000_t202" coordsize="21600,21600" o:spt="202" path="m,l,21600r21600,l21600,xe">
                <v:stroke joinstyle="miter"/>
                <v:path gradientshapeok="t" o:connecttype="rect"/>
              </v:shapetype>
              <v:shape id="Tekstboks 15" o:spid="_x0000_s1026" type="#_x0000_t202" style="position:absolute;margin-left:297.3pt;margin-top:262.15pt;width:151.5pt;height:123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" fillcolor="white [3201]" strokecolor="white [3212]" strokeweight=".5pt">
                <v:textbox>
                  <w:txbxContent>
                    <w:p w14:paraId="248EE8F1" w14:textId="77777777" w:rsidR="001153B4" w:rsidRDefault="001153B4"/>
                  </w:txbxContent>
                </v:textbox>
              </v:shape>
            </w:pict>
          </mc:Fallback>
        </mc:AlternateContent>
      </w:r>
      <w:r w:rsidR="003C7A5E"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GENERELT OM SIKKERHET I LABORATORIER OG VERKSTEDER</w:t>
      </w:r>
      <w:bookmarkEnd w:id="8"/>
    </w:p>
    <w:p w14:paraId="1A1844E3" w14:textId="77777777" w:rsidR="000F08DB" w:rsidRPr="000F08DB" w:rsidRDefault="000F08DB" w:rsidP="000F08D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114B36" wp14:editId="147F2346">
                <wp:simplePos x="0" y="0"/>
                <wp:positionH relativeFrom="column">
                  <wp:posOffset>32385</wp:posOffset>
                </wp:positionH>
                <wp:positionV relativeFrom="paragraph">
                  <wp:posOffset>50165</wp:posOffset>
                </wp:positionV>
                <wp:extent cx="1685925" cy="2162175"/>
                <wp:effectExtent l="0" t="0" r="28575" b="28575"/>
                <wp:wrapNone/>
                <wp:docPr id="19" name="Tekstbo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CD21E4" w14:textId="77777777" w:rsidR="001153B4" w:rsidRPr="005B51E7" w:rsidRDefault="001153B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14B36" id="Tekstboks 19" o:spid="_x0000_s1027" type="#_x0000_t202" style="position:absolute;margin-left:2.55pt;margin-top:3.95pt;width:132.75pt;height:17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" fillcolor="white [3201]" strokecolor="white [3212]" strokeweight=".5pt">
                <v:textbox>
                  <w:txbxContent>
                    <w:p w14:paraId="09CD21E4" w14:textId="77777777" w:rsidR="001153B4" w:rsidRPr="005B51E7" w:rsidRDefault="001153B4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1781BF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0D94898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AC29847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658CA51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75635E7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15ECCC3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CE2399E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DC94813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8E0EF" wp14:editId="745A2CFA">
                <wp:simplePos x="0" y="0"/>
                <wp:positionH relativeFrom="column">
                  <wp:posOffset>3623310</wp:posOffset>
                </wp:positionH>
                <wp:positionV relativeFrom="paragraph">
                  <wp:posOffset>133350</wp:posOffset>
                </wp:positionV>
                <wp:extent cx="1571625" cy="2266950"/>
                <wp:effectExtent l="0" t="0" r="28575" b="19050"/>
                <wp:wrapNone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292BE9" w14:textId="77777777" w:rsidR="001153B4" w:rsidRDefault="001153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8E0EF" id="Tekstboks 17" o:spid="_x0000_s1028" type="#_x0000_t202" style="position:absolute;margin-left:285.3pt;margin-top:10.5pt;width:123.75pt;height:17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" fillcolor="white [3201]" strokecolor="white [3212]" strokeweight=".5pt">
                <v:textbox>
                  <w:txbxContent>
                    <w:p w14:paraId="30292BE9" w14:textId="77777777" w:rsidR="001153B4" w:rsidRDefault="001153B4"/>
                  </w:txbxContent>
                </v:textbox>
              </v:shape>
            </w:pict>
          </mc:Fallback>
        </mc:AlternateContent>
      </w:r>
    </w:p>
    <w:p w14:paraId="5DDEED66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C463C7E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D8B90D4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E3FF3CD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678D0B1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3EB129B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C35AB43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1F7F2D9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7C7246" wp14:editId="3B38C038">
                <wp:simplePos x="0" y="0"/>
                <wp:positionH relativeFrom="margin">
                  <wp:posOffset>104775</wp:posOffset>
                </wp:positionH>
                <wp:positionV relativeFrom="paragraph">
                  <wp:posOffset>15240</wp:posOffset>
                </wp:positionV>
                <wp:extent cx="2095500" cy="1476375"/>
                <wp:effectExtent l="0" t="0" r="19050" b="28575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8CC49F2" w14:textId="77777777" w:rsidR="001153B4" w:rsidRPr="005B51E7" w:rsidRDefault="001153B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C7246" id="Tekstboks 13" o:spid="_x0000_s1029" type="#_x0000_t202" style="position:absolute;margin-left:8.25pt;margin-top:1.2pt;width:165pt;height:116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" fillcolor="white [3201]" strokecolor="white [3212]" strokeweight=".5pt">
                <v:textbox>
                  <w:txbxContent>
                    <w:p w14:paraId="58CC49F2" w14:textId="77777777" w:rsidR="001153B4" w:rsidRPr="005B51E7" w:rsidRDefault="001153B4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2C2993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943D5D3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A6EEF4C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CDF02F6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28174BB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B67E9D9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C830159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8D7932B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135984F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020F7AD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BCA6DAE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FDE9123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872DF42" w14:textId="7EA139E8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9EB9E0D" w14:textId="77777777" w:rsidR="000F08DB" w:rsidRPr="00722E86" w:rsidRDefault="000F08DB" w:rsidP="000F08DB">
      <w:pPr>
        <w:pStyle w:val="Overskrift2"/>
        <w:numPr>
          <w:ilvl w:val="1"/>
          <w:numId w:val="17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9" w:name="_Toc119299074"/>
      <w:r w:rsidRPr="00722E86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GENERELLE HMS BESTEMMELSER</w:t>
      </w:r>
      <w:bookmarkEnd w:id="9"/>
    </w:p>
    <w:p w14:paraId="3E9850B4" w14:textId="7BBCADA1" w:rsidR="000F08DB" w:rsidRPr="00F036AF" w:rsidRDefault="000F08DB" w:rsidP="00E4561C">
      <w:pPr>
        <w:spacing w:before="100" w:beforeAutospacing="1"/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 xml:space="preserve">Alle skal gjøre seg kjent med HMS-bestemmelser, </w:t>
      </w:r>
      <w:r w:rsidR="007158D7">
        <w:rPr>
          <w:rFonts w:ascii="Calibri Light" w:hAnsi="Calibri Light"/>
          <w:color w:val="auto"/>
          <w:sz w:val="34"/>
          <w:szCs w:val="34"/>
        </w:rPr>
        <w:t xml:space="preserve">evt </w:t>
      </w:r>
      <w:r w:rsidR="00002A58">
        <w:rPr>
          <w:rFonts w:ascii="Calibri Light" w:hAnsi="Calibri Light"/>
          <w:color w:val="auto"/>
          <w:sz w:val="34"/>
          <w:szCs w:val="34"/>
        </w:rPr>
        <w:t>adgangskort</w:t>
      </w:r>
      <w:r w:rsidRPr="00722E86">
        <w:rPr>
          <w:rFonts w:ascii="Calibri Light" w:hAnsi="Calibri Light"/>
          <w:color w:val="auto"/>
          <w:sz w:val="34"/>
          <w:szCs w:val="34"/>
        </w:rPr>
        <w:t xml:space="preserve">, rømningsveier, plassering og bruk av alarmer, brannsluknings- og </w:t>
      </w:r>
      <w:r w:rsidRPr="00F036AF">
        <w:rPr>
          <w:rFonts w:ascii="Calibri Light" w:hAnsi="Calibri Light"/>
          <w:color w:val="auto"/>
          <w:sz w:val="34"/>
          <w:szCs w:val="34"/>
        </w:rPr>
        <w:t xml:space="preserve">førstehjelpsutstyr. </w:t>
      </w:r>
    </w:p>
    <w:p w14:paraId="745CE998" w14:textId="56E8C901" w:rsidR="000F08DB" w:rsidRPr="00722E86" w:rsidRDefault="000F08DB" w:rsidP="000F08DB">
      <w:pPr>
        <w:spacing w:before="60" w:after="0"/>
        <w:ind w:left="284" w:hanging="284"/>
        <w:rPr>
          <w:rFonts w:ascii="Calibri Light" w:hAnsi="Calibri Light"/>
          <w:color w:val="auto"/>
          <w:sz w:val="34"/>
          <w:szCs w:val="34"/>
        </w:rPr>
      </w:pPr>
      <w:r w:rsidRPr="00F036AF">
        <w:rPr>
          <w:rFonts w:ascii="Calibri Light" w:hAnsi="Calibri Light"/>
          <w:color w:val="auto"/>
          <w:sz w:val="34"/>
          <w:szCs w:val="34"/>
        </w:rPr>
        <w:t>• Risikovurdering av laboratorium, verksted og utstyr skal</w:t>
      </w:r>
      <w:r w:rsidR="00722E86" w:rsidRPr="00F036AF">
        <w:rPr>
          <w:rFonts w:ascii="Calibri Light" w:hAnsi="Calibri Light"/>
          <w:color w:val="auto"/>
          <w:sz w:val="34"/>
          <w:szCs w:val="34"/>
        </w:rPr>
        <w:t xml:space="preserve"> </w:t>
      </w:r>
      <w:r w:rsidRPr="00F036AF">
        <w:rPr>
          <w:rFonts w:ascii="Calibri Light" w:hAnsi="Calibri Light"/>
          <w:color w:val="auto"/>
          <w:sz w:val="34"/>
          <w:szCs w:val="34"/>
        </w:rPr>
        <w:t>gjennomføres</w:t>
      </w:r>
      <w:r w:rsidR="007C408E" w:rsidRPr="00F036AF">
        <w:rPr>
          <w:rFonts w:ascii="Calibri Light" w:hAnsi="Calibri Light"/>
          <w:color w:val="auto"/>
          <w:sz w:val="34"/>
          <w:szCs w:val="34"/>
        </w:rPr>
        <w:t xml:space="preserve"> </w:t>
      </w:r>
      <w:bookmarkStart w:id="10" w:name="_Hlk117081770"/>
      <w:r w:rsidR="007C408E" w:rsidRPr="00F036AF">
        <w:rPr>
          <w:rFonts w:ascii="Calibri Light" w:hAnsi="Calibri Light"/>
          <w:color w:val="auto"/>
          <w:sz w:val="34"/>
          <w:szCs w:val="34"/>
        </w:rPr>
        <w:t>minst hvert</w:t>
      </w:r>
      <w:r w:rsidR="00F036AF" w:rsidRPr="00F036AF">
        <w:rPr>
          <w:rFonts w:ascii="Calibri Light" w:hAnsi="Calibri Light"/>
          <w:color w:val="auto"/>
          <w:sz w:val="34"/>
          <w:szCs w:val="34"/>
        </w:rPr>
        <w:t xml:space="preserve"> 2. år</w:t>
      </w:r>
      <w:r w:rsidR="00722E86" w:rsidRPr="00F036AF">
        <w:rPr>
          <w:rFonts w:ascii="Calibri Light" w:hAnsi="Calibri Light"/>
          <w:color w:val="auto"/>
          <w:sz w:val="34"/>
          <w:szCs w:val="34"/>
        </w:rPr>
        <w:t>.</w:t>
      </w:r>
      <w:r w:rsidR="007C408E" w:rsidRPr="00F036AF">
        <w:rPr>
          <w:rFonts w:ascii="Calibri Light" w:hAnsi="Calibri Light"/>
          <w:color w:val="auto"/>
          <w:sz w:val="34"/>
          <w:szCs w:val="34"/>
        </w:rPr>
        <w:t xml:space="preserve"> Det bør tas en årlig gjennomgang i eksisterende risikovurdering.</w:t>
      </w:r>
    </w:p>
    <w:bookmarkEnd w:id="10"/>
    <w:p w14:paraId="2B7A751D" w14:textId="77777777" w:rsidR="000F08DB" w:rsidRPr="00722E86" w:rsidRDefault="000F08DB" w:rsidP="000F08DB">
      <w:pPr>
        <w:spacing w:before="60" w:after="0"/>
        <w:ind w:left="284" w:hanging="284"/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>• Opplæring skal være gitt før arbeidet starter opp</w:t>
      </w:r>
      <w:r w:rsidR="00722E86">
        <w:rPr>
          <w:rFonts w:ascii="Calibri Light" w:hAnsi="Calibri Light"/>
          <w:color w:val="auto"/>
          <w:sz w:val="34"/>
          <w:szCs w:val="34"/>
        </w:rPr>
        <w:t>.</w:t>
      </w:r>
    </w:p>
    <w:p w14:paraId="13EBADFB" w14:textId="77777777" w:rsidR="000F08DB" w:rsidRPr="00722E86" w:rsidRDefault="000F08DB" w:rsidP="000F08DB">
      <w:pPr>
        <w:spacing w:before="60" w:after="0"/>
        <w:ind w:left="284" w:hanging="284"/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>• Påbudt verneutstyr og verneinnretninger skal brukes</w:t>
      </w:r>
      <w:r w:rsidR="00722E86">
        <w:rPr>
          <w:rFonts w:ascii="Calibri Light" w:hAnsi="Calibri Light"/>
          <w:color w:val="auto"/>
          <w:sz w:val="34"/>
          <w:szCs w:val="34"/>
        </w:rPr>
        <w:t>.</w:t>
      </w:r>
      <w:r w:rsidRPr="00722E86">
        <w:rPr>
          <w:rFonts w:ascii="Calibri Light" w:hAnsi="Calibri Light"/>
          <w:color w:val="auto"/>
          <w:sz w:val="34"/>
          <w:szCs w:val="34"/>
        </w:rPr>
        <w:t xml:space="preserve"> </w:t>
      </w:r>
    </w:p>
    <w:p w14:paraId="537E44DC" w14:textId="77777777" w:rsidR="000F08DB" w:rsidRPr="00722E86" w:rsidRDefault="000F08DB" w:rsidP="000F08DB">
      <w:pPr>
        <w:spacing w:before="60" w:after="0"/>
        <w:ind w:left="284" w:hanging="284"/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>• Sikkerhetsdatablad skal være tilgjengelig</w:t>
      </w:r>
      <w:r w:rsidR="00722E86">
        <w:rPr>
          <w:rFonts w:ascii="Calibri Light" w:hAnsi="Calibri Light"/>
          <w:color w:val="auto"/>
          <w:sz w:val="34"/>
          <w:szCs w:val="34"/>
        </w:rPr>
        <w:t>.</w:t>
      </w:r>
    </w:p>
    <w:p w14:paraId="2E247B1F" w14:textId="77777777" w:rsidR="000F08DB" w:rsidRPr="00722E86" w:rsidRDefault="000F08DB" w:rsidP="000F08DB">
      <w:pPr>
        <w:spacing w:before="60" w:after="0"/>
        <w:ind w:left="284" w:hanging="284"/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>• Reager alltid på alarmer</w:t>
      </w:r>
      <w:r w:rsidR="00722E86">
        <w:rPr>
          <w:rFonts w:ascii="Calibri Light" w:hAnsi="Calibri Light"/>
          <w:color w:val="auto"/>
          <w:sz w:val="34"/>
          <w:szCs w:val="34"/>
        </w:rPr>
        <w:t>.</w:t>
      </w:r>
      <w:r w:rsidRPr="00722E86">
        <w:rPr>
          <w:rFonts w:ascii="Calibri Light" w:hAnsi="Calibri Light"/>
          <w:color w:val="auto"/>
          <w:sz w:val="34"/>
          <w:szCs w:val="34"/>
        </w:rPr>
        <w:t xml:space="preserve"> </w:t>
      </w:r>
    </w:p>
    <w:p w14:paraId="48942DE0" w14:textId="77777777" w:rsidR="000F08DB" w:rsidRPr="00722E86" w:rsidRDefault="000F08DB" w:rsidP="000F08DB">
      <w:pPr>
        <w:spacing w:before="60" w:after="0"/>
        <w:ind w:left="284" w:hanging="284"/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 xml:space="preserve">• Forlat bygning ved brannalarm. Opptre i henhold til varsel. </w:t>
      </w:r>
    </w:p>
    <w:p w14:paraId="77B0CD81" w14:textId="77777777" w:rsidR="000F08DB" w:rsidRPr="00722E86" w:rsidRDefault="000F08DB" w:rsidP="000F08DB">
      <w:pPr>
        <w:spacing w:before="60" w:after="0"/>
        <w:ind w:left="284" w:hanging="284"/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>• Det er ikke tillatt å spise og drikke i laboratorier og verksteder</w:t>
      </w:r>
      <w:r w:rsidR="00722E86">
        <w:rPr>
          <w:rFonts w:ascii="Calibri Light" w:hAnsi="Calibri Light"/>
          <w:color w:val="auto"/>
          <w:sz w:val="34"/>
          <w:szCs w:val="34"/>
        </w:rPr>
        <w:t>.</w:t>
      </w:r>
    </w:p>
    <w:p w14:paraId="54C8B39D" w14:textId="77777777" w:rsidR="00792502" w:rsidRDefault="00792502" w:rsidP="00446EAE">
      <w:pPr>
        <w:spacing w:before="0" w:after="0"/>
        <w:ind w:left="284" w:hanging="284"/>
        <w:rPr>
          <w:rFonts w:ascii="Calibri Light" w:hAnsi="Calibri Light"/>
          <w:color w:val="auto"/>
          <w:sz w:val="40"/>
          <w:szCs w:val="40"/>
        </w:rPr>
      </w:pPr>
    </w:p>
    <w:p w14:paraId="329F81A7" w14:textId="77777777" w:rsidR="00792502" w:rsidRPr="00722E86" w:rsidRDefault="00792502" w:rsidP="00446EAE">
      <w:pPr>
        <w:pStyle w:val="Overskrift2"/>
        <w:numPr>
          <w:ilvl w:val="1"/>
          <w:numId w:val="17"/>
        </w:numPr>
        <w:spacing w:before="120"/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11" w:name="_Toc119299075"/>
      <w:r w:rsidRPr="00722E86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OPPLÆRING</w:t>
      </w:r>
      <w:bookmarkEnd w:id="11"/>
    </w:p>
    <w:p w14:paraId="2C3DA18F" w14:textId="77777777" w:rsidR="00792502" w:rsidRPr="00722E86" w:rsidRDefault="00792502" w:rsidP="00792502">
      <w:pPr>
        <w:autoSpaceDE w:val="0"/>
        <w:autoSpaceDN w:val="0"/>
        <w:adjustRightInd w:val="0"/>
        <w:spacing w:before="24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For at ansatte og studenter skal kunne arbeide i</w:t>
      </w:r>
    </w:p>
    <w:p w14:paraId="536BC623" w14:textId="77777777" w:rsidR="00792502" w:rsidRPr="00722E86" w:rsidRDefault="00792502" w:rsidP="00792502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laboratorier og verksteder, skal det gis opplæring som</w:t>
      </w:r>
    </w:p>
    <w:p w14:paraId="689D08BA" w14:textId="77777777" w:rsidR="00792502" w:rsidRPr="00722E86" w:rsidRDefault="00792502" w:rsidP="00792502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minimum omfatter:</w:t>
      </w:r>
    </w:p>
    <w:p w14:paraId="6B64A381" w14:textId="77777777" w:rsidR="00792502" w:rsidRPr="00722E86" w:rsidRDefault="00792502" w:rsidP="00446EAE">
      <w:pPr>
        <w:autoSpaceDE w:val="0"/>
        <w:autoSpaceDN w:val="0"/>
        <w:adjustRightInd w:val="0"/>
        <w:spacing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• HMS-bestemmelser</w:t>
      </w:r>
      <w:r w:rsidR="0000332E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="008D2F55">
        <w:rPr>
          <w:rFonts w:ascii="Calibri Light" w:eastAsia="DIN-Regular" w:hAnsi="Calibri Light" w:cs="DIN-Regular"/>
          <w:color w:val="auto"/>
          <w:sz w:val="34"/>
          <w:szCs w:val="34"/>
        </w:rPr>
        <w:t>i valgte rom</w:t>
      </w:r>
      <w:r w:rsidR="007C408E">
        <w:rPr>
          <w:rFonts w:ascii="Calibri Light" w:eastAsia="DIN-Regular" w:hAnsi="Calibri Light" w:cs="DIN-Regular"/>
          <w:color w:val="auto"/>
          <w:sz w:val="34"/>
          <w:szCs w:val="34"/>
        </w:rPr>
        <w:t xml:space="preserve"> (</w:t>
      </w:r>
      <w:bookmarkStart w:id="12" w:name="_Hlk117081850"/>
      <w:r w:rsidR="007C408E">
        <w:rPr>
          <w:rFonts w:ascii="Calibri Light" w:eastAsia="DIN-Regular" w:hAnsi="Calibri Light" w:cs="DIN-Regular"/>
          <w:color w:val="auto"/>
          <w:sz w:val="34"/>
          <w:szCs w:val="34"/>
        </w:rPr>
        <w:t>prosedyrer og rutiner m.m.)</w:t>
      </w:r>
    </w:p>
    <w:bookmarkEnd w:id="12"/>
    <w:p w14:paraId="0EE18733" w14:textId="77777777" w:rsidR="00792502" w:rsidRPr="00722E86" w:rsidRDefault="00792502" w:rsidP="00792502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• Sikker bruk av utstyr (apparatur, maskiner eller verktøy)</w:t>
      </w:r>
    </w:p>
    <w:p w14:paraId="7D0C6266" w14:textId="77777777" w:rsidR="00792502" w:rsidRPr="00722E86" w:rsidRDefault="00792502" w:rsidP="00722E86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• Bruk av verneutstyr, verneinnretninger, alarmer og</w:t>
      </w:r>
      <w:r w:rsidR="00722E86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nødbrytere</w:t>
      </w:r>
    </w:p>
    <w:p w14:paraId="5F27F011" w14:textId="77777777" w:rsidR="00792502" w:rsidRPr="00722E86" w:rsidRDefault="00792502" w:rsidP="00792502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• Brannslukking</w:t>
      </w:r>
    </w:p>
    <w:p w14:paraId="1A31B6B0" w14:textId="77777777" w:rsidR="00792502" w:rsidRPr="00722E86" w:rsidRDefault="00792502" w:rsidP="00792502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• Førstehjelp</w:t>
      </w:r>
    </w:p>
    <w:p w14:paraId="003A30BE" w14:textId="77777777" w:rsidR="00792502" w:rsidRPr="00722E86" w:rsidRDefault="00792502" w:rsidP="00792502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• Bruk av stoffkartotek og sikkerhetsdatablad</w:t>
      </w:r>
    </w:p>
    <w:p w14:paraId="536CA258" w14:textId="77777777" w:rsidR="00792502" w:rsidRPr="00722E86" w:rsidRDefault="00792502" w:rsidP="00792502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• Melding om avvik i elektronisk avvikssystem</w:t>
      </w:r>
      <w:r w:rsidR="007C408E">
        <w:rPr>
          <w:rFonts w:ascii="Calibri Light" w:eastAsia="DIN-Regular" w:hAnsi="Calibri Light" w:cs="DIN-Regular"/>
          <w:color w:val="auto"/>
          <w:sz w:val="34"/>
          <w:szCs w:val="34"/>
        </w:rPr>
        <w:t xml:space="preserve"> – Si ifra</w:t>
      </w:r>
    </w:p>
    <w:p w14:paraId="099CE217" w14:textId="77777777" w:rsidR="00792502" w:rsidRPr="00722E86" w:rsidRDefault="00792502" w:rsidP="00792502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Arbeidsgiver skal sørge for gjennomføring av førstehjelpskurs</w:t>
      </w:r>
      <w:r w:rsidR="007C408E">
        <w:rPr>
          <w:rFonts w:ascii="Calibri Light" w:eastAsia="DIN-Regular" w:hAnsi="Calibri Light" w:cs="DIN-Regular"/>
          <w:color w:val="auto"/>
          <w:sz w:val="34"/>
          <w:szCs w:val="34"/>
        </w:rPr>
        <w:t xml:space="preserve">, </w:t>
      </w: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brannøvelser</w:t>
      </w:r>
      <w:r w:rsidR="007C408E">
        <w:rPr>
          <w:rFonts w:ascii="Calibri Light" w:eastAsia="DIN-Regular" w:hAnsi="Calibri Light" w:cs="DIN-Regular"/>
          <w:color w:val="auto"/>
          <w:sz w:val="34"/>
          <w:szCs w:val="34"/>
        </w:rPr>
        <w:t xml:space="preserve"> og der det er påkrevet.</w:t>
      </w:r>
    </w:p>
    <w:p w14:paraId="219D61F2" w14:textId="77777777" w:rsidR="00792502" w:rsidRPr="00722E86" w:rsidRDefault="005B51E7" w:rsidP="00792502">
      <w:pPr>
        <w:pStyle w:val="Overskrift2"/>
        <w:numPr>
          <w:ilvl w:val="1"/>
          <w:numId w:val="17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r w:rsidRPr="005B51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</w:t>
      </w:r>
      <w:bookmarkStart w:id="13" w:name="_Toc119299076"/>
      <w:r w:rsidR="00E56DC9" w:rsidRPr="00722E86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KOMPLEKST OG/ ELLER FARLIG UTSTYR</w:t>
      </w:r>
      <w:bookmarkEnd w:id="13"/>
    </w:p>
    <w:p w14:paraId="2DC352D0" w14:textId="77777777" w:rsidR="00792502" w:rsidRPr="00792502" w:rsidRDefault="00792502" w:rsidP="00E56DC9">
      <w:pPr>
        <w:pStyle w:val="Listeavsnitt"/>
        <w:autoSpaceDE w:val="0"/>
        <w:autoSpaceDN w:val="0"/>
        <w:adjustRightInd w:val="0"/>
        <w:spacing w:before="0" w:after="0" w:line="240" w:lineRule="auto"/>
        <w:ind w:left="570"/>
        <w:rPr>
          <w:rFonts w:ascii="DINCond-Bold" w:hAnsi="DINCond-Bold" w:cs="DINCond-Bold"/>
          <w:b/>
          <w:bCs/>
          <w:color w:val="004894"/>
          <w:sz w:val="24"/>
          <w:szCs w:val="24"/>
        </w:rPr>
      </w:pPr>
    </w:p>
    <w:p w14:paraId="394CBD7F" w14:textId="77777777" w:rsidR="00792502" w:rsidRPr="00722E86" w:rsidRDefault="00792502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000000"/>
          <w:sz w:val="34"/>
          <w:szCs w:val="34"/>
        </w:rPr>
        <w:t>For komplekst og/ eller farlig utstyr skal det utarbeides en</w:t>
      </w:r>
      <w:r w:rsidR="00E56DC9" w:rsidRPr="00722E86">
        <w:rPr>
          <w:rFonts w:ascii="Calibri Light" w:eastAsia="DIN-Regular" w:hAnsi="Calibri Light" w:cs="DIN-Regular"/>
          <w:color w:val="000000"/>
          <w:sz w:val="34"/>
          <w:szCs w:val="34"/>
        </w:rPr>
        <w:t xml:space="preserve"> </w:t>
      </w:r>
      <w:r w:rsidRPr="00722E86">
        <w:rPr>
          <w:rFonts w:ascii="Calibri Light" w:eastAsia="DIN-Regular" w:hAnsi="Calibri Light" w:cs="DIN-Regular"/>
          <w:color w:val="000000"/>
          <w:sz w:val="34"/>
          <w:szCs w:val="34"/>
        </w:rPr>
        <w:t>driftsinstruks. Det skal fastlegges skriftlig hvilke krav til</w:t>
      </w:r>
      <w:r w:rsidR="00E56DC9" w:rsidRPr="00722E86">
        <w:rPr>
          <w:rFonts w:ascii="Calibri Light" w:eastAsia="DIN-Regular" w:hAnsi="Calibri Light" w:cs="DIN-Regular"/>
          <w:color w:val="000000"/>
          <w:sz w:val="34"/>
          <w:szCs w:val="34"/>
        </w:rPr>
        <w:t xml:space="preserve"> </w:t>
      </w:r>
      <w:r w:rsidRPr="00722E86">
        <w:rPr>
          <w:rFonts w:ascii="Calibri Light" w:eastAsia="DIN-Regular" w:hAnsi="Calibri Light" w:cs="DIN-Regular"/>
          <w:color w:val="000000"/>
          <w:sz w:val="34"/>
          <w:szCs w:val="34"/>
        </w:rPr>
        <w:t>opplæring som kreves før utstyret brukes.</w:t>
      </w:r>
    </w:p>
    <w:p w14:paraId="500E72FF" w14:textId="77777777" w:rsidR="003C7A5E" w:rsidRPr="00722E86" w:rsidRDefault="00792502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000000"/>
          <w:sz w:val="34"/>
          <w:szCs w:val="34"/>
        </w:rPr>
        <w:t>Med utstyr forstås apparatur, maskiner, innretninger</w:t>
      </w:r>
      <w:r w:rsidR="008D2F55">
        <w:rPr>
          <w:rFonts w:ascii="Calibri Light" w:eastAsia="DIN-Regular" w:hAnsi="Calibri Light" w:cs="DIN-Regular"/>
          <w:color w:val="000000"/>
          <w:sz w:val="34"/>
          <w:szCs w:val="34"/>
        </w:rPr>
        <w:t>, verktøy</w:t>
      </w:r>
      <w:r w:rsidRPr="00722E86">
        <w:rPr>
          <w:rFonts w:ascii="Calibri Light" w:eastAsia="DIN-Regular" w:hAnsi="Calibri Light" w:cs="DIN-Regular"/>
          <w:color w:val="000000"/>
          <w:sz w:val="34"/>
          <w:szCs w:val="34"/>
        </w:rPr>
        <w:t xml:space="preserve"> etc.</w:t>
      </w:r>
    </w:p>
    <w:p w14:paraId="555E93E0" w14:textId="2CC7CFD6" w:rsidR="00E56DC9" w:rsidRDefault="00A05F3B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/>
          <w:sz w:val="40"/>
          <w:szCs w:val="40"/>
        </w:rPr>
      </w:pPr>
      <w:r>
        <w:rPr>
          <w:rFonts w:ascii="Calibri Light" w:eastAsia="DIN-Regular" w:hAnsi="Calibri Light" w:cs="DIN-Regular"/>
          <w:color w:val="000000"/>
          <w:sz w:val="34"/>
          <w:szCs w:val="34"/>
        </w:rPr>
        <w:t>Rutinene finner du på laboratoriets HMS nettsider (legge inn link)</w:t>
      </w:r>
    </w:p>
    <w:p w14:paraId="18FA9464" w14:textId="77777777" w:rsidR="00E56DC9" w:rsidRPr="00722E86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34"/>
          <w:szCs w:val="34"/>
        </w:rPr>
      </w:pPr>
    </w:p>
    <w:p w14:paraId="601B893B" w14:textId="77777777" w:rsidR="00E56DC9" w:rsidRPr="00722E86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34"/>
          <w:szCs w:val="34"/>
        </w:rPr>
      </w:pPr>
    </w:p>
    <w:p w14:paraId="1B6C9286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2F3DDC59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733B089D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3AC65769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66143208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2FD04369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63B6D933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78B7735C" w14:textId="77777777" w:rsidR="00446EAE" w:rsidRDefault="00446EAE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30D17799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6EE60710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09A9F2E4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57D7D4E4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0E0F1449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7389E5BF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46B12AA2" w14:textId="77777777" w:rsidR="00E4561C" w:rsidRDefault="00E4561C" w:rsidP="00E56DC9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</w:p>
    <w:p w14:paraId="51D95482" w14:textId="77777777" w:rsidR="00F036AF" w:rsidRDefault="00F036AF" w:rsidP="00E56DC9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</w:p>
    <w:p w14:paraId="0C3FB731" w14:textId="7CD0CD43" w:rsidR="00E56DC9" w:rsidRPr="003C7A5E" w:rsidRDefault="00E56DC9" w:rsidP="00E56DC9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>
        <w:rPr>
          <w:rFonts w:ascii="Calibri" w:hAnsi="Calibri"/>
          <w:color w:val="003E75" w:themeColor="background2" w:themeShade="40"/>
          <w:sz w:val="96"/>
          <w:szCs w:val="96"/>
        </w:rPr>
        <w:t>3</w:t>
      </w:r>
    </w:p>
    <w:p w14:paraId="03638E5F" w14:textId="77777777" w:rsidR="00E56DC9" w:rsidRDefault="00E56DC9" w:rsidP="00E56DC9">
      <w:pPr>
        <w:pStyle w:val="Overskrift1"/>
        <w:ind w:right="1701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14" w:name="_Toc119299077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lastRenderedPageBreak/>
        <w:t>VERNEUTSTYR OG FAREMERKING</w:t>
      </w:r>
      <w:bookmarkEnd w:id="14"/>
    </w:p>
    <w:p w14:paraId="1D599580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10C911D1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0CBD28E4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4FD65B83" w14:textId="77777777" w:rsidR="00E56DC9" w:rsidRDefault="0072282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33078D" wp14:editId="3FB57295">
                <wp:simplePos x="0" y="0"/>
                <wp:positionH relativeFrom="column">
                  <wp:posOffset>3509010</wp:posOffset>
                </wp:positionH>
                <wp:positionV relativeFrom="page">
                  <wp:posOffset>5095875</wp:posOffset>
                </wp:positionV>
                <wp:extent cx="2781300" cy="2714625"/>
                <wp:effectExtent l="0" t="0" r="19050" b="28575"/>
                <wp:wrapThrough wrapText="bothSides">
                  <wp:wrapPolygon edited="0">
                    <wp:start x="0" y="0"/>
                    <wp:lineTo x="0" y="21676"/>
                    <wp:lineTo x="21600" y="21676"/>
                    <wp:lineTo x="21600" y="0"/>
                    <wp:lineTo x="0" y="0"/>
                  </wp:wrapPolygon>
                </wp:wrapThrough>
                <wp:docPr id="44" name="Tekstbok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C6E7AD" w14:textId="77777777" w:rsidR="001153B4" w:rsidRPr="00807CC1" w:rsidRDefault="001153B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3078D" id="Tekstboks 44" o:spid="_x0000_s1030" type="#_x0000_t202" style="position:absolute;margin-left:276.3pt;margin-top:401.25pt;width:219pt;height:21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" fillcolor="white [3201]" strokecolor="white [3212]" strokeweight=".5pt">
                <v:textbox>
                  <w:txbxContent>
                    <w:p w14:paraId="4BC6E7AD" w14:textId="77777777" w:rsidR="001153B4" w:rsidRPr="00807CC1" w:rsidRDefault="001153B4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F9871C" wp14:editId="35C113DD">
            <wp:extent cx="2676525" cy="3789770"/>
            <wp:effectExtent l="0" t="0" r="0" b="1270"/>
            <wp:docPr id="43" name="Bilde 43" descr="Byggenæringens for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yggenæringens forla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52" cy="379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1A2A1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2148E5DD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04A70E01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17D0F11E" w14:textId="77777777" w:rsidR="00807CC1" w:rsidRPr="00F16B65" w:rsidRDefault="00807CC1" w:rsidP="00807CC1">
      <w:pPr>
        <w:pStyle w:val="Overskrift2"/>
        <w:numPr>
          <w:ilvl w:val="1"/>
          <w:numId w:val="18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15" w:name="_Toc119299078"/>
      <w:r w:rsidRPr="00F16B65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gENERELLE BESTEMMELSER VERNEUTSTYR OG FARENERKING</w:t>
      </w:r>
      <w:bookmarkEnd w:id="15"/>
    </w:p>
    <w:p w14:paraId="45BEBA94" w14:textId="77777777" w:rsidR="00E56DC9" w:rsidRPr="00F16B65" w:rsidRDefault="0093734A" w:rsidP="00045891">
      <w:pPr>
        <w:pStyle w:val="Listeavsnitt"/>
        <w:numPr>
          <w:ilvl w:val="0"/>
          <w:numId w:val="19"/>
        </w:numPr>
        <w:autoSpaceDE w:val="0"/>
        <w:autoSpaceDN w:val="0"/>
        <w:adjustRightInd w:val="0"/>
        <w:spacing w:before="360" w:after="60" w:line="240" w:lineRule="auto"/>
        <w:rPr>
          <w:rFonts w:ascii="Calibri Light" w:hAnsi="Calibri Light"/>
          <w:color w:val="auto"/>
          <w:sz w:val="34"/>
          <w:szCs w:val="34"/>
        </w:rPr>
      </w:pPr>
      <w:r w:rsidRPr="00F16B65">
        <w:rPr>
          <w:rFonts w:ascii="Calibri Light" w:hAnsi="Calibri Light"/>
          <w:color w:val="auto"/>
          <w:sz w:val="34"/>
          <w:szCs w:val="34"/>
        </w:rPr>
        <w:t>Ansatte, studenter, innleid personell og besøkende skal alltid bruke påbudt verneutstyr, i tråd med Arbeidsmiljøloven og lokale bestemmelser.</w:t>
      </w:r>
    </w:p>
    <w:p w14:paraId="41089FD3" w14:textId="77777777" w:rsidR="0093734A" w:rsidRPr="00F16B65" w:rsidRDefault="0093734A" w:rsidP="00045891">
      <w:pPr>
        <w:pStyle w:val="Listeavsnitt"/>
        <w:numPr>
          <w:ilvl w:val="0"/>
          <w:numId w:val="19"/>
        </w:numPr>
        <w:autoSpaceDE w:val="0"/>
        <w:autoSpaceDN w:val="0"/>
        <w:adjustRightInd w:val="0"/>
        <w:spacing w:before="360" w:after="0" w:line="240" w:lineRule="auto"/>
        <w:rPr>
          <w:rFonts w:ascii="Calibri Light" w:hAnsi="Calibri Light"/>
          <w:color w:val="auto"/>
          <w:sz w:val="34"/>
          <w:szCs w:val="34"/>
        </w:rPr>
      </w:pPr>
      <w:r w:rsidRPr="00F16B65">
        <w:rPr>
          <w:rFonts w:ascii="Calibri Light" w:hAnsi="Calibri Light"/>
          <w:color w:val="auto"/>
          <w:sz w:val="34"/>
          <w:szCs w:val="34"/>
        </w:rPr>
        <w:t>Før ny aktivitet igangsettes skal man forsikre seg om at riktig verneutstyr benyttes. Dette skal baseres på gjennomført risikovurdering</w:t>
      </w:r>
      <w:r w:rsidR="007C408E">
        <w:rPr>
          <w:rFonts w:ascii="Calibri Light" w:hAnsi="Calibri Light"/>
          <w:color w:val="auto"/>
          <w:sz w:val="34"/>
          <w:szCs w:val="34"/>
        </w:rPr>
        <w:t>/sikker jobb analyse (SJA)</w:t>
      </w:r>
      <w:r w:rsidRPr="00F16B65">
        <w:rPr>
          <w:rFonts w:ascii="Calibri Light" w:hAnsi="Calibri Light"/>
          <w:color w:val="auto"/>
          <w:sz w:val="34"/>
          <w:szCs w:val="34"/>
        </w:rPr>
        <w:t>.</w:t>
      </w:r>
    </w:p>
    <w:p w14:paraId="02E83640" w14:textId="0B11FBF1" w:rsidR="0093734A" w:rsidRPr="00F16B65" w:rsidRDefault="00045891" w:rsidP="00045891">
      <w:pPr>
        <w:pStyle w:val="Listeavsnitt"/>
        <w:numPr>
          <w:ilvl w:val="0"/>
          <w:numId w:val="19"/>
        </w:numPr>
        <w:autoSpaceDE w:val="0"/>
        <w:autoSpaceDN w:val="0"/>
        <w:adjustRightInd w:val="0"/>
        <w:spacing w:before="360" w:after="0" w:line="240" w:lineRule="auto"/>
        <w:rPr>
          <w:rFonts w:ascii="Calibri Light" w:hAnsi="Calibri Light"/>
          <w:color w:val="auto"/>
          <w:sz w:val="34"/>
          <w:szCs w:val="34"/>
        </w:rPr>
      </w:pPr>
      <w:r w:rsidRPr="007C408E">
        <w:rPr>
          <w:rFonts w:ascii="Calibri Light" w:hAnsi="Calibri Light"/>
          <w:color w:val="auto"/>
          <w:sz w:val="34"/>
          <w:szCs w:val="34"/>
        </w:rPr>
        <w:t>Informasjon om påbudt verneutstyr fremgår av merking utenfor laboratoriet/verkstedet</w:t>
      </w:r>
      <w:r w:rsidR="009E08C9">
        <w:rPr>
          <w:rFonts w:ascii="Calibri Light" w:hAnsi="Calibri Light"/>
          <w:color w:val="auto"/>
          <w:sz w:val="34"/>
          <w:szCs w:val="34"/>
        </w:rPr>
        <w:t xml:space="preserve"> og </w:t>
      </w:r>
      <w:r w:rsidRPr="00F16B65">
        <w:rPr>
          <w:rFonts w:ascii="Calibri Light" w:hAnsi="Calibri Light"/>
          <w:color w:val="auto"/>
          <w:sz w:val="34"/>
          <w:szCs w:val="34"/>
        </w:rPr>
        <w:t>sikkerhetsdatablad</w:t>
      </w:r>
      <w:r w:rsidR="007C408E">
        <w:rPr>
          <w:rFonts w:ascii="Calibri Light" w:hAnsi="Calibri Light"/>
          <w:color w:val="auto"/>
          <w:sz w:val="34"/>
          <w:szCs w:val="34"/>
        </w:rPr>
        <w:t>.</w:t>
      </w:r>
      <w:r w:rsidRPr="00F16B65">
        <w:rPr>
          <w:rFonts w:ascii="Calibri Light" w:hAnsi="Calibri Light"/>
          <w:color w:val="auto"/>
          <w:sz w:val="34"/>
          <w:szCs w:val="34"/>
        </w:rPr>
        <w:t xml:space="preserve"> Ved tvil om hva som er riktig </w:t>
      </w:r>
      <w:r w:rsidR="007C408E">
        <w:rPr>
          <w:rFonts w:ascii="Calibri Light" w:hAnsi="Calibri Light"/>
          <w:color w:val="auto"/>
          <w:sz w:val="34"/>
          <w:szCs w:val="34"/>
        </w:rPr>
        <w:t>v</w:t>
      </w:r>
      <w:r w:rsidRPr="00F16B65">
        <w:rPr>
          <w:rFonts w:ascii="Calibri Light" w:hAnsi="Calibri Light"/>
          <w:color w:val="auto"/>
          <w:sz w:val="34"/>
          <w:szCs w:val="34"/>
        </w:rPr>
        <w:t xml:space="preserve">erneutstyr, ta kontakt med </w:t>
      </w:r>
      <w:r w:rsidR="008D2F55">
        <w:rPr>
          <w:rFonts w:ascii="Calibri Light" w:hAnsi="Calibri Light"/>
          <w:color w:val="auto"/>
          <w:sz w:val="34"/>
          <w:szCs w:val="34"/>
        </w:rPr>
        <w:t>HMS kontakt</w:t>
      </w:r>
      <w:r w:rsidRPr="00F16B65">
        <w:rPr>
          <w:rFonts w:ascii="Calibri Light" w:hAnsi="Calibri Light"/>
          <w:color w:val="auto"/>
          <w:sz w:val="34"/>
          <w:szCs w:val="34"/>
        </w:rPr>
        <w:t xml:space="preserve"> eller med godkjent leverandør av verneutstyr.</w:t>
      </w:r>
    </w:p>
    <w:p w14:paraId="2175EB80" w14:textId="77777777" w:rsidR="00045891" w:rsidRPr="00F16B65" w:rsidRDefault="00045891" w:rsidP="00045891">
      <w:pPr>
        <w:pStyle w:val="Listeavsnitt"/>
        <w:numPr>
          <w:ilvl w:val="0"/>
          <w:numId w:val="19"/>
        </w:numPr>
        <w:autoSpaceDE w:val="0"/>
        <w:autoSpaceDN w:val="0"/>
        <w:adjustRightInd w:val="0"/>
        <w:spacing w:before="360" w:after="0" w:line="240" w:lineRule="auto"/>
        <w:rPr>
          <w:rFonts w:ascii="Calibri Light" w:hAnsi="Calibri Light"/>
          <w:color w:val="auto"/>
          <w:sz w:val="34"/>
          <w:szCs w:val="34"/>
        </w:rPr>
      </w:pPr>
      <w:r w:rsidRPr="00F16B65">
        <w:rPr>
          <w:rFonts w:ascii="Calibri Light" w:hAnsi="Calibri Light"/>
          <w:color w:val="auto"/>
          <w:sz w:val="34"/>
          <w:szCs w:val="34"/>
        </w:rPr>
        <w:t>Påbudt verneutstyr skal være tilgjengelig og gjøres kjent gjennom oppslag.</w:t>
      </w:r>
    </w:p>
    <w:p w14:paraId="43D85476" w14:textId="77777777" w:rsidR="00045891" w:rsidRPr="00F16B65" w:rsidRDefault="00045891" w:rsidP="00045891">
      <w:pPr>
        <w:pStyle w:val="Listeavsnitt"/>
        <w:numPr>
          <w:ilvl w:val="0"/>
          <w:numId w:val="19"/>
        </w:numPr>
        <w:autoSpaceDE w:val="0"/>
        <w:autoSpaceDN w:val="0"/>
        <w:adjustRightInd w:val="0"/>
        <w:spacing w:before="360" w:after="0" w:line="240" w:lineRule="auto"/>
        <w:rPr>
          <w:rFonts w:ascii="Calibri Light" w:hAnsi="Calibri Light"/>
          <w:color w:val="auto"/>
          <w:sz w:val="34"/>
          <w:szCs w:val="34"/>
        </w:rPr>
      </w:pPr>
      <w:r w:rsidRPr="00F16B65">
        <w:rPr>
          <w:rFonts w:ascii="Calibri Light" w:hAnsi="Calibri Light"/>
          <w:color w:val="auto"/>
          <w:sz w:val="34"/>
          <w:szCs w:val="34"/>
        </w:rPr>
        <w:t>Rom og utstyr skal være merket slik at det er enkelt for andre å foreta varsling ved fare/avvik, brannslukking eller avstenging om noe skjer.</w:t>
      </w:r>
    </w:p>
    <w:p w14:paraId="5D2CFDDE" w14:textId="77777777" w:rsidR="00045891" w:rsidRPr="00F16B65" w:rsidRDefault="00045891" w:rsidP="00045891">
      <w:pPr>
        <w:pStyle w:val="Listeavsnitt"/>
        <w:numPr>
          <w:ilvl w:val="0"/>
          <w:numId w:val="19"/>
        </w:numPr>
        <w:autoSpaceDE w:val="0"/>
        <w:autoSpaceDN w:val="0"/>
        <w:adjustRightInd w:val="0"/>
        <w:spacing w:before="360" w:after="0" w:line="240" w:lineRule="auto"/>
        <w:rPr>
          <w:rFonts w:ascii="Calibri Light" w:hAnsi="Calibri Light"/>
          <w:color w:val="auto"/>
          <w:sz w:val="34"/>
          <w:szCs w:val="34"/>
        </w:rPr>
      </w:pPr>
      <w:r w:rsidRPr="00F16B65">
        <w:rPr>
          <w:rFonts w:ascii="Calibri Light" w:hAnsi="Calibri Light"/>
          <w:color w:val="auto"/>
          <w:sz w:val="34"/>
          <w:szCs w:val="34"/>
        </w:rPr>
        <w:t>Verneutstyr skal jevnlig kontrolleres og vedlikeholdes Mangler eller feil skal umiddelbart meldes som avvik og utbedres.</w:t>
      </w:r>
    </w:p>
    <w:p w14:paraId="22142709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7A2A41A2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21FC60BD" w14:textId="77777777" w:rsidR="008D2F55" w:rsidRDefault="008D2F55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24F0B467" w14:textId="77777777" w:rsidR="00F036AF" w:rsidRDefault="00F036AF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24ECFE80" w14:textId="77777777" w:rsidR="00F036AF" w:rsidRDefault="00F036AF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5FB2DA8A" w14:textId="77777777" w:rsidR="00F036AF" w:rsidRDefault="00F036AF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39830664" w14:textId="77777777" w:rsidR="00F036AF" w:rsidRDefault="00F036AF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72AC4CCF" w14:textId="77777777" w:rsidR="00F036AF" w:rsidRDefault="00F036AF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7AF5B4A4" w14:textId="77777777" w:rsidR="00F036AF" w:rsidRDefault="00F036AF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6A17F92A" w14:textId="77777777" w:rsidR="00045891" w:rsidRPr="00F16B65" w:rsidRDefault="00045891" w:rsidP="00045891">
      <w:pPr>
        <w:pStyle w:val="Overskrift2"/>
        <w:numPr>
          <w:ilvl w:val="1"/>
          <w:numId w:val="18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16" w:name="_Toc119299079"/>
      <w:r w:rsidRPr="00F16B65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PERSONLIG VERNEUTSTYR</w:t>
      </w:r>
      <w:bookmarkEnd w:id="16"/>
    </w:p>
    <w:p w14:paraId="34BEBD8A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tbl>
      <w:tblPr>
        <w:tblStyle w:val="Tabellrutenett"/>
        <w:tblW w:w="10349" w:type="dxa"/>
        <w:tblInd w:w="-289" w:type="dxa"/>
        <w:tblLook w:val="04A0" w:firstRow="1" w:lastRow="0" w:firstColumn="1" w:lastColumn="0" w:noHBand="0" w:noVBand="1"/>
      </w:tblPr>
      <w:tblGrid>
        <w:gridCol w:w="2552"/>
        <w:gridCol w:w="7797"/>
      </w:tblGrid>
      <w:tr w:rsidR="00AE2FBE" w14:paraId="0CE4F600" w14:textId="77777777" w:rsidTr="0049311F">
        <w:tc>
          <w:tcPr>
            <w:tcW w:w="2552" w:type="dxa"/>
            <w:shd w:val="clear" w:color="auto" w:fill="CCFFCC"/>
          </w:tcPr>
          <w:p w14:paraId="147A2596" w14:textId="77777777" w:rsidR="00AE2FBE" w:rsidRPr="00117804" w:rsidRDefault="00AE2FBE" w:rsidP="00AE2FBE">
            <w:pPr>
              <w:rPr>
                <w:rFonts w:ascii="Calibri Light" w:hAnsi="Calibri Light"/>
                <w:b/>
                <w:bCs/>
                <w:sz w:val="40"/>
                <w:szCs w:val="40"/>
              </w:rPr>
            </w:pPr>
            <w:r w:rsidRPr="00117804">
              <w:rPr>
                <w:rFonts w:ascii="Calibri Light" w:hAnsi="Calibri Light"/>
                <w:b/>
                <w:bCs/>
                <w:sz w:val="40"/>
                <w:szCs w:val="40"/>
              </w:rPr>
              <w:t xml:space="preserve">Symbol </w:t>
            </w:r>
          </w:p>
        </w:tc>
        <w:tc>
          <w:tcPr>
            <w:tcW w:w="7797" w:type="dxa"/>
            <w:shd w:val="clear" w:color="auto" w:fill="CCFFCC"/>
          </w:tcPr>
          <w:p w14:paraId="2D00A5CA" w14:textId="77777777" w:rsidR="00AE2FBE" w:rsidRPr="00117804" w:rsidRDefault="00AE2FBE" w:rsidP="00AE2FBE">
            <w:pPr>
              <w:rPr>
                <w:rFonts w:ascii="Calibri Light" w:hAnsi="Calibri Light"/>
                <w:b/>
                <w:bCs/>
                <w:sz w:val="40"/>
                <w:szCs w:val="40"/>
              </w:rPr>
            </w:pPr>
            <w:r w:rsidRPr="00117804">
              <w:rPr>
                <w:rFonts w:ascii="Calibri Light" w:hAnsi="Calibri Light"/>
                <w:b/>
                <w:bCs/>
                <w:sz w:val="40"/>
                <w:szCs w:val="40"/>
              </w:rPr>
              <w:t>Beskrivelse</w:t>
            </w:r>
          </w:p>
        </w:tc>
      </w:tr>
      <w:tr w:rsidR="00AE2FBE" w14:paraId="0B98E309" w14:textId="77777777" w:rsidTr="0049311F">
        <w:tc>
          <w:tcPr>
            <w:tcW w:w="2552" w:type="dxa"/>
            <w:shd w:val="clear" w:color="auto" w:fill="CCFFCC"/>
            <w:vAlign w:val="center"/>
          </w:tcPr>
          <w:p w14:paraId="46BE19A5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noProof/>
                <w:sz w:val="32"/>
                <w:szCs w:val="32"/>
              </w:rPr>
            </w:pPr>
            <w:r w:rsidRPr="00117804">
              <w:rPr>
                <w:rFonts w:ascii="Calibri Light" w:hAnsi="Calibri Light"/>
                <w:noProof/>
                <w:sz w:val="32"/>
                <w:szCs w:val="32"/>
              </w:rPr>
              <w:t xml:space="preserve">  </w:t>
            </w:r>
          </w:p>
          <w:p w14:paraId="05EA98E6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117804">
              <w:rPr>
                <w:rFonts w:ascii="Calibri Light" w:hAnsi="Calibri Light"/>
                <w:noProof/>
                <w:sz w:val="32"/>
                <w:szCs w:val="32"/>
              </w:rPr>
              <w:drawing>
                <wp:inline distT="0" distB="0" distL="0" distR="0" wp14:anchorId="4B23E531" wp14:editId="3B1C75D2">
                  <wp:extent cx="838200" cy="838200"/>
                  <wp:effectExtent l="0" t="0" r="0" b="0"/>
                  <wp:docPr id="3" name="Bilde 3" descr="Skilt, påbudt med øyevern, selvheftende polyester, Ø 100 mm | AJ Produk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kilt, påbudt med øyevern, selvheftende polyester, Ø 100 mm | AJ Produk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804">
              <w:rPr>
                <w:rFonts w:ascii="Calibri Light" w:hAnsi="Calibri Light"/>
                <w:noProof/>
                <w:sz w:val="32"/>
                <w:szCs w:val="32"/>
              </w:rPr>
              <w:t xml:space="preserve"> </w:t>
            </w:r>
          </w:p>
          <w:p w14:paraId="13F86DC0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117804">
              <w:rPr>
                <w:rFonts w:ascii="Calibri Light" w:hAnsi="Calibri Light"/>
                <w:b/>
                <w:bCs/>
                <w:sz w:val="32"/>
                <w:szCs w:val="32"/>
              </w:rPr>
              <w:t xml:space="preserve">  Øyevern</w:t>
            </w:r>
          </w:p>
        </w:tc>
        <w:tc>
          <w:tcPr>
            <w:tcW w:w="7797" w:type="dxa"/>
          </w:tcPr>
          <w:p w14:paraId="3C970916" w14:textId="2703E6EB" w:rsidR="00AE2FBE" w:rsidRPr="0049311F" w:rsidRDefault="00AE2FBE" w:rsidP="00AE2FBE">
            <w:pPr>
              <w:pStyle w:val="Listeavsnitt"/>
              <w:spacing w:before="60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Skal brukes ved fare for sprut, arbeide med flytende nitrogen, trykk, sponbrytende arbeid, eksplosjonsfare, arbeid i kuttmaskiner, bruk av sag etc. Ved behov for å tilpasse øyevern til bruker, ta kontakt med leder. </w:t>
            </w:r>
          </w:p>
          <w:p w14:paraId="09445C86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Eksempel: </w:t>
            </w:r>
          </w:p>
          <w:p w14:paraId="1E9E37C1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Vernebriller </w:t>
            </w:r>
          </w:p>
          <w:p w14:paraId="36CDADFF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>• Visir</w:t>
            </w:r>
          </w:p>
        </w:tc>
      </w:tr>
      <w:tr w:rsidR="00AE2FBE" w14:paraId="754F644F" w14:textId="77777777" w:rsidTr="0049311F">
        <w:tc>
          <w:tcPr>
            <w:tcW w:w="2552" w:type="dxa"/>
            <w:shd w:val="clear" w:color="auto" w:fill="CCFFCC"/>
          </w:tcPr>
          <w:p w14:paraId="034A8A1E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5DA15D10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117804">
              <w:rPr>
                <w:rFonts w:ascii="Calibri Light" w:hAnsi="Calibri Light"/>
                <w:noProof/>
                <w:sz w:val="32"/>
                <w:szCs w:val="32"/>
              </w:rPr>
              <w:drawing>
                <wp:inline distT="0" distB="0" distL="0" distR="0" wp14:anchorId="4DE0DE24" wp14:editId="46B6F7A6">
                  <wp:extent cx="857250" cy="857250"/>
                  <wp:effectExtent l="0" t="0" r="0" b="0"/>
                  <wp:docPr id="11" name="Bilde 11" descr="Skilt, beskyttelseshansker, selvheftende polyester, Ø 10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kilt, beskyttelseshansker, selvheftende polyester, Ø 10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7C298D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117804">
              <w:rPr>
                <w:rFonts w:ascii="Calibri Light" w:hAnsi="Calibri Light"/>
                <w:b/>
                <w:bCs/>
                <w:sz w:val="32"/>
                <w:szCs w:val="32"/>
                <w:shd w:val="clear" w:color="auto" w:fill="CCFFCC"/>
              </w:rPr>
              <w:t>Håndvern - hansker</w:t>
            </w:r>
          </w:p>
        </w:tc>
        <w:tc>
          <w:tcPr>
            <w:tcW w:w="7797" w:type="dxa"/>
          </w:tcPr>
          <w:p w14:paraId="4052BE92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Hansker bør benyttes ved arbeid med farlige og etsende stoffer, ved arbeid med forsøksdyr, og ved arbeid med skarpe og stikkende gjenstander. </w:t>
            </w:r>
          </w:p>
          <w:p w14:paraId="4165B14B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>Se mer informasjon i kapittel om hansker. Bruk hansker av riktig materiale og riktig merking, se sikkerhetsdatablad.</w:t>
            </w:r>
          </w:p>
        </w:tc>
      </w:tr>
      <w:tr w:rsidR="00AE2FBE" w14:paraId="62AC77AD" w14:textId="77777777" w:rsidTr="0049311F">
        <w:tc>
          <w:tcPr>
            <w:tcW w:w="2552" w:type="dxa"/>
            <w:shd w:val="clear" w:color="auto" w:fill="CCFFCC"/>
          </w:tcPr>
          <w:p w14:paraId="01C81148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</w:rPr>
            </w:pPr>
          </w:p>
          <w:p w14:paraId="734B9DE4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</w:rPr>
            </w:pPr>
            <w:r w:rsidRPr="00117804">
              <w:rPr>
                <w:rFonts w:ascii="Calibri Light" w:hAnsi="Calibri Light"/>
                <w:noProof/>
              </w:rPr>
              <w:drawing>
                <wp:inline distT="0" distB="0" distL="0" distR="0" wp14:anchorId="74477CB5" wp14:editId="7588310C">
                  <wp:extent cx="885825" cy="885825"/>
                  <wp:effectExtent l="0" t="0" r="9525" b="9525"/>
                  <wp:docPr id="48" name="Bilde 48" descr="Påbudt med åndedrettsvern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åbudt med åndedrettsvern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53083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</w:rPr>
            </w:pPr>
          </w:p>
          <w:p w14:paraId="7752E5BB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b/>
                <w:bCs/>
                <w:sz w:val="32"/>
                <w:szCs w:val="32"/>
              </w:rPr>
              <w:t>Åndedrettsvern</w:t>
            </w:r>
          </w:p>
        </w:tc>
        <w:tc>
          <w:tcPr>
            <w:tcW w:w="7797" w:type="dxa"/>
          </w:tcPr>
          <w:p w14:paraId="42443676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Påse at åndedrettsvern: </w:t>
            </w:r>
          </w:p>
          <w:p w14:paraId="4DEA2CB3" w14:textId="77777777" w:rsidR="00AE2FBE" w:rsidRPr="0049311F" w:rsidRDefault="00AE2FBE" w:rsidP="00AE2FBE">
            <w:pPr>
              <w:pStyle w:val="Listeavsnitt"/>
              <w:spacing w:before="60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er tilgjengelig der det er/kan oppstå behov for slik </w:t>
            </w:r>
          </w:p>
          <w:p w14:paraId="414CA93E" w14:textId="247617E3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   verneutstyr, se sikkerhetsdatablad  </w:t>
            </w:r>
          </w:p>
          <w:p w14:paraId="3505755C" w14:textId="77777777" w:rsidR="0049311F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har riktig filter for aktuelle kjemikalier, farlige </w:t>
            </w:r>
          </w:p>
          <w:p w14:paraId="2D7408FD" w14:textId="77777777" w:rsidR="00AE2FBE" w:rsidRPr="0049311F" w:rsidRDefault="0049311F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   S</w:t>
            </w:r>
            <w:r w:rsidR="00AE2FBE" w:rsidRPr="0049311F">
              <w:rPr>
                <w:rFonts w:ascii="Calibri Light" w:hAnsi="Calibri Light"/>
                <w:sz w:val="34"/>
                <w:szCs w:val="34"/>
              </w:rPr>
              <w:t>toffer</w:t>
            </w:r>
            <w:r w:rsidRPr="0049311F">
              <w:rPr>
                <w:rFonts w:ascii="Calibri Light" w:hAnsi="Calibri Light"/>
                <w:sz w:val="34"/>
                <w:szCs w:val="34"/>
              </w:rPr>
              <w:t xml:space="preserve"> </w:t>
            </w:r>
            <w:r w:rsidR="00AE2FBE" w:rsidRPr="0049311F">
              <w:rPr>
                <w:rFonts w:ascii="Calibri Light" w:hAnsi="Calibri Light"/>
                <w:sz w:val="34"/>
                <w:szCs w:val="34"/>
              </w:rPr>
              <w:t xml:space="preserve">eller støveksponering </w:t>
            </w:r>
          </w:p>
          <w:p w14:paraId="57899F16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er godt vedlikeholdt </w:t>
            </w:r>
          </w:p>
          <w:p w14:paraId="55A8EC47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oppbevares slik at de ikke blir kontaminert – </w:t>
            </w:r>
          </w:p>
          <w:p w14:paraId="4C7D3F1A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   fortrinnsvis i lukket plastpose og inni skap. </w:t>
            </w:r>
          </w:p>
          <w:p w14:paraId="7BEAA414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er tilpasset slik at det ikke trekkes inn luft som ikke </w:t>
            </w:r>
          </w:p>
          <w:p w14:paraId="73A59916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   filtreres </w:t>
            </w:r>
          </w:p>
          <w:p w14:paraId="32EECAB8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b/>
                <w:bCs/>
                <w:sz w:val="34"/>
                <w:szCs w:val="34"/>
              </w:rPr>
              <w:t>3 kategorier:</w:t>
            </w:r>
            <w:r w:rsidRPr="0049311F">
              <w:rPr>
                <w:rFonts w:ascii="Calibri Light" w:hAnsi="Calibri Light"/>
                <w:sz w:val="34"/>
                <w:szCs w:val="34"/>
              </w:rPr>
              <w:t xml:space="preserve"> </w:t>
            </w:r>
          </w:p>
          <w:p w14:paraId="0DE3B3B6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1. Hel- og halvmasker med utskiftbare filtre </w:t>
            </w:r>
          </w:p>
          <w:p w14:paraId="73720FCD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2. Filtrerende halvmasker </w:t>
            </w:r>
          </w:p>
          <w:p w14:paraId="79D51EA2" w14:textId="2BF3E740" w:rsidR="00AE2FBE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>3. Friskluftsmasker</w:t>
            </w:r>
          </w:p>
          <w:p w14:paraId="46FB5904" w14:textId="77777777" w:rsidR="009B6290" w:rsidRDefault="009B6290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</w:p>
          <w:p w14:paraId="0005341A" w14:textId="77777777" w:rsidR="007C408E" w:rsidRPr="0049311F" w:rsidRDefault="007C408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</w:p>
        </w:tc>
      </w:tr>
      <w:tr w:rsidR="0049311F" w14:paraId="26DDE618" w14:textId="77777777" w:rsidTr="0049311F">
        <w:tc>
          <w:tcPr>
            <w:tcW w:w="2552" w:type="dxa"/>
            <w:shd w:val="clear" w:color="auto" w:fill="CCFFCC"/>
          </w:tcPr>
          <w:p w14:paraId="0D780477" w14:textId="77777777" w:rsidR="0049311F" w:rsidRPr="00117804" w:rsidRDefault="0049311F" w:rsidP="00C02EAE">
            <w:pPr>
              <w:rPr>
                <w:rFonts w:ascii="Calibri Light" w:hAnsi="Calibri Light"/>
                <w:b/>
                <w:bCs/>
                <w:sz w:val="40"/>
                <w:szCs w:val="40"/>
              </w:rPr>
            </w:pPr>
            <w:r w:rsidRPr="00117804">
              <w:rPr>
                <w:rFonts w:ascii="Calibri Light" w:hAnsi="Calibri Light"/>
                <w:b/>
                <w:bCs/>
                <w:sz w:val="40"/>
                <w:szCs w:val="40"/>
              </w:rPr>
              <w:lastRenderedPageBreak/>
              <w:t xml:space="preserve">Symbol </w:t>
            </w:r>
          </w:p>
        </w:tc>
        <w:tc>
          <w:tcPr>
            <w:tcW w:w="7797" w:type="dxa"/>
            <w:shd w:val="clear" w:color="auto" w:fill="CCFFCC"/>
          </w:tcPr>
          <w:p w14:paraId="504FF7AF" w14:textId="77777777" w:rsidR="0049311F" w:rsidRPr="00117804" w:rsidRDefault="0049311F" w:rsidP="00C02EAE">
            <w:pPr>
              <w:rPr>
                <w:rFonts w:ascii="Calibri Light" w:hAnsi="Calibri Light"/>
                <w:b/>
                <w:bCs/>
                <w:sz w:val="40"/>
                <w:szCs w:val="40"/>
              </w:rPr>
            </w:pPr>
            <w:r w:rsidRPr="00117804">
              <w:rPr>
                <w:rFonts w:ascii="Calibri Light" w:hAnsi="Calibri Light"/>
                <w:b/>
                <w:bCs/>
                <w:sz w:val="40"/>
                <w:szCs w:val="40"/>
              </w:rPr>
              <w:t>Beskrivelse</w:t>
            </w:r>
          </w:p>
        </w:tc>
      </w:tr>
      <w:tr w:rsidR="00AE2FBE" w14:paraId="665974A9" w14:textId="77777777" w:rsidTr="0049311F">
        <w:tc>
          <w:tcPr>
            <w:tcW w:w="2552" w:type="dxa"/>
            <w:shd w:val="clear" w:color="auto" w:fill="CCFFCC"/>
          </w:tcPr>
          <w:p w14:paraId="29D0E150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4D60958D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noProof/>
                <w:sz w:val="32"/>
                <w:szCs w:val="32"/>
              </w:rPr>
              <w:drawing>
                <wp:inline distT="0" distB="0" distL="0" distR="0" wp14:anchorId="04CE9EF6" wp14:editId="05B4F1C0">
                  <wp:extent cx="847725" cy="847725"/>
                  <wp:effectExtent l="0" t="0" r="9525" b="9525"/>
                  <wp:docPr id="7" name="Bilde 7" descr="Påbudsskilt, bruk hørselvern, Ø 200 mm, plast, 10-p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åbudsskilt, bruk hørselvern, Ø 200 mm, plast, 10-pk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613C0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3A4051D7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b/>
                <w:bCs/>
                <w:sz w:val="32"/>
                <w:szCs w:val="32"/>
              </w:rPr>
              <w:t>Hørselsvern</w:t>
            </w:r>
          </w:p>
        </w:tc>
        <w:tc>
          <w:tcPr>
            <w:tcW w:w="7797" w:type="dxa"/>
          </w:tcPr>
          <w:p w14:paraId="50907B92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Finnes i flere typer. Spesielle øreklokker med radio, kommunikasjon og aktiv støydemping finnes også. </w:t>
            </w:r>
          </w:p>
          <w:p w14:paraId="51E18168" w14:textId="77777777" w:rsidR="00AE2FBE" w:rsidRPr="0049311F" w:rsidRDefault="00AE2FBE" w:rsidP="0049311F">
            <w:pPr>
              <w:pStyle w:val="Listeavsnitt"/>
              <w:spacing w:before="60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  <w:r w:rsidRPr="0049311F">
              <w:rPr>
                <w:rFonts w:ascii="Calibri Light" w:hAnsi="Calibri Light"/>
                <w:b/>
                <w:bCs/>
                <w:sz w:val="34"/>
                <w:szCs w:val="34"/>
              </w:rPr>
              <w:t xml:space="preserve">Eksempler: </w:t>
            </w:r>
          </w:p>
          <w:p w14:paraId="532E45CD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Ørepropper </w:t>
            </w:r>
          </w:p>
          <w:p w14:paraId="3138AD34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>• Øreklokker</w:t>
            </w:r>
          </w:p>
        </w:tc>
      </w:tr>
      <w:tr w:rsidR="00AE2FBE" w14:paraId="16734BCC" w14:textId="77777777" w:rsidTr="0049311F">
        <w:tc>
          <w:tcPr>
            <w:tcW w:w="2552" w:type="dxa"/>
            <w:shd w:val="clear" w:color="auto" w:fill="CCFFCC"/>
          </w:tcPr>
          <w:p w14:paraId="10DD7042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1A2846EE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noProof/>
                <w:sz w:val="32"/>
                <w:szCs w:val="32"/>
              </w:rPr>
              <w:drawing>
                <wp:inline distT="0" distB="0" distL="0" distR="0" wp14:anchorId="09AB16F0" wp14:editId="039BB3E8">
                  <wp:extent cx="819150" cy="819150"/>
                  <wp:effectExtent l="0" t="0" r="0" b="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35DFB8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2BD465B8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b/>
                <w:bCs/>
                <w:sz w:val="32"/>
                <w:szCs w:val="32"/>
              </w:rPr>
              <w:t>Arbeidstøy</w:t>
            </w:r>
          </w:p>
        </w:tc>
        <w:tc>
          <w:tcPr>
            <w:tcW w:w="7797" w:type="dxa"/>
          </w:tcPr>
          <w:p w14:paraId="0E4F0F73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Må være lett å vrenge av seg. Bør være av bomull for å forhindre antennelse eller gnister pga statisk elektrisitet. </w:t>
            </w:r>
          </w:p>
          <w:p w14:paraId="0A106CD2" w14:textId="77777777" w:rsidR="00AE2FBE" w:rsidRPr="0049311F" w:rsidRDefault="00AE2FBE" w:rsidP="0049311F">
            <w:pPr>
              <w:pStyle w:val="Listeavsnitt"/>
              <w:spacing w:before="60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  <w:r w:rsidRPr="0049311F">
              <w:rPr>
                <w:rFonts w:ascii="Calibri Light" w:hAnsi="Calibri Light"/>
                <w:b/>
                <w:bCs/>
                <w:sz w:val="34"/>
                <w:szCs w:val="34"/>
              </w:rPr>
              <w:t xml:space="preserve">Eksempel: </w:t>
            </w:r>
          </w:p>
          <w:p w14:paraId="332B770D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Laboratoriefrakk </w:t>
            </w:r>
          </w:p>
          <w:p w14:paraId="2583017F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Kjeledress </w:t>
            </w:r>
          </w:p>
          <w:p w14:paraId="2DDD1B76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>• Vernedress</w:t>
            </w:r>
          </w:p>
        </w:tc>
      </w:tr>
      <w:tr w:rsidR="00AE2FBE" w14:paraId="6F7F505C" w14:textId="77777777" w:rsidTr="0049311F">
        <w:trPr>
          <w:trHeight w:val="2081"/>
        </w:trPr>
        <w:tc>
          <w:tcPr>
            <w:tcW w:w="2552" w:type="dxa"/>
            <w:shd w:val="clear" w:color="auto" w:fill="CCFFCC"/>
          </w:tcPr>
          <w:p w14:paraId="602F80FD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19744660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noProof/>
                <w:sz w:val="32"/>
                <w:szCs w:val="32"/>
              </w:rPr>
              <w:drawing>
                <wp:inline distT="0" distB="0" distL="0" distR="0" wp14:anchorId="07518009" wp14:editId="5CA987F3">
                  <wp:extent cx="838200" cy="838200"/>
                  <wp:effectExtent l="0" t="0" r="0" b="0"/>
                  <wp:docPr id="10" name="Bilde 10" descr="Skilt, vernesko påbudt, selvheftende polyester, Ø 20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kilt, vernesko påbudt, selvheftende polyester, Ø 20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C89E6" w14:textId="77777777" w:rsidR="00AE2FBE" w:rsidRPr="0049311F" w:rsidRDefault="00AE2FBE" w:rsidP="0049311F">
            <w:pPr>
              <w:pStyle w:val="Listeavsnitt"/>
              <w:spacing w:before="6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b/>
                <w:bCs/>
                <w:sz w:val="32"/>
                <w:szCs w:val="32"/>
              </w:rPr>
              <w:t>Vernesko</w:t>
            </w:r>
          </w:p>
        </w:tc>
        <w:tc>
          <w:tcPr>
            <w:tcW w:w="7797" w:type="dxa"/>
          </w:tcPr>
          <w:p w14:paraId="0802F8CD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Finnes i flere typer. Skal ha stålbøyle foran for å beskytte mot trykk, støt og vekt. </w:t>
            </w:r>
          </w:p>
          <w:p w14:paraId="750F8572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>Spikersåle er aktuelt for enkelte miljø.</w:t>
            </w:r>
          </w:p>
        </w:tc>
      </w:tr>
      <w:tr w:rsidR="00AE2FBE" w14:paraId="0AF2ADAC" w14:textId="77777777" w:rsidTr="0049311F">
        <w:tc>
          <w:tcPr>
            <w:tcW w:w="2552" w:type="dxa"/>
            <w:shd w:val="clear" w:color="auto" w:fill="CCFFCC"/>
          </w:tcPr>
          <w:p w14:paraId="023AD3A2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25D5AB38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noProof/>
                <w:sz w:val="32"/>
                <w:szCs w:val="32"/>
              </w:rPr>
              <w:drawing>
                <wp:inline distT="0" distB="0" distL="0" distR="0" wp14:anchorId="6ED15555" wp14:editId="6FC398D5">
                  <wp:extent cx="847725" cy="847725"/>
                  <wp:effectExtent l="0" t="0" r="9525" b="9525"/>
                  <wp:docPr id="49" name="Bild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16541F" w14:textId="77777777" w:rsidR="00AE2FBE" w:rsidRPr="0049311F" w:rsidRDefault="00AE2FBE" w:rsidP="0049311F">
            <w:pPr>
              <w:pStyle w:val="Listeavsnitt"/>
              <w:spacing w:before="6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b/>
                <w:bCs/>
                <w:sz w:val="32"/>
                <w:szCs w:val="32"/>
              </w:rPr>
              <w:t>Hjelm</w:t>
            </w:r>
          </w:p>
        </w:tc>
        <w:tc>
          <w:tcPr>
            <w:tcW w:w="7797" w:type="dxa"/>
          </w:tcPr>
          <w:p w14:paraId="20A5EC66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Det er viktig å sjekke hjelmens kvalitet og tilstand. </w:t>
            </w:r>
          </w:p>
          <w:p w14:paraId="186AD54E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</w:p>
          <w:p w14:paraId="5585D96A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>Hjelmen skal ikke oppbevares i sollys fordi UV-stråling bryter ned plasten hjelmen er bygd opp av</w:t>
            </w:r>
          </w:p>
        </w:tc>
      </w:tr>
      <w:tr w:rsidR="00AE2FBE" w14:paraId="1B3599B8" w14:textId="77777777" w:rsidTr="0049311F">
        <w:tc>
          <w:tcPr>
            <w:tcW w:w="2552" w:type="dxa"/>
            <w:shd w:val="clear" w:color="auto" w:fill="CCFFCC"/>
          </w:tcPr>
          <w:p w14:paraId="1AFD641F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05F6BB6D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noProof/>
                <w:sz w:val="32"/>
                <w:szCs w:val="32"/>
              </w:rPr>
              <w:drawing>
                <wp:inline distT="0" distB="0" distL="0" distR="0" wp14:anchorId="3DCB266E" wp14:editId="358E17F6">
                  <wp:extent cx="914400" cy="914400"/>
                  <wp:effectExtent l="0" t="0" r="0" b="0"/>
                  <wp:docPr id="14" name="Bilde 14" descr="Påbudsskil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åbudsskil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8106FB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21F5C8D7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b/>
                <w:bCs/>
                <w:sz w:val="32"/>
                <w:szCs w:val="32"/>
              </w:rPr>
              <w:t>Annet verneutstyr</w:t>
            </w:r>
          </w:p>
        </w:tc>
        <w:tc>
          <w:tcPr>
            <w:tcW w:w="7797" w:type="dxa"/>
          </w:tcPr>
          <w:p w14:paraId="6D26AB08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Anskaffes og utplasseres etter behov. </w:t>
            </w:r>
          </w:p>
          <w:p w14:paraId="7F7C4451" w14:textId="77777777" w:rsidR="00AE2FBE" w:rsidRPr="0049311F" w:rsidRDefault="00AE2FBE" w:rsidP="0049311F">
            <w:pPr>
              <w:pStyle w:val="Listeavsnitt"/>
              <w:spacing w:before="60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b/>
                <w:bCs/>
                <w:sz w:val="34"/>
                <w:szCs w:val="34"/>
              </w:rPr>
              <w:t>Eksempler</w:t>
            </w:r>
            <w:r w:rsidRPr="0049311F">
              <w:rPr>
                <w:rFonts w:ascii="Calibri Light" w:hAnsi="Calibri Light"/>
                <w:sz w:val="34"/>
                <w:szCs w:val="34"/>
              </w:rPr>
              <w:t xml:space="preserve">: </w:t>
            </w:r>
          </w:p>
          <w:p w14:paraId="5D55E5B7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Hårnett </w:t>
            </w:r>
          </w:p>
          <w:p w14:paraId="435A74EC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Munnbind </w:t>
            </w:r>
          </w:p>
          <w:p w14:paraId="00445A9B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Sko-overtrekk </w:t>
            </w:r>
          </w:p>
          <w:p w14:paraId="595489C1" w14:textId="77777777" w:rsidR="00AE2FBE" w:rsidRDefault="00AE2FBE" w:rsidP="00AE2FBE">
            <w:pPr>
              <w:pStyle w:val="Listeavsnitt"/>
              <w:ind w:left="0"/>
              <w:rPr>
                <w:b/>
                <w:bCs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>• Redningssele og fallutstyr</w:t>
            </w:r>
          </w:p>
        </w:tc>
      </w:tr>
    </w:tbl>
    <w:p w14:paraId="7256D938" w14:textId="77777777" w:rsidR="00AE2FBE" w:rsidRDefault="00AE2FBE" w:rsidP="00AE2FBE">
      <w:pPr>
        <w:pStyle w:val="Listeavsnitt"/>
        <w:ind w:left="360"/>
        <w:rPr>
          <w:b/>
          <w:bCs/>
        </w:rPr>
      </w:pPr>
    </w:p>
    <w:p w14:paraId="08D82E16" w14:textId="77777777" w:rsidR="0030681C" w:rsidRPr="00F16B65" w:rsidRDefault="00572DD1" w:rsidP="0030681C">
      <w:pPr>
        <w:pStyle w:val="Overskrift2"/>
        <w:numPr>
          <w:ilvl w:val="1"/>
          <w:numId w:val="18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17" w:name="_Toc119299080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HMS Nett sider</w:t>
      </w:r>
      <w:bookmarkEnd w:id="17"/>
    </w:p>
    <w:p w14:paraId="686CB577" w14:textId="77777777" w:rsidR="0030681C" w:rsidRPr="0056254F" w:rsidRDefault="00363AD2" w:rsidP="0003016D">
      <w:pPr>
        <w:pStyle w:val="Listeavsnitt"/>
        <w:ind w:left="0"/>
        <w:rPr>
          <w:rFonts w:ascii="Calibri Light" w:hAnsi="Calibri Light"/>
          <w:color w:val="auto"/>
          <w:sz w:val="34"/>
          <w:szCs w:val="34"/>
        </w:rPr>
      </w:pPr>
      <w:r>
        <w:rPr>
          <w:rFonts w:ascii="Calibri Light" w:hAnsi="Calibri Light"/>
          <w:color w:val="auto"/>
          <w:sz w:val="34"/>
          <w:szCs w:val="34"/>
        </w:rPr>
        <w:t>HMS nettsider</w:t>
      </w:r>
      <w:r w:rsidR="0030681C" w:rsidRPr="0003016D">
        <w:rPr>
          <w:rFonts w:ascii="Calibri Light" w:hAnsi="Calibri Light"/>
          <w:color w:val="auto"/>
          <w:sz w:val="34"/>
          <w:szCs w:val="34"/>
        </w:rPr>
        <w:t xml:space="preserve"> skal gi informasjon til alle om hvem som er leder, verneombud, varaverneombud, og eventuelt HMS</w:t>
      </w:r>
      <w:r w:rsidR="0056254F">
        <w:rPr>
          <w:rFonts w:ascii="Calibri Light" w:hAnsi="Calibri Light"/>
          <w:color w:val="auto"/>
          <w:sz w:val="34"/>
          <w:szCs w:val="34"/>
        </w:rPr>
        <w:t xml:space="preserve"> kontakt</w:t>
      </w:r>
      <w:r w:rsidR="0030681C" w:rsidRPr="0003016D">
        <w:rPr>
          <w:rFonts w:ascii="Calibri Light" w:hAnsi="Calibri Light"/>
          <w:color w:val="auto"/>
          <w:sz w:val="34"/>
          <w:szCs w:val="34"/>
        </w:rPr>
        <w:t xml:space="preserve"> på det aktuelle verneområdet. Er det inngått samordningsavtaler, skal dette </w:t>
      </w:r>
      <w:r w:rsidR="0030681C" w:rsidRPr="0056254F">
        <w:rPr>
          <w:rFonts w:ascii="Calibri Light" w:hAnsi="Calibri Light"/>
          <w:color w:val="auto"/>
          <w:sz w:val="34"/>
          <w:szCs w:val="34"/>
        </w:rPr>
        <w:t>også gjøres kjent til alle ved verneområdet.</w:t>
      </w:r>
    </w:p>
    <w:p w14:paraId="2D7A8E44" w14:textId="235AE250" w:rsidR="008D2F55" w:rsidRPr="0003016D" w:rsidRDefault="001153B4" w:rsidP="0003016D">
      <w:pPr>
        <w:pStyle w:val="Listeavsnitt"/>
        <w:ind w:left="0"/>
        <w:rPr>
          <w:rFonts w:ascii="Calibri Light" w:hAnsi="Calibri Light"/>
          <w:color w:val="auto"/>
          <w:sz w:val="34"/>
          <w:szCs w:val="34"/>
        </w:rPr>
      </w:pPr>
      <w:r w:rsidRPr="00F036AF">
        <w:rPr>
          <w:rFonts w:ascii="Calibri Light" w:hAnsi="Calibri Light"/>
          <w:color w:val="auto"/>
          <w:sz w:val="34"/>
          <w:szCs w:val="34"/>
        </w:rPr>
        <w:t xml:space="preserve">For betongverksted finnes du informasjon her </w:t>
      </w:r>
      <w:hyperlink r:id="rId22" w:history="1">
        <w:r w:rsidR="00151254" w:rsidRPr="00F036AF">
          <w:rPr>
            <w:rStyle w:val="Hyperkobling"/>
            <w:rFonts w:ascii="Calibri Light" w:hAnsi="Calibri Light"/>
            <w:sz w:val="34"/>
            <w:szCs w:val="34"/>
          </w:rPr>
          <w:t>https://www.hiof.no/om/hms/sikkerhet/laboratorium-og-verksted/studiested-fredrikstad/index.html</w:t>
        </w:r>
      </w:hyperlink>
      <w:r w:rsidR="00151254">
        <w:rPr>
          <w:rFonts w:ascii="Calibri Light" w:hAnsi="Calibri Light"/>
          <w:color w:val="auto"/>
          <w:sz w:val="34"/>
          <w:szCs w:val="34"/>
        </w:rPr>
        <w:tab/>
      </w:r>
    </w:p>
    <w:p w14:paraId="51B0A018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7FFA86F1" w14:textId="77777777" w:rsidR="0003016D" w:rsidRPr="00F16B65" w:rsidRDefault="0003016D" w:rsidP="0003016D">
      <w:pPr>
        <w:pStyle w:val="Overskrift2"/>
        <w:numPr>
          <w:ilvl w:val="1"/>
          <w:numId w:val="18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18" w:name="_Toc119299081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FORSØK PÅGÅR</w:t>
      </w:r>
      <w:bookmarkEnd w:id="18"/>
    </w:p>
    <w:p w14:paraId="4917BDAB" w14:textId="77777777" w:rsidR="00E56DC9" w:rsidRPr="0003016D" w:rsidRDefault="0003016D" w:rsidP="0003016D">
      <w:pPr>
        <w:autoSpaceDE w:val="0"/>
        <w:autoSpaceDN w:val="0"/>
        <w:adjustRightInd w:val="0"/>
        <w:spacing w:before="240" w:after="0" w:line="240" w:lineRule="auto"/>
        <w:rPr>
          <w:rFonts w:ascii="Calibri Light" w:hAnsi="Calibri Light"/>
          <w:color w:val="auto"/>
          <w:sz w:val="40"/>
          <w:szCs w:val="40"/>
        </w:rPr>
      </w:pPr>
      <w:r w:rsidRPr="0003016D">
        <w:rPr>
          <w:rFonts w:ascii="Calibri Light" w:hAnsi="Calibri Light" w:cs="DIN-Regular"/>
          <w:color w:val="auto"/>
          <w:sz w:val="34"/>
          <w:szCs w:val="34"/>
        </w:rPr>
        <w:t>Når forsøk pågår som kan utgjøre fare, skal dette informeres om ved oppslag</w:t>
      </w:r>
    </w:p>
    <w:p w14:paraId="2ED4152D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193D20D6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59218224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758A7518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5BBB07A3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3120E40A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55D915B8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042315A1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51017689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402D56B0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26636D83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4F6D10AF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2625D81A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14E01EB6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7506E79B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24F02E0E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2D239598" w14:textId="77777777" w:rsidR="00B135E6" w:rsidRPr="003C7A5E" w:rsidRDefault="00B135E6" w:rsidP="00B135E6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>
        <w:rPr>
          <w:rFonts w:ascii="Calibri" w:hAnsi="Calibri"/>
          <w:color w:val="003E75" w:themeColor="background2" w:themeShade="40"/>
          <w:sz w:val="96"/>
          <w:szCs w:val="96"/>
        </w:rPr>
        <w:t>4</w:t>
      </w:r>
    </w:p>
    <w:p w14:paraId="492EBF23" w14:textId="77777777" w:rsidR="00B135E6" w:rsidRDefault="00B135E6" w:rsidP="00B135E6">
      <w:pPr>
        <w:pStyle w:val="Overskrift1"/>
        <w:ind w:right="1701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19" w:name="_Toc119299082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FØRSTEHJELP OG HÅNDTERING VED ULYKKER</w:t>
      </w:r>
      <w:bookmarkEnd w:id="19"/>
    </w:p>
    <w:p w14:paraId="2167702B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1846DBEB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716F85FC" w14:textId="77777777" w:rsidR="00B135E6" w:rsidRDefault="00B135E6" w:rsidP="00B135E6">
      <w:pPr>
        <w:autoSpaceDE w:val="0"/>
        <w:autoSpaceDN w:val="0"/>
        <w:adjustRightInd w:val="0"/>
        <w:spacing w:before="0" w:after="0" w:line="240" w:lineRule="auto"/>
        <w:jc w:val="center"/>
        <w:rPr>
          <w:rFonts w:ascii="Calibri Light" w:hAnsi="Calibri Light"/>
          <w:sz w:val="40"/>
          <w:szCs w:val="40"/>
        </w:rPr>
      </w:pPr>
      <w:r>
        <w:rPr>
          <w:noProof/>
        </w:rPr>
        <w:drawing>
          <wp:inline distT="0" distB="0" distL="0" distR="0" wp14:anchorId="273A1594" wp14:editId="7A5AA71A">
            <wp:extent cx="5423418" cy="3543300"/>
            <wp:effectExtent l="0" t="0" r="6350" b="0"/>
            <wp:docPr id="4" name="Bilde 4" descr="Førstehjelp alle burde kunne | RØYST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ørstehjelp alle burde kunne | RØYSTA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55" cy="355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3F68D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6D99FBD4" w14:textId="77777777" w:rsidR="00F036AF" w:rsidRDefault="00F036AF" w:rsidP="00C02EA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47C561A3" w14:textId="1BB0EDA8" w:rsidR="00C02EAE" w:rsidRPr="00C02EAE" w:rsidRDefault="00C02EAE" w:rsidP="00C02EA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Cond-Bold"/>
          <w:b/>
          <w:bCs/>
          <w:color w:val="auto"/>
          <w:sz w:val="34"/>
          <w:szCs w:val="34"/>
        </w:rPr>
      </w:pPr>
      <w:r w:rsidRPr="00C02EAE">
        <w:rPr>
          <w:rFonts w:ascii="Calibri Light" w:hAnsi="Calibri Light" w:cs="DINCond-Bold"/>
          <w:b/>
          <w:bCs/>
          <w:color w:val="auto"/>
          <w:sz w:val="34"/>
          <w:szCs w:val="34"/>
        </w:rPr>
        <w:t>Viktig ved all førstehjelp:</w:t>
      </w:r>
    </w:p>
    <w:p w14:paraId="7A3F75BD" w14:textId="77777777" w:rsidR="00C02EAE" w:rsidRPr="00C02EAE" w:rsidRDefault="00C02EAE" w:rsidP="00C02EAE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 w:rsidRPr="00C02EAE">
        <w:rPr>
          <w:rFonts w:ascii="Calibri Light" w:hAnsi="Calibri Light" w:cs="DIN-Regular"/>
          <w:color w:val="auto"/>
          <w:sz w:val="34"/>
          <w:szCs w:val="34"/>
        </w:rPr>
        <w:t>• Tenk alltid på egen sikkerhet</w:t>
      </w:r>
    </w:p>
    <w:p w14:paraId="6F94D775" w14:textId="77777777" w:rsidR="00C02EAE" w:rsidRPr="00C02EAE" w:rsidRDefault="00C02EAE" w:rsidP="00C02EA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 w:rsidRPr="00C02EAE">
        <w:rPr>
          <w:rFonts w:ascii="Calibri Light" w:hAnsi="Calibri Light" w:cs="DIN-Regular"/>
          <w:color w:val="auto"/>
          <w:sz w:val="34"/>
          <w:szCs w:val="34"/>
        </w:rPr>
        <w:t>• Sørg for å sikre skadestedet</w:t>
      </w:r>
    </w:p>
    <w:p w14:paraId="3C1A90D3" w14:textId="77777777" w:rsidR="00B135E6" w:rsidRPr="00C02EAE" w:rsidRDefault="00C02EAE" w:rsidP="00C02EA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auto"/>
          <w:sz w:val="34"/>
          <w:szCs w:val="34"/>
        </w:rPr>
      </w:pPr>
      <w:r w:rsidRPr="00C02EAE">
        <w:rPr>
          <w:rFonts w:ascii="Calibri Light" w:hAnsi="Calibri Light" w:cs="DIN-Regular"/>
          <w:color w:val="auto"/>
          <w:sz w:val="34"/>
          <w:szCs w:val="34"/>
        </w:rPr>
        <w:t>• Sørg for varsling</w:t>
      </w:r>
    </w:p>
    <w:p w14:paraId="6232C917" w14:textId="77777777" w:rsidR="00C02EAE" w:rsidRDefault="00C02EAE" w:rsidP="00C02EAE">
      <w:pPr>
        <w:rPr>
          <w:b/>
          <w:bCs/>
        </w:rPr>
      </w:pPr>
    </w:p>
    <w:tbl>
      <w:tblPr>
        <w:tblStyle w:val="Tabellrutenett"/>
        <w:tblW w:w="10065" w:type="dxa"/>
        <w:tblInd w:w="-289" w:type="dxa"/>
        <w:tblLook w:val="04A0" w:firstRow="1" w:lastRow="0" w:firstColumn="1" w:lastColumn="0" w:noHBand="0" w:noVBand="1"/>
      </w:tblPr>
      <w:tblGrid>
        <w:gridCol w:w="2896"/>
        <w:gridCol w:w="7169"/>
      </w:tblGrid>
      <w:tr w:rsidR="00C02EAE" w14:paraId="300A17AF" w14:textId="77777777" w:rsidTr="00AA62C9">
        <w:tc>
          <w:tcPr>
            <w:tcW w:w="2896" w:type="dxa"/>
            <w:shd w:val="clear" w:color="auto" w:fill="CCFFCC"/>
          </w:tcPr>
          <w:p w14:paraId="51595A69" w14:textId="77777777" w:rsidR="00C02EAE" w:rsidRPr="00AA62C9" w:rsidRDefault="00C02EAE" w:rsidP="00C02EAE">
            <w:pPr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AA62C9">
              <w:rPr>
                <w:rFonts w:ascii="Calibri Light" w:hAnsi="Calibri Light"/>
                <w:b/>
                <w:bCs/>
                <w:sz w:val="36"/>
                <w:szCs w:val="36"/>
              </w:rPr>
              <w:t xml:space="preserve">Hendelse  </w:t>
            </w:r>
          </w:p>
        </w:tc>
        <w:tc>
          <w:tcPr>
            <w:tcW w:w="7169" w:type="dxa"/>
            <w:shd w:val="clear" w:color="auto" w:fill="CCFFCC"/>
          </w:tcPr>
          <w:p w14:paraId="6BEE4CED" w14:textId="77777777" w:rsidR="00C02EAE" w:rsidRPr="00AA62C9" w:rsidRDefault="00C02EAE" w:rsidP="00C02EAE">
            <w:pPr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AA62C9">
              <w:rPr>
                <w:rFonts w:ascii="Calibri Light" w:hAnsi="Calibri Light"/>
                <w:b/>
                <w:bCs/>
                <w:sz w:val="36"/>
                <w:szCs w:val="36"/>
              </w:rPr>
              <w:t xml:space="preserve">Skader / hva bør gjøres </w:t>
            </w:r>
          </w:p>
        </w:tc>
      </w:tr>
      <w:tr w:rsidR="00C02EAE" w14:paraId="6767FA31" w14:textId="77777777" w:rsidTr="00AA62C9">
        <w:tc>
          <w:tcPr>
            <w:tcW w:w="2896" w:type="dxa"/>
            <w:shd w:val="clear" w:color="auto" w:fill="CCFFCC"/>
          </w:tcPr>
          <w:p w14:paraId="0E3B6A85" w14:textId="77777777" w:rsidR="00C02EAE" w:rsidRPr="00C02EAE" w:rsidRDefault="00C02EAE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187230E8" w14:textId="77777777" w:rsidR="00C02EAE" w:rsidRPr="00C02EAE" w:rsidRDefault="00C02EAE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C02EAE">
              <w:rPr>
                <w:rFonts w:ascii="Calibri Light" w:hAnsi="Calibri Light"/>
                <w:b/>
                <w:bCs/>
                <w:sz w:val="32"/>
                <w:szCs w:val="32"/>
              </w:rPr>
              <w:t xml:space="preserve">Bevisstløshet </w:t>
            </w:r>
          </w:p>
          <w:p w14:paraId="6FCAFDC9" w14:textId="77777777" w:rsidR="00C02EAE" w:rsidRPr="00C02EAE" w:rsidRDefault="00C02EAE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C02EAE">
              <w:rPr>
                <w:rFonts w:ascii="Calibri Light" w:hAnsi="Calibri Light"/>
                <w:b/>
                <w:bCs/>
                <w:sz w:val="32"/>
                <w:szCs w:val="32"/>
              </w:rPr>
              <w:t>Fall</w:t>
            </w:r>
          </w:p>
        </w:tc>
        <w:tc>
          <w:tcPr>
            <w:tcW w:w="7169" w:type="dxa"/>
          </w:tcPr>
          <w:p w14:paraId="5976E920" w14:textId="77777777" w:rsidR="00C02EAE" w:rsidRPr="00AA62C9" w:rsidRDefault="00C02EAE" w:rsidP="00C02EAE">
            <w:pPr>
              <w:rPr>
                <w:rFonts w:ascii="Calibri Light" w:hAnsi="Calibri Light"/>
                <w:color w:val="FF0000"/>
                <w:sz w:val="30"/>
                <w:szCs w:val="30"/>
              </w:rPr>
            </w:pP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 xml:space="preserve">FØRSTEHJELP: </w:t>
            </w:r>
          </w:p>
          <w:p w14:paraId="41DA5A0D" w14:textId="77777777" w:rsidR="00C02EAE" w:rsidRP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Sjekk bevissthet </w:t>
            </w:r>
          </w:p>
          <w:p w14:paraId="70BD6E00" w14:textId="77777777" w:rsidR="00C02EAE" w:rsidRP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Sikre frie luftveier </w:t>
            </w:r>
          </w:p>
          <w:p w14:paraId="2E31E891" w14:textId="77777777" w:rsidR="00C02EAE" w:rsidRP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Sjekk om det er pust (observeres i minst 2 minutter)      </w:t>
            </w:r>
          </w:p>
          <w:p w14:paraId="4BB3D22D" w14:textId="77777777" w:rsid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Ved hjertestans – start hjerte-/ lungeredning (HLR), 30 </w:t>
            </w:r>
          </w:p>
          <w:p w14:paraId="4C92D779" w14:textId="77777777" w:rsidR="00C02EAE" w:rsidRPr="00AA62C9" w:rsidRDefault="00AA62C9" w:rsidP="00C02EAE">
            <w:pPr>
              <w:rPr>
                <w:rFonts w:ascii="Calibri Light" w:hAnsi="Calibri Light"/>
                <w:sz w:val="30"/>
                <w:szCs w:val="30"/>
              </w:rPr>
            </w:pPr>
            <w:r>
              <w:rPr>
                <w:rFonts w:ascii="Calibri Light" w:hAnsi="Calibri Light"/>
                <w:sz w:val="30"/>
                <w:szCs w:val="30"/>
              </w:rPr>
              <w:t xml:space="preserve">    </w:t>
            </w:r>
            <w:r w:rsidR="00C02EAE" w:rsidRPr="00AA62C9">
              <w:rPr>
                <w:rFonts w:ascii="Calibri Light" w:hAnsi="Calibri Light"/>
                <w:sz w:val="30"/>
                <w:szCs w:val="30"/>
              </w:rPr>
              <w:t xml:space="preserve">kompresjoner og 2 </w:t>
            </w:r>
            <w:r w:rsidR="00363AD2" w:rsidRPr="00AA62C9">
              <w:rPr>
                <w:rFonts w:ascii="Calibri Light" w:hAnsi="Calibri Light"/>
                <w:sz w:val="30"/>
                <w:szCs w:val="30"/>
              </w:rPr>
              <w:t>innblåsinger</w:t>
            </w:r>
            <w:r w:rsidR="00C02EAE" w:rsidRPr="00AA62C9">
              <w:rPr>
                <w:rFonts w:ascii="Calibri Light" w:hAnsi="Calibri Light"/>
                <w:sz w:val="30"/>
                <w:szCs w:val="30"/>
              </w:rPr>
              <w:t xml:space="preserve">. </w:t>
            </w:r>
          </w:p>
          <w:p w14:paraId="38610F9B" w14:textId="77777777" w:rsidR="00C02EAE" w:rsidRP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Stopp evnt. blødning og/eller kjøl ned brannsår med </w:t>
            </w:r>
          </w:p>
          <w:p w14:paraId="7EA06E31" w14:textId="77777777" w:rsidR="00C02EAE" w:rsidRP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vann </w:t>
            </w:r>
          </w:p>
          <w:p w14:paraId="6BB0598A" w14:textId="77777777" w:rsidR="00C02EAE" w:rsidRDefault="00C02EAE" w:rsidP="00C02EAE">
            <w:pPr>
              <w:rPr>
                <w:b/>
                <w:bCs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>• Ring 113 AMK-sentralen</w:t>
            </w:r>
          </w:p>
        </w:tc>
      </w:tr>
      <w:tr w:rsidR="00C02EAE" w14:paraId="0318BC60" w14:textId="77777777" w:rsidTr="00AA62C9">
        <w:tc>
          <w:tcPr>
            <w:tcW w:w="2896" w:type="dxa"/>
            <w:shd w:val="clear" w:color="auto" w:fill="CCFFCC"/>
          </w:tcPr>
          <w:p w14:paraId="1AF61BC5" w14:textId="77777777" w:rsidR="00C02EAE" w:rsidRPr="00C02EAE" w:rsidRDefault="00C02EAE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6E94129B" w14:textId="77777777" w:rsidR="00C02EAE" w:rsidRPr="00C02EAE" w:rsidRDefault="00C02EAE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C02EAE">
              <w:rPr>
                <w:rFonts w:ascii="Calibri Light" w:hAnsi="Calibri Light"/>
                <w:b/>
                <w:bCs/>
                <w:sz w:val="32"/>
                <w:szCs w:val="32"/>
              </w:rPr>
              <w:t>Kutt</w:t>
            </w:r>
          </w:p>
        </w:tc>
        <w:tc>
          <w:tcPr>
            <w:tcW w:w="7169" w:type="dxa"/>
          </w:tcPr>
          <w:p w14:paraId="419AAD6F" w14:textId="77777777" w:rsidR="00C02EAE" w:rsidRP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>FØRSTEHJELP: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65FC4F2B" w14:textId="77777777" w:rsidR="00C02EAE" w:rsidRP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Stopp blødning ved å komprimere hardt på </w:t>
            </w:r>
            <w:r w:rsidR="00363AD2" w:rsidRPr="00AA62C9">
              <w:rPr>
                <w:rFonts w:ascii="Calibri Light" w:hAnsi="Calibri Light"/>
                <w:sz w:val="30"/>
                <w:szCs w:val="30"/>
              </w:rPr>
              <w:t>kutt stedet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1B760847" w14:textId="77777777" w:rsidR="00C02EAE" w:rsidRP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og heve legemsdelen høyt </w:t>
            </w:r>
          </w:p>
          <w:p w14:paraId="1A28559A" w14:textId="77777777" w:rsidR="00C02EAE" w:rsidRP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Ta med eventuelle avkuttede legemsdeler ved </w:t>
            </w:r>
          </w:p>
          <w:p w14:paraId="1868A534" w14:textId="77777777" w:rsidR="00C02EAE" w:rsidRP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transport til lege </w:t>
            </w:r>
          </w:p>
          <w:p w14:paraId="01966E79" w14:textId="77777777" w:rsidR="00C02EAE" w:rsidRDefault="00C02EAE" w:rsidP="00C02EAE">
            <w:pPr>
              <w:rPr>
                <w:b/>
                <w:bCs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>• Ring 113 AMK-sentralen</w:t>
            </w:r>
          </w:p>
        </w:tc>
      </w:tr>
      <w:tr w:rsidR="00C02EAE" w14:paraId="3378E5FD" w14:textId="77777777" w:rsidTr="00AA62C9">
        <w:tc>
          <w:tcPr>
            <w:tcW w:w="2896" w:type="dxa"/>
            <w:shd w:val="clear" w:color="auto" w:fill="CCFFCC"/>
          </w:tcPr>
          <w:p w14:paraId="66FF6CFD" w14:textId="77777777" w:rsidR="00C02EAE" w:rsidRPr="00C02EAE" w:rsidRDefault="00C02EAE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70052180" w14:textId="77777777" w:rsidR="00C02EAE" w:rsidRPr="00C02EAE" w:rsidRDefault="00C02EAE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C02EAE">
              <w:rPr>
                <w:rFonts w:ascii="Calibri Light" w:hAnsi="Calibri Light"/>
                <w:b/>
                <w:bCs/>
                <w:sz w:val="32"/>
                <w:szCs w:val="32"/>
              </w:rPr>
              <w:t>Elektrisk støt</w:t>
            </w:r>
          </w:p>
        </w:tc>
        <w:tc>
          <w:tcPr>
            <w:tcW w:w="7169" w:type="dxa"/>
          </w:tcPr>
          <w:p w14:paraId="0FE31933" w14:textId="77777777" w:rsidR="00C02EAE" w:rsidRPr="00AA62C9" w:rsidRDefault="00C02EAE" w:rsidP="00C02EAE">
            <w:pPr>
              <w:rPr>
                <w:rFonts w:ascii="Calibri Light" w:hAnsi="Calibri Light"/>
                <w:color w:val="FF0000"/>
                <w:sz w:val="30"/>
                <w:szCs w:val="30"/>
              </w:rPr>
            </w:pP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 xml:space="preserve">FØRSTEHJELP: </w:t>
            </w:r>
          </w:p>
          <w:p w14:paraId="164A6A02" w14:textId="77777777" w:rsidR="00C02EAE" w:rsidRP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Stopp strømgjennomgang (tenk på egen sikkerhet)   </w:t>
            </w:r>
          </w:p>
          <w:p w14:paraId="3FD19635" w14:textId="77777777" w:rsidR="00C02EAE" w:rsidRP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Sjekk bevissthet </w:t>
            </w:r>
          </w:p>
          <w:p w14:paraId="667C5408" w14:textId="77777777" w:rsidR="00C02EAE" w:rsidRP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Sjekk om det er pust (observeres i min. 2 minutter) </w:t>
            </w:r>
          </w:p>
          <w:p w14:paraId="4AB09C82" w14:textId="77777777" w:rsidR="00C02EAE" w:rsidRP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Ta tak i tørre klær dersom du må flytte personen </w:t>
            </w:r>
          </w:p>
          <w:p w14:paraId="74710CC0" w14:textId="77777777" w:rsidR="00C02EAE" w:rsidRP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Sikre frie luftveier </w:t>
            </w:r>
          </w:p>
          <w:p w14:paraId="300326AD" w14:textId="77777777" w:rsidR="00C02EAE" w:rsidRP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Ved hjertestans – start hjerte-/ lungeredning (HLR) </w:t>
            </w:r>
          </w:p>
          <w:p w14:paraId="03EF7752" w14:textId="77777777" w:rsidR="00C02EAE" w:rsidRP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Kjøl ned brannsår med vann </w:t>
            </w:r>
          </w:p>
          <w:p w14:paraId="14C1284F" w14:textId="77777777" w:rsidR="00C02EAE" w:rsidRP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Ring 113 AMK-sentralen </w:t>
            </w:r>
          </w:p>
          <w:p w14:paraId="513415EC" w14:textId="77777777" w:rsidR="00C02EAE" w:rsidRP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Ta kontakt med lege for generell undersøkelse etter </w:t>
            </w:r>
          </w:p>
          <w:p w14:paraId="5639D38D" w14:textId="77777777" w:rsidR="00C02EAE" w:rsidRP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 elektrisk støt med høyspent eller der det har vært to </w:t>
            </w:r>
          </w:p>
          <w:p w14:paraId="5663689E" w14:textId="42C509D3" w:rsidR="00AA62C9" w:rsidRDefault="00C02EAE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 strømførende kontaktpunkt</w:t>
            </w:r>
          </w:p>
          <w:p w14:paraId="3EB150E3" w14:textId="77777777" w:rsidR="00AA62C9" w:rsidRDefault="00AA62C9" w:rsidP="00C02EAE">
            <w:pPr>
              <w:rPr>
                <w:b/>
                <w:bCs/>
              </w:rPr>
            </w:pPr>
          </w:p>
        </w:tc>
      </w:tr>
      <w:tr w:rsidR="00AA62C9" w14:paraId="75EA0C9D" w14:textId="77777777" w:rsidTr="007F188B">
        <w:tc>
          <w:tcPr>
            <w:tcW w:w="2896" w:type="dxa"/>
            <w:shd w:val="clear" w:color="auto" w:fill="CCFFCC"/>
          </w:tcPr>
          <w:p w14:paraId="401BE65D" w14:textId="77777777" w:rsidR="00AA62C9" w:rsidRPr="00AA62C9" w:rsidRDefault="00AA62C9" w:rsidP="007F188B">
            <w:pPr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AA62C9">
              <w:rPr>
                <w:rFonts w:ascii="Calibri Light" w:hAnsi="Calibri Light"/>
                <w:b/>
                <w:bCs/>
                <w:sz w:val="36"/>
                <w:szCs w:val="36"/>
              </w:rPr>
              <w:lastRenderedPageBreak/>
              <w:t xml:space="preserve">Hendelse  </w:t>
            </w:r>
          </w:p>
        </w:tc>
        <w:tc>
          <w:tcPr>
            <w:tcW w:w="7169" w:type="dxa"/>
            <w:shd w:val="clear" w:color="auto" w:fill="CCFFCC"/>
          </w:tcPr>
          <w:p w14:paraId="09615442" w14:textId="77777777" w:rsidR="00AA62C9" w:rsidRPr="00AA62C9" w:rsidRDefault="00AA62C9" w:rsidP="007F188B">
            <w:pPr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AA62C9">
              <w:rPr>
                <w:rFonts w:ascii="Calibri Light" w:hAnsi="Calibri Light"/>
                <w:b/>
                <w:bCs/>
                <w:sz w:val="36"/>
                <w:szCs w:val="36"/>
              </w:rPr>
              <w:t xml:space="preserve">Skader / hva bør gjøres </w:t>
            </w:r>
          </w:p>
        </w:tc>
      </w:tr>
      <w:tr w:rsidR="0070365D" w14:paraId="3BA66D32" w14:textId="77777777" w:rsidTr="007F188B">
        <w:trPr>
          <w:trHeight w:val="13194"/>
        </w:trPr>
        <w:tc>
          <w:tcPr>
            <w:tcW w:w="2896" w:type="dxa"/>
            <w:shd w:val="clear" w:color="auto" w:fill="CCFFCC"/>
          </w:tcPr>
          <w:p w14:paraId="2EF2DC6C" w14:textId="77777777" w:rsidR="0070365D" w:rsidRPr="00AA62C9" w:rsidRDefault="0070365D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35FED89A" w14:textId="77777777" w:rsidR="0070365D" w:rsidRPr="00AA62C9" w:rsidRDefault="0070365D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0CC85CB9" w14:textId="77777777" w:rsidR="0070365D" w:rsidRPr="00AA62C9" w:rsidRDefault="0070365D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>
              <w:rPr>
                <w:rFonts w:ascii="Calibri Light" w:hAnsi="Calibri Light"/>
                <w:b/>
                <w:bCs/>
                <w:sz w:val="32"/>
                <w:szCs w:val="32"/>
              </w:rPr>
              <w:t>Kjemikaliesøl / sprut og lignende</w:t>
            </w:r>
          </w:p>
        </w:tc>
        <w:tc>
          <w:tcPr>
            <w:tcW w:w="7169" w:type="dxa"/>
          </w:tcPr>
          <w:p w14:paraId="7D99D156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>FØRSTEHJELP: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1100CFEC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Væske</w:t>
            </w:r>
            <w:r w:rsidR="008D2F55">
              <w:rPr>
                <w:rFonts w:ascii="Calibri Light" w:hAnsi="Calibri Light"/>
                <w:b/>
                <w:bCs/>
                <w:sz w:val="30"/>
                <w:szCs w:val="30"/>
              </w:rPr>
              <w:t xml:space="preserve"> </w:t>
            </w: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søl på hud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673557FD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Skyll rikelig med vann </w:t>
            </w:r>
          </w:p>
          <w:p w14:paraId="047D7B27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Dersom søl med Flussyre (HF), skal HF antidotgel eller </w:t>
            </w:r>
          </w:p>
          <w:p w14:paraId="5CEA2C68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kalsium/zandos oppløsning benyttes </w:t>
            </w:r>
          </w:p>
          <w:p w14:paraId="1EB67630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Fjern tilsølte klær og sko, fortsett skyllingen i 15. min </w:t>
            </w:r>
          </w:p>
          <w:p w14:paraId="58E0D233" w14:textId="77777777" w:rsidR="0070365D" w:rsidRPr="00AA62C9" w:rsidRDefault="0070365D" w:rsidP="00C02EAE">
            <w:pPr>
              <w:rPr>
                <w:rFonts w:ascii="Calibri Light" w:hAnsi="Calibri Light"/>
                <w:b/>
                <w:bCs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>• Hvis legebehandling – ta med Sikkerhetsdatablad</w:t>
            </w:r>
          </w:p>
          <w:p w14:paraId="43ECC24C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6CE6BA4B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Svelging: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6A85C388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Generell regel – skyll munn og drikk vann. NB! Ved </w:t>
            </w:r>
          </w:p>
          <w:p w14:paraId="28AB3504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svelging av lut og syre skal brekninger IKKE fremkalles </w:t>
            </w:r>
          </w:p>
          <w:p w14:paraId="4B1D908D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Dra til sykehus og ta med Sikkerhetsdatablad </w:t>
            </w:r>
          </w:p>
          <w:p w14:paraId="483F509B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Ved alle forgiftninger skal Giftinformasjonsentralen </w:t>
            </w:r>
          </w:p>
          <w:p w14:paraId="40042CEA" w14:textId="77777777" w:rsidR="0070365D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 kontaktes for instruksjon 22 59 13 00</w:t>
            </w:r>
          </w:p>
          <w:p w14:paraId="7B3BE858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444D61EB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Innånding: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67B24837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Søk øyeblikkelig frisk luft. Puss nesen grundig. Skyll </w:t>
            </w:r>
          </w:p>
          <w:p w14:paraId="3D8949A3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øyne og munn med vann. Unngå unødig fysisk </w:t>
            </w:r>
          </w:p>
          <w:p w14:paraId="56DABC05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anstrengelse </w:t>
            </w:r>
          </w:p>
          <w:p w14:paraId="206BE270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Dra til sykehus og ta med Sikkerhetsdatablad </w:t>
            </w:r>
          </w:p>
          <w:p w14:paraId="65DA9543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</w:p>
          <w:p w14:paraId="0D9D1C7C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Øyeskader: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5F5A7F29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Skyll grundig med temperert vann eller øyeskyllevæske. </w:t>
            </w:r>
          </w:p>
          <w:p w14:paraId="2DCD37FD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Fortsett skylling under transport til lege og ta med </w:t>
            </w:r>
          </w:p>
          <w:p w14:paraId="34E9B48F" w14:textId="77777777" w:rsidR="0070365D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Sikkerhetsdatablad</w:t>
            </w:r>
          </w:p>
          <w:p w14:paraId="04C0AF04" w14:textId="77777777" w:rsidR="0070365D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</w:p>
          <w:p w14:paraId="6F06D07E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Ved søl på klær: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737959C5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Klærne fjernes og skylles. </w:t>
            </w:r>
          </w:p>
          <w:p w14:paraId="1175DF45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Vurder om klær bør kastes eller om de kan brukes på </w:t>
            </w:r>
          </w:p>
          <w:p w14:paraId="7203018D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nytt etter vasking. </w:t>
            </w:r>
          </w:p>
          <w:p w14:paraId="785F73DB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NB! Klær som tørker etter søl av oksiderende </w:t>
            </w:r>
          </w:p>
          <w:p w14:paraId="00EC9FA9" w14:textId="77777777" w:rsidR="0070365D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forbindelser er meget lett antennelige</w:t>
            </w:r>
          </w:p>
          <w:p w14:paraId="10B5B6B1" w14:textId="77777777" w:rsidR="0070365D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</w:p>
          <w:p w14:paraId="262E62CB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</w:p>
          <w:p w14:paraId="5C90D774" w14:textId="77777777" w:rsidR="0070365D" w:rsidRPr="00AA62C9" w:rsidRDefault="0070365D" w:rsidP="00C02EAE">
            <w:pPr>
              <w:rPr>
                <w:rFonts w:ascii="Calibri Light" w:hAnsi="Calibri Light"/>
                <w:b/>
                <w:bCs/>
                <w:sz w:val="30"/>
                <w:szCs w:val="30"/>
              </w:rPr>
            </w:pPr>
          </w:p>
        </w:tc>
      </w:tr>
      <w:tr w:rsidR="0070365D" w14:paraId="4401B5C1" w14:textId="77777777" w:rsidTr="007F188B">
        <w:tc>
          <w:tcPr>
            <w:tcW w:w="2896" w:type="dxa"/>
            <w:shd w:val="clear" w:color="auto" w:fill="CCFFCC"/>
          </w:tcPr>
          <w:p w14:paraId="7AB7F678" w14:textId="77777777" w:rsidR="0070365D" w:rsidRPr="00AA62C9" w:rsidRDefault="0070365D" w:rsidP="007F188B">
            <w:pPr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AA62C9">
              <w:rPr>
                <w:rFonts w:ascii="Calibri Light" w:hAnsi="Calibri Light"/>
                <w:b/>
                <w:bCs/>
                <w:sz w:val="36"/>
                <w:szCs w:val="36"/>
              </w:rPr>
              <w:lastRenderedPageBreak/>
              <w:t xml:space="preserve">Hendelse  </w:t>
            </w:r>
          </w:p>
        </w:tc>
        <w:tc>
          <w:tcPr>
            <w:tcW w:w="7169" w:type="dxa"/>
            <w:shd w:val="clear" w:color="auto" w:fill="CCFFCC"/>
          </w:tcPr>
          <w:p w14:paraId="7E775B97" w14:textId="77777777" w:rsidR="0070365D" w:rsidRPr="00AA62C9" w:rsidRDefault="0070365D" w:rsidP="007F188B">
            <w:pPr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AA62C9">
              <w:rPr>
                <w:rFonts w:ascii="Calibri Light" w:hAnsi="Calibri Light"/>
                <w:b/>
                <w:bCs/>
                <w:sz w:val="36"/>
                <w:szCs w:val="36"/>
              </w:rPr>
              <w:t xml:space="preserve">Skader / hva bør gjøres </w:t>
            </w:r>
          </w:p>
        </w:tc>
      </w:tr>
      <w:tr w:rsidR="0070365D" w14:paraId="13FFADCE" w14:textId="77777777" w:rsidTr="00AA62C9">
        <w:tc>
          <w:tcPr>
            <w:tcW w:w="2896" w:type="dxa"/>
            <w:shd w:val="clear" w:color="auto" w:fill="CCFFCC"/>
          </w:tcPr>
          <w:p w14:paraId="10A6775F" w14:textId="77777777" w:rsidR="0070365D" w:rsidRPr="00AA62C9" w:rsidRDefault="0070365D" w:rsidP="0070365D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5D3E2B36" w14:textId="77777777" w:rsidR="0070365D" w:rsidRPr="00AA62C9" w:rsidRDefault="0070365D" w:rsidP="0070365D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350C9D32" w14:textId="77777777" w:rsidR="0070365D" w:rsidRPr="00AA62C9" w:rsidRDefault="0070365D" w:rsidP="0070365D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>
              <w:rPr>
                <w:rFonts w:ascii="Calibri Light" w:hAnsi="Calibri Light"/>
                <w:b/>
                <w:bCs/>
                <w:sz w:val="32"/>
                <w:szCs w:val="32"/>
              </w:rPr>
              <w:t>Kjemikaliesøl / sprut og lignende</w:t>
            </w:r>
          </w:p>
        </w:tc>
        <w:tc>
          <w:tcPr>
            <w:tcW w:w="7169" w:type="dxa"/>
          </w:tcPr>
          <w:p w14:paraId="3FF75431" w14:textId="77777777" w:rsidR="0070365D" w:rsidRPr="00AA62C9" w:rsidRDefault="0070365D" w:rsidP="0070365D">
            <w:pPr>
              <w:spacing w:before="120"/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På benker, gulv og lignende: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0E65AB27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Små mengder: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6D63B85A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Bruk absorbsjonsmiddel eller papirhåndkle (ikke om reaktivt) </w:t>
            </w:r>
          </w:p>
          <w:p w14:paraId="25A455F3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Store mengder: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2C820B7E" w14:textId="77777777" w:rsidR="0070365D" w:rsidRPr="00AA62C9" w:rsidRDefault="0070365D" w:rsidP="0070365D">
            <w:pPr>
              <w:spacing w:before="12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>Vannløselige stoffer som er farlige samles og behandles som farlig avfall. Væsker kan også absorberes på sand eller absorbsjonsputer av inert materialet, jfr oppslag</w:t>
            </w:r>
            <w:r>
              <w:rPr>
                <w:rFonts w:ascii="Calibri Light" w:hAnsi="Calibri Light"/>
                <w:sz w:val="30"/>
                <w:szCs w:val="30"/>
              </w:rPr>
              <w:t>.</w:t>
            </w:r>
          </w:p>
        </w:tc>
      </w:tr>
      <w:tr w:rsidR="0070365D" w14:paraId="40627992" w14:textId="77777777" w:rsidTr="00AA62C9">
        <w:tc>
          <w:tcPr>
            <w:tcW w:w="2896" w:type="dxa"/>
            <w:shd w:val="clear" w:color="auto" w:fill="CCFFCC"/>
          </w:tcPr>
          <w:p w14:paraId="52BB60D2" w14:textId="77777777" w:rsidR="0070365D" w:rsidRPr="0070365D" w:rsidRDefault="0070365D" w:rsidP="0070365D">
            <w:pPr>
              <w:shd w:val="clear" w:color="auto" w:fill="CCFFCC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70365D">
              <w:rPr>
                <w:rFonts w:ascii="Calibri Light" w:hAnsi="Calibri Light"/>
                <w:b/>
                <w:bCs/>
                <w:sz w:val="32"/>
                <w:szCs w:val="32"/>
              </w:rPr>
              <w:t xml:space="preserve">Brann </w:t>
            </w:r>
          </w:p>
          <w:p w14:paraId="797E3FD6" w14:textId="77777777" w:rsidR="0070365D" w:rsidRDefault="0070365D" w:rsidP="0070365D">
            <w:pPr>
              <w:shd w:val="clear" w:color="auto" w:fill="CCFFCC"/>
              <w:rPr>
                <w:b/>
                <w:bCs/>
              </w:rPr>
            </w:pPr>
            <w:r w:rsidRPr="0070365D">
              <w:rPr>
                <w:rFonts w:ascii="Calibri Light" w:hAnsi="Calibri Light"/>
                <w:b/>
                <w:bCs/>
                <w:sz w:val="32"/>
                <w:szCs w:val="32"/>
              </w:rPr>
              <w:t>Eksplosjon Gassutslipp</w:t>
            </w:r>
          </w:p>
        </w:tc>
        <w:tc>
          <w:tcPr>
            <w:tcW w:w="7169" w:type="dxa"/>
          </w:tcPr>
          <w:p w14:paraId="7B63F5FD" w14:textId="77777777" w:rsidR="0070365D" w:rsidRPr="00AA62C9" w:rsidRDefault="0070365D" w:rsidP="0070365D">
            <w:pPr>
              <w:rPr>
                <w:rFonts w:ascii="Calibri Light" w:hAnsi="Calibri Light"/>
                <w:color w:val="FF0000"/>
                <w:sz w:val="30"/>
                <w:szCs w:val="30"/>
              </w:rPr>
            </w:pP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 xml:space="preserve">FØRSTEHJELP: </w:t>
            </w:r>
          </w:p>
          <w:p w14:paraId="44E0F7DA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Tenk på egen sikkerhet! </w:t>
            </w:r>
          </w:p>
          <w:p w14:paraId="0591334D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Ta eventuelt på gassmaske (ikke bli nytt offer selv!) </w:t>
            </w:r>
          </w:p>
          <w:p w14:paraId="2E69C0EE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Utløs alarm </w:t>
            </w:r>
          </w:p>
          <w:p w14:paraId="2A1B2787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</w:p>
          <w:p w14:paraId="6EC8414E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Ring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137E3052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 xml:space="preserve">113 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AMK-sentralen </w:t>
            </w:r>
          </w:p>
          <w:p w14:paraId="6B106B50" w14:textId="77777777" w:rsidR="0070365D" w:rsidRPr="00AA62C9" w:rsidRDefault="0070365D" w:rsidP="0070365D">
            <w:pPr>
              <w:rPr>
                <w:rFonts w:ascii="Calibri Light" w:hAnsi="Calibri Light"/>
                <w:color w:val="FF0000"/>
                <w:sz w:val="30"/>
                <w:szCs w:val="30"/>
              </w:rPr>
            </w:pP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 xml:space="preserve">110 </w:t>
            </w:r>
            <w:r w:rsidRPr="00AA62C9">
              <w:rPr>
                <w:rFonts w:ascii="Calibri Light" w:hAnsi="Calibri Light"/>
                <w:sz w:val="30"/>
                <w:szCs w:val="30"/>
              </w:rPr>
              <w:t>Brann</w:t>
            </w: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 xml:space="preserve"> </w:t>
            </w:r>
          </w:p>
          <w:p w14:paraId="6FF1DEBC" w14:textId="77777777" w:rsidR="0070365D" w:rsidRPr="00AA62C9" w:rsidRDefault="0070365D" w:rsidP="0070365D">
            <w:pPr>
              <w:rPr>
                <w:rFonts w:ascii="Calibri Light" w:hAnsi="Calibri Light"/>
                <w:color w:val="FF0000"/>
                <w:sz w:val="30"/>
                <w:szCs w:val="30"/>
              </w:rPr>
            </w:pPr>
          </w:p>
          <w:p w14:paraId="2CFACA1C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Sikre skadested. Sjekk for sekundære skader i rommet </w:t>
            </w:r>
          </w:p>
          <w:p w14:paraId="2C2858BC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Slukk brann i klær (nøddusj eller kvel med klær/teppe) </w:t>
            </w:r>
          </w:p>
          <w:p w14:paraId="22E0DF7E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og annen brann om mulig </w:t>
            </w:r>
          </w:p>
          <w:p w14:paraId="27EAAB48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Steng lekkasjer </w:t>
            </w:r>
          </w:p>
          <w:p w14:paraId="70B9C012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Slep evnt. skadede bort (ikke løft) </w:t>
            </w:r>
          </w:p>
          <w:p w14:paraId="210A675B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</w:p>
          <w:p w14:paraId="272BC86E" w14:textId="77777777" w:rsidR="0070365D" w:rsidRPr="00AA62C9" w:rsidRDefault="0070365D" w:rsidP="0070365D">
            <w:pPr>
              <w:rPr>
                <w:rFonts w:ascii="Calibri Light" w:hAnsi="Calibri Light"/>
                <w:color w:val="FF0000"/>
                <w:sz w:val="30"/>
                <w:szCs w:val="30"/>
              </w:rPr>
            </w:pP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 xml:space="preserve">FØRSTEHJELP: </w:t>
            </w:r>
          </w:p>
          <w:p w14:paraId="55B4EA8B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Sjekk bevissthet </w:t>
            </w:r>
          </w:p>
          <w:p w14:paraId="1896B462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Sikre frie luftveier </w:t>
            </w:r>
          </w:p>
          <w:p w14:paraId="6892DDEE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Sjekk om det er pust (observeres i min. 2 minutter) </w:t>
            </w:r>
          </w:p>
          <w:p w14:paraId="6558D47E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Ved hjertestans – start hjerte-/ lungeredning (HLR) </w:t>
            </w:r>
          </w:p>
          <w:p w14:paraId="1BDCC83B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Stopp evnt. blødning og/eller kjøl ned brannsår med </w:t>
            </w:r>
          </w:p>
          <w:p w14:paraId="7FFA4CD5" w14:textId="77777777" w:rsidR="0070365D" w:rsidRPr="00AA62C9" w:rsidRDefault="0070365D" w:rsidP="0070365D">
            <w:pPr>
              <w:rPr>
                <w:rFonts w:ascii="Calibri Light" w:hAnsi="Calibri Light"/>
                <w:b/>
                <w:bCs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vann</w:t>
            </w:r>
          </w:p>
        </w:tc>
      </w:tr>
    </w:tbl>
    <w:p w14:paraId="1CDEA8FD" w14:textId="77777777" w:rsidR="00C02EAE" w:rsidRDefault="00C02EAE" w:rsidP="00C02EAE">
      <w:pPr>
        <w:rPr>
          <w:b/>
          <w:bCs/>
        </w:rPr>
      </w:pPr>
    </w:p>
    <w:p w14:paraId="2505A84F" w14:textId="77777777" w:rsidR="00C02EAE" w:rsidRDefault="00C02EAE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auto"/>
          <w:sz w:val="34"/>
          <w:szCs w:val="34"/>
        </w:rPr>
      </w:pPr>
    </w:p>
    <w:p w14:paraId="6516B397" w14:textId="77777777" w:rsidR="0070365D" w:rsidRDefault="0070365D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auto"/>
          <w:sz w:val="34"/>
          <w:szCs w:val="34"/>
        </w:rPr>
      </w:pPr>
    </w:p>
    <w:p w14:paraId="32F4A057" w14:textId="77777777" w:rsidR="0070365D" w:rsidRDefault="0070365D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auto"/>
          <w:sz w:val="34"/>
          <w:szCs w:val="34"/>
        </w:rPr>
      </w:pPr>
    </w:p>
    <w:p w14:paraId="6DB80670" w14:textId="77777777" w:rsidR="00052146" w:rsidRDefault="00052146" w:rsidP="00052146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>
        <w:rPr>
          <w:rFonts w:ascii="Calibri" w:hAnsi="Calibri"/>
          <w:color w:val="003E75" w:themeColor="background2" w:themeShade="40"/>
          <w:sz w:val="96"/>
          <w:szCs w:val="96"/>
        </w:rPr>
        <w:lastRenderedPageBreak/>
        <w:t>5</w:t>
      </w:r>
    </w:p>
    <w:p w14:paraId="47DBF8EA" w14:textId="77777777" w:rsidR="00052146" w:rsidRDefault="00052146" w:rsidP="00052146">
      <w:pPr>
        <w:pStyle w:val="Overskrift1"/>
        <w:ind w:right="1701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20" w:name="_Toc119299083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BRANN</w:t>
      </w:r>
      <w:bookmarkEnd w:id="20"/>
    </w:p>
    <w:p w14:paraId="5CE8F728" w14:textId="77777777" w:rsidR="00052146" w:rsidRDefault="00052146" w:rsidP="00052146"/>
    <w:p w14:paraId="705EA4AD" w14:textId="77777777" w:rsidR="00052146" w:rsidRPr="00052146" w:rsidRDefault="00052146" w:rsidP="00052146"/>
    <w:p w14:paraId="79E0774E" w14:textId="77777777" w:rsidR="00052146" w:rsidRDefault="00A84446" w:rsidP="00052146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>
        <w:rPr>
          <w:rFonts w:ascii="Calibri" w:hAnsi="Calibri"/>
          <w:color w:val="003E75" w:themeColor="background2" w:themeShade="40"/>
          <w:sz w:val="96"/>
          <w:szCs w:val="96"/>
        </w:rPr>
        <w:t xml:space="preserve">                     </w:t>
      </w:r>
      <w:r>
        <w:rPr>
          <w:noProof/>
        </w:rPr>
        <w:drawing>
          <wp:inline distT="0" distB="0" distL="0" distR="0" wp14:anchorId="02C99692" wp14:editId="0AA217EA">
            <wp:extent cx="6120765" cy="3352165"/>
            <wp:effectExtent l="0" t="0" r="0" b="635"/>
            <wp:docPr id="29" name="Bilde 29" descr="Hvordan slukker man en brann? - Digital leksjon - Mozaik Digital utdannelse  og læ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vordan slukker man en brann? - Digital leksjon - Mozaik Digital utdannelse  og lær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DF248" w14:textId="77777777" w:rsidR="00052146" w:rsidRDefault="00052146" w:rsidP="00052146">
      <w:pPr>
        <w:spacing w:before="60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5054933D" w14:textId="77777777" w:rsidR="00613723" w:rsidRDefault="00613723" w:rsidP="00052146">
      <w:pPr>
        <w:spacing w:before="60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57A17841" w14:textId="77777777" w:rsidR="00613723" w:rsidRPr="00613723" w:rsidRDefault="00613723" w:rsidP="00052146">
      <w:pPr>
        <w:spacing w:before="60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688F416F" w14:textId="77777777" w:rsidR="00A84446" w:rsidRPr="00F16B65" w:rsidRDefault="00A84446" w:rsidP="00A84446">
      <w:pPr>
        <w:pStyle w:val="Overskrift2"/>
        <w:numPr>
          <w:ilvl w:val="1"/>
          <w:numId w:val="22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21" w:name="_Toc119299084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GENERELLE BESTEMMELSER VED BRANN</w:t>
      </w:r>
      <w:bookmarkEnd w:id="21"/>
    </w:p>
    <w:p w14:paraId="5ACE27C6" w14:textId="77777777" w:rsidR="00A84446" w:rsidRPr="00613723" w:rsidRDefault="00A84446" w:rsidP="00D0003A">
      <w:pPr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613723">
        <w:rPr>
          <w:rFonts w:ascii="Calibri Light" w:hAnsi="Calibri Light" w:cs="DIN-Regular"/>
          <w:color w:val="000000"/>
          <w:sz w:val="34"/>
          <w:szCs w:val="34"/>
        </w:rPr>
        <w:t>• Det skal i alle lokaler være utplassert brannslukkingsutstyr</w:t>
      </w:r>
      <w:r w:rsidR="00D0003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613723">
        <w:rPr>
          <w:rFonts w:ascii="Calibri Light" w:hAnsi="Calibri Light" w:cs="DIN-Regular"/>
          <w:color w:val="000000"/>
          <w:sz w:val="34"/>
          <w:szCs w:val="34"/>
        </w:rPr>
        <w:t>egnet for aktiviteten</w:t>
      </w:r>
      <w:r w:rsidR="00D0003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31D8B8B6" w14:textId="77777777" w:rsidR="00A84446" w:rsidRPr="00613723" w:rsidRDefault="00A84446" w:rsidP="00D0003A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613723">
        <w:rPr>
          <w:rFonts w:ascii="Calibri Light" w:hAnsi="Calibri Light" w:cs="DIN-Regular"/>
          <w:color w:val="000000"/>
          <w:sz w:val="34"/>
          <w:szCs w:val="34"/>
        </w:rPr>
        <w:t>• Alle alarmer, brannslukkingsutstyr og rømningsveier skal</w:t>
      </w:r>
      <w:r w:rsidR="00D0003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613723">
        <w:rPr>
          <w:rFonts w:ascii="Calibri Light" w:hAnsi="Calibri Light" w:cs="DIN-Regular"/>
          <w:color w:val="000000"/>
          <w:sz w:val="34"/>
          <w:szCs w:val="34"/>
        </w:rPr>
        <w:t>være godt merket og skiltet</w:t>
      </w:r>
    </w:p>
    <w:p w14:paraId="6232F987" w14:textId="77777777" w:rsidR="00A84446" w:rsidRPr="00613723" w:rsidRDefault="00A84446" w:rsidP="00D0003A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613723">
        <w:rPr>
          <w:rFonts w:ascii="Calibri Light" w:hAnsi="Calibri Light" w:cs="DIN-Regular"/>
          <w:color w:val="000000"/>
          <w:sz w:val="34"/>
          <w:szCs w:val="34"/>
        </w:rPr>
        <w:t>• Branninstruks skal henge godt synlig i laboratorier,</w:t>
      </w:r>
      <w:r w:rsidR="00D0003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613723">
        <w:rPr>
          <w:rFonts w:ascii="Calibri Light" w:hAnsi="Calibri Light" w:cs="DIN-Regular"/>
          <w:color w:val="000000"/>
          <w:sz w:val="34"/>
          <w:szCs w:val="34"/>
        </w:rPr>
        <w:t>verksteder, ganger og andre fellesarealer</w:t>
      </w:r>
    </w:p>
    <w:p w14:paraId="589BA0F5" w14:textId="77777777" w:rsidR="00A84446" w:rsidRPr="00613723" w:rsidRDefault="00A84446" w:rsidP="00D0003A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613723">
        <w:rPr>
          <w:rFonts w:ascii="Calibri Light" w:hAnsi="Calibri Light" w:cs="DIN-Regular"/>
          <w:color w:val="000000"/>
          <w:sz w:val="34"/>
          <w:szCs w:val="34"/>
        </w:rPr>
        <w:t xml:space="preserve">Branninstruks finnes </w:t>
      </w:r>
      <w:r w:rsidR="00D0003A">
        <w:rPr>
          <w:rFonts w:ascii="Calibri Light" w:hAnsi="Calibri Light" w:cs="DIN-Regular"/>
          <w:color w:val="000000"/>
          <w:sz w:val="34"/>
          <w:szCs w:val="34"/>
        </w:rPr>
        <w:t xml:space="preserve">også </w:t>
      </w:r>
      <w:r w:rsidRPr="00613723">
        <w:rPr>
          <w:rFonts w:ascii="Calibri Light" w:hAnsi="Calibri Light" w:cs="DIN-Regular"/>
          <w:color w:val="000000"/>
          <w:sz w:val="34"/>
          <w:szCs w:val="34"/>
        </w:rPr>
        <w:t>elektronisk og fås ved henvendelse til</w:t>
      </w:r>
    </w:p>
    <w:p w14:paraId="657ACCF0" w14:textId="77777777" w:rsidR="00A84446" w:rsidRDefault="00A84446" w:rsidP="00A84446">
      <w:pPr>
        <w:spacing w:before="60"/>
        <w:rPr>
          <w:rFonts w:ascii="Calibri Light" w:hAnsi="Calibri Light" w:cs="DIN-Regular"/>
          <w:color w:val="000000"/>
          <w:sz w:val="34"/>
          <w:szCs w:val="34"/>
        </w:rPr>
      </w:pPr>
      <w:r w:rsidRPr="00613723">
        <w:rPr>
          <w:rFonts w:ascii="Calibri Light" w:hAnsi="Calibri Light" w:cs="DIN-Regular"/>
          <w:color w:val="000000"/>
          <w:sz w:val="34"/>
          <w:szCs w:val="34"/>
        </w:rPr>
        <w:t>Brannvernleder</w:t>
      </w:r>
      <w:r w:rsidR="00D0003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33150FA5" w14:textId="77777777" w:rsidR="008A63ED" w:rsidRDefault="008A63ED" w:rsidP="00A84446">
      <w:pPr>
        <w:spacing w:before="60"/>
        <w:rPr>
          <w:rFonts w:ascii="Calibri Light" w:hAnsi="Calibri Light"/>
          <w:color w:val="003E75" w:themeColor="background2" w:themeShade="40"/>
          <w:sz w:val="34"/>
          <w:szCs w:val="34"/>
        </w:rPr>
      </w:pPr>
      <w:r w:rsidRPr="000B5C29">
        <w:rPr>
          <w:rFonts w:ascii="Calibri" w:hAnsi="Calibri" w:cs="Calibri"/>
          <w:noProof/>
          <w:lang w:eastAsia="nb-NO"/>
        </w:rPr>
        <w:drawing>
          <wp:inline distT="0" distB="0" distL="0" distR="0" wp14:anchorId="077C1A52" wp14:editId="3F0A69A3">
            <wp:extent cx="5809615" cy="5667375"/>
            <wp:effectExtent l="0" t="0" r="635" b="9525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4339" cy="5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FB77" w14:textId="77777777" w:rsidR="00FE053F" w:rsidRPr="00F16B65" w:rsidRDefault="00FE053F" w:rsidP="00FE053F">
      <w:pPr>
        <w:pStyle w:val="Overskrift2"/>
        <w:numPr>
          <w:ilvl w:val="1"/>
          <w:numId w:val="22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22" w:name="_Toc119299085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EVAKUREING VED BRANNALARM</w:t>
      </w:r>
      <w:bookmarkEnd w:id="22"/>
    </w:p>
    <w:p w14:paraId="4BE8D152" w14:textId="77777777" w:rsidR="00C63A6C" w:rsidRDefault="00FE053F" w:rsidP="00C63A6C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FE053F">
        <w:rPr>
          <w:rFonts w:ascii="Calibri Light" w:hAnsi="Calibri Light" w:cs="DIN-Regular"/>
          <w:color w:val="000000"/>
          <w:sz w:val="34"/>
          <w:szCs w:val="34"/>
        </w:rPr>
        <w:t xml:space="preserve">• </w:t>
      </w:r>
      <w:r w:rsidR="00C63A6C">
        <w:rPr>
          <w:rFonts w:ascii="Calibri Light" w:hAnsi="Calibri Light" w:cs="DIN-Regular"/>
          <w:color w:val="000000"/>
          <w:sz w:val="34"/>
          <w:szCs w:val="34"/>
        </w:rPr>
        <w:t>Steng maskiner etc om mulig før evakuering.</w:t>
      </w:r>
    </w:p>
    <w:p w14:paraId="3DB30910" w14:textId="77777777" w:rsidR="00C63A6C" w:rsidRDefault="00C63A6C" w:rsidP="00C63A6C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>
        <w:rPr>
          <w:rFonts w:ascii="Calibri Light" w:hAnsi="Calibri Light" w:cs="DIN-Regular"/>
          <w:color w:val="000000"/>
          <w:sz w:val="34"/>
          <w:szCs w:val="34"/>
        </w:rPr>
        <w:t>• Tilløp til brann slukkes om mulig. Brannvesen tar ansvar for å slukke større branntilløp.</w:t>
      </w:r>
    </w:p>
    <w:p w14:paraId="186F6F3A" w14:textId="77777777" w:rsidR="00C63A6C" w:rsidRDefault="00C63A6C" w:rsidP="00C63A6C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>
        <w:rPr>
          <w:rFonts w:ascii="Calibri Light" w:hAnsi="Calibri Light" w:cs="DIN-Regular"/>
          <w:color w:val="000000"/>
          <w:sz w:val="34"/>
          <w:szCs w:val="34"/>
        </w:rPr>
        <w:t>•Viktig å trekke unna bygningen ved brannalarm.</w:t>
      </w:r>
    </w:p>
    <w:p w14:paraId="060AB155" w14:textId="77777777" w:rsidR="00C63A6C" w:rsidRDefault="00C63A6C" w:rsidP="00C63A6C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Bold"/>
          <w:b/>
          <w:bCs/>
          <w:color w:val="000000"/>
          <w:sz w:val="34"/>
          <w:szCs w:val="34"/>
        </w:rPr>
      </w:pPr>
    </w:p>
    <w:p w14:paraId="6341B243" w14:textId="77777777" w:rsidR="00C63A6C" w:rsidRDefault="00C63A6C" w:rsidP="00C63A6C">
      <w:pPr>
        <w:autoSpaceDE w:val="0"/>
        <w:autoSpaceDN w:val="0"/>
        <w:adjustRightInd w:val="0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>
        <w:rPr>
          <w:rFonts w:ascii="Calibri Light" w:hAnsi="Calibri Light" w:cs="DIN-Regular"/>
          <w:color w:val="000000"/>
          <w:sz w:val="34"/>
          <w:szCs w:val="34"/>
        </w:rPr>
        <w:t xml:space="preserve">Se også </w:t>
      </w:r>
      <w:hyperlink r:id="rId26" w:history="1">
        <w:r>
          <w:rPr>
            <w:rStyle w:val="Hyperkobling"/>
            <w:rFonts w:ascii="Calibri Light" w:hAnsi="Calibri Light" w:cs="DIN-Regular"/>
            <w:sz w:val="34"/>
            <w:szCs w:val="34"/>
          </w:rPr>
          <w:t>https://www.hiof.no/om/hms/sikkerhet/brannvern/</w:t>
        </w:r>
      </w:hyperlink>
      <w:r>
        <w:rPr>
          <w:rFonts w:ascii="Calibri Light" w:hAnsi="Calibri Light" w:cs="DIN-Regular"/>
          <w:color w:val="000000"/>
          <w:sz w:val="34"/>
          <w:szCs w:val="34"/>
        </w:rPr>
        <w:tab/>
      </w:r>
    </w:p>
    <w:p w14:paraId="6A60B0DE" w14:textId="77777777" w:rsidR="00C63A6C" w:rsidRDefault="00C63A6C" w:rsidP="00C63A6C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Calibri Light" w:hAnsi="Calibri Light" w:cs="DIN-Bold"/>
          <w:b/>
          <w:bCs/>
          <w:color w:val="000000"/>
          <w:sz w:val="34"/>
          <w:szCs w:val="34"/>
        </w:rPr>
      </w:pPr>
    </w:p>
    <w:p w14:paraId="1A6E3082" w14:textId="77777777" w:rsidR="00C63A6C" w:rsidRDefault="00C63A6C" w:rsidP="00C63A6C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Bold"/>
          <w:b/>
          <w:bCs/>
          <w:color w:val="000000"/>
          <w:sz w:val="34"/>
          <w:szCs w:val="34"/>
        </w:rPr>
      </w:pPr>
      <w:r>
        <w:rPr>
          <w:rFonts w:ascii="Calibri Light" w:hAnsi="Calibri Light" w:cs="DIN-Bold"/>
          <w:b/>
          <w:bCs/>
          <w:color w:val="000000"/>
          <w:sz w:val="34"/>
          <w:szCs w:val="34"/>
        </w:rPr>
        <w:t>Funksjonshemmede:</w:t>
      </w:r>
    </w:p>
    <w:p w14:paraId="1F46330F" w14:textId="1C16C908" w:rsidR="00FE053F" w:rsidRDefault="00C63A6C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003E75" w:themeColor="background2" w:themeShade="40"/>
          <w:sz w:val="34"/>
          <w:szCs w:val="34"/>
        </w:rPr>
      </w:pPr>
      <w:r>
        <w:rPr>
          <w:rFonts w:ascii="Calibri Light" w:hAnsi="Calibri Light" w:cs="DIN-Regular"/>
          <w:color w:val="000000"/>
          <w:sz w:val="34"/>
          <w:szCs w:val="34"/>
        </w:rPr>
        <w:t>Undervisningsleder har et særskilt ansvar for å være oppmerksom på om det er funksjonshemmede i lokalene. Det er alles ansvar å påse at funksjonshemmede blir evakuert og ivaretatt.</w:t>
      </w:r>
    </w:p>
    <w:p w14:paraId="5AF30DF7" w14:textId="77777777" w:rsidR="00B20544" w:rsidRDefault="00B20544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40B5A0E6" w14:textId="77777777" w:rsidR="00B20544" w:rsidRDefault="00B20544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6E42CEEE" w14:textId="77777777" w:rsidR="00B20544" w:rsidRDefault="00B20544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371A1002" w14:textId="77777777" w:rsidR="00B20544" w:rsidRDefault="00B20544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17845CD0" w14:textId="77777777" w:rsidR="00B20544" w:rsidRDefault="00B20544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4DD0585C" w14:textId="77777777" w:rsidR="00B20544" w:rsidRDefault="00B20544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2F044DF1" w14:textId="77777777" w:rsidR="00B20544" w:rsidRDefault="00B20544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1BCFB7A8" w14:textId="77777777" w:rsidR="00B20544" w:rsidRDefault="00B20544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635C00D0" w14:textId="77777777" w:rsidR="00B20544" w:rsidRDefault="00B20544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3BB8FDED" w14:textId="77777777" w:rsidR="00B20544" w:rsidRDefault="00B20544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78B500F9" w14:textId="77777777" w:rsidR="00B20544" w:rsidRDefault="00B20544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533E45C9" w14:textId="77777777" w:rsidR="00B20544" w:rsidRDefault="00B20544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4EF93949" w14:textId="77777777" w:rsidR="00B20544" w:rsidRDefault="00B20544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5F47C7EF" w14:textId="77777777" w:rsidR="00B20544" w:rsidRDefault="00B20544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03AF102C" w14:textId="77777777" w:rsidR="00B20544" w:rsidRPr="00B20544" w:rsidRDefault="00B20544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63217F3E" w14:textId="77777777" w:rsidR="00391CF1" w:rsidRPr="00F16B65" w:rsidRDefault="00391CF1" w:rsidP="00391CF1">
      <w:pPr>
        <w:pStyle w:val="Overskrift2"/>
        <w:numPr>
          <w:ilvl w:val="1"/>
          <w:numId w:val="22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23" w:name="_Toc119299086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slukking av brann</w:t>
      </w:r>
      <w:bookmarkEnd w:id="23"/>
    </w:p>
    <w:p w14:paraId="171B6197" w14:textId="28697FD2" w:rsidR="00B135E6" w:rsidRDefault="009B6290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>
        <w:rPr>
          <w:rFonts w:ascii="Calibri Light" w:hAnsi="Calibri Light" w:cs="DIN-Regular"/>
          <w:color w:val="000000"/>
          <w:sz w:val="34"/>
          <w:szCs w:val="34"/>
        </w:rPr>
        <w:t>Seksjon eiendom</w:t>
      </w:r>
      <w:r w:rsidR="00FE053F" w:rsidRPr="00391CF1">
        <w:rPr>
          <w:rFonts w:ascii="Calibri Light" w:hAnsi="Calibri Light" w:cs="DIN-Regular"/>
          <w:color w:val="000000"/>
          <w:sz w:val="34"/>
          <w:szCs w:val="34"/>
        </w:rPr>
        <w:t xml:space="preserve"> skal gjennomføre risikovurdering for å avdekke</w:t>
      </w:r>
      <w:r w:rsidR="00391CF1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="00FE053F" w:rsidRPr="00391CF1">
        <w:rPr>
          <w:rFonts w:ascii="Calibri Light" w:hAnsi="Calibri Light" w:cs="DIN-Regular"/>
          <w:color w:val="000000"/>
          <w:sz w:val="34"/>
          <w:szCs w:val="34"/>
        </w:rPr>
        <w:t>behov for nødvendige slukkemidler. Disse skal være</w:t>
      </w:r>
      <w:r w:rsidR="00391CF1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="00FE053F" w:rsidRPr="00391CF1">
        <w:rPr>
          <w:rFonts w:ascii="Calibri Light" w:hAnsi="Calibri Light" w:cs="DIN-Regular"/>
          <w:color w:val="000000"/>
          <w:sz w:val="34"/>
          <w:szCs w:val="34"/>
        </w:rPr>
        <w:t>plassert lett tilgjengelig i lokalet.</w:t>
      </w:r>
    </w:p>
    <w:p w14:paraId="53892A8C" w14:textId="77777777" w:rsidR="009B6290" w:rsidRPr="00391CF1" w:rsidRDefault="009B6290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107B9F32" w14:textId="77777777" w:rsidR="00391CF1" w:rsidRDefault="00391CF1" w:rsidP="00391CF1">
      <w:pPr>
        <w:pStyle w:val="Listeavsnitt"/>
      </w:pPr>
    </w:p>
    <w:tbl>
      <w:tblPr>
        <w:tblStyle w:val="Tabellrutenett"/>
        <w:tblW w:w="9923" w:type="dxa"/>
        <w:tblInd w:w="-289" w:type="dxa"/>
        <w:tblLook w:val="04A0" w:firstRow="1" w:lastRow="0" w:firstColumn="1" w:lastColumn="0" w:noHBand="0" w:noVBand="1"/>
      </w:tblPr>
      <w:tblGrid>
        <w:gridCol w:w="2836"/>
        <w:gridCol w:w="7087"/>
      </w:tblGrid>
      <w:tr w:rsidR="00391CF1" w14:paraId="4972EF62" w14:textId="77777777" w:rsidTr="00391CF1">
        <w:trPr>
          <w:trHeight w:val="485"/>
        </w:trPr>
        <w:tc>
          <w:tcPr>
            <w:tcW w:w="9923" w:type="dxa"/>
            <w:gridSpan w:val="2"/>
            <w:shd w:val="clear" w:color="auto" w:fill="CCFFCC"/>
            <w:vAlign w:val="center"/>
          </w:tcPr>
          <w:p w14:paraId="7197039F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391CF1">
              <w:rPr>
                <w:rFonts w:ascii="Calibri Light" w:hAnsi="Calibri Light"/>
                <w:b/>
                <w:bCs/>
                <w:sz w:val="36"/>
                <w:szCs w:val="36"/>
              </w:rPr>
              <w:t>Slukking av brann i ulike materialer:</w:t>
            </w:r>
          </w:p>
        </w:tc>
      </w:tr>
      <w:tr w:rsidR="00391CF1" w14:paraId="09A51940" w14:textId="77777777" w:rsidTr="00391CF1">
        <w:trPr>
          <w:trHeight w:val="1683"/>
        </w:trPr>
        <w:tc>
          <w:tcPr>
            <w:tcW w:w="2836" w:type="dxa"/>
            <w:shd w:val="clear" w:color="auto" w:fill="CCFFCC"/>
          </w:tcPr>
          <w:p w14:paraId="59566FEC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391CF1">
              <w:rPr>
                <w:rFonts w:ascii="Calibri Light" w:hAnsi="Calibri Light"/>
                <w:b/>
                <w:bCs/>
                <w:sz w:val="32"/>
                <w:szCs w:val="32"/>
              </w:rPr>
              <w:t>Generell</w:t>
            </w:r>
          </w:p>
        </w:tc>
        <w:tc>
          <w:tcPr>
            <w:tcW w:w="7087" w:type="dxa"/>
          </w:tcPr>
          <w:p w14:paraId="64108B19" w14:textId="77777777" w:rsid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16"/>
                <w:szCs w:val="16"/>
              </w:rPr>
            </w:pPr>
          </w:p>
          <w:p w14:paraId="69B51A2B" w14:textId="77777777" w:rsid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  <w:r w:rsidRPr="00391CF1">
              <w:rPr>
                <w:rFonts w:ascii="Calibri Light" w:hAnsi="Calibri Light"/>
                <w:b/>
                <w:bCs/>
                <w:sz w:val="30"/>
                <w:szCs w:val="30"/>
              </w:rPr>
              <w:t>Tenk alltid på egen sikkerhet!</w:t>
            </w:r>
            <w:r w:rsidRPr="00391CF1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63B9C686" w14:textId="77777777" w:rsidR="00391CF1" w:rsidRP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</w:p>
          <w:p w14:paraId="6901F9E3" w14:textId="77777777" w:rsidR="00391CF1" w:rsidRDefault="00391CF1" w:rsidP="00391CF1">
            <w:pPr>
              <w:pStyle w:val="Listeavsnitt"/>
              <w:spacing w:before="36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Tilløp til brann slukkes om mulig. Større branntilløp   </w:t>
            </w:r>
            <w:r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0BDC794C" w14:textId="77777777" w:rsidR="00391CF1" w:rsidRP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>
              <w:rPr>
                <w:rFonts w:ascii="Calibri Light" w:hAnsi="Calibri Light"/>
                <w:sz w:val="30"/>
                <w:szCs w:val="30"/>
              </w:rPr>
              <w:t xml:space="preserve">    </w:t>
            </w:r>
            <w:r w:rsidRPr="00391CF1">
              <w:rPr>
                <w:rFonts w:ascii="Calibri Light" w:hAnsi="Calibri Light"/>
                <w:sz w:val="30"/>
                <w:szCs w:val="30"/>
              </w:rPr>
              <w:t xml:space="preserve">har Brannvesenet ansvar for å slukke </w:t>
            </w:r>
          </w:p>
          <w:p w14:paraId="24260771" w14:textId="77777777" w:rsidR="00391CF1" w:rsidRP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Vann (ved risikofri bruk) </w:t>
            </w:r>
          </w:p>
          <w:p w14:paraId="61F841AE" w14:textId="77777777" w:rsidR="00391CF1" w:rsidRP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Vann for å nedkjøle gassflasker (stålsylindere) som bør </w:t>
            </w:r>
          </w:p>
          <w:p w14:paraId="0BFCA2EE" w14:textId="77777777" w:rsid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   fjernes fra brannområdet før ilden får spredt seg</w:t>
            </w:r>
          </w:p>
          <w:p w14:paraId="76033B75" w14:textId="77777777" w:rsid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0"/>
                <w:szCs w:val="30"/>
              </w:rPr>
            </w:pPr>
          </w:p>
          <w:p w14:paraId="750CDDC7" w14:textId="77777777" w:rsidR="00A676A6" w:rsidRPr="00391CF1" w:rsidRDefault="00A676A6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0"/>
                <w:szCs w:val="30"/>
              </w:rPr>
            </w:pPr>
          </w:p>
        </w:tc>
      </w:tr>
      <w:tr w:rsidR="00391CF1" w14:paraId="60475DBD" w14:textId="77777777" w:rsidTr="007F188B">
        <w:trPr>
          <w:trHeight w:val="485"/>
        </w:trPr>
        <w:tc>
          <w:tcPr>
            <w:tcW w:w="9923" w:type="dxa"/>
            <w:gridSpan w:val="2"/>
            <w:shd w:val="clear" w:color="auto" w:fill="CCFFCC"/>
            <w:vAlign w:val="center"/>
          </w:tcPr>
          <w:p w14:paraId="1DC66CC4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391CF1">
              <w:rPr>
                <w:rFonts w:ascii="Calibri Light" w:hAnsi="Calibri Light"/>
                <w:b/>
                <w:bCs/>
                <w:sz w:val="36"/>
                <w:szCs w:val="36"/>
              </w:rPr>
              <w:t>Slukking av brann i ulike materialer:</w:t>
            </w:r>
          </w:p>
        </w:tc>
      </w:tr>
      <w:tr w:rsidR="00391CF1" w14:paraId="32B47D38" w14:textId="77777777" w:rsidTr="00391CF1">
        <w:trPr>
          <w:trHeight w:val="1126"/>
        </w:trPr>
        <w:tc>
          <w:tcPr>
            <w:tcW w:w="2836" w:type="dxa"/>
            <w:shd w:val="clear" w:color="auto" w:fill="CCFFCC"/>
          </w:tcPr>
          <w:p w14:paraId="2CE400E4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391CF1">
              <w:rPr>
                <w:rFonts w:ascii="Calibri Light" w:hAnsi="Calibri Light"/>
                <w:b/>
                <w:bCs/>
                <w:sz w:val="32"/>
                <w:szCs w:val="32"/>
              </w:rPr>
              <w:t>Hår/klær</w:t>
            </w:r>
          </w:p>
        </w:tc>
        <w:tc>
          <w:tcPr>
            <w:tcW w:w="7087" w:type="dxa"/>
          </w:tcPr>
          <w:p w14:paraId="4202ED84" w14:textId="77777777" w:rsid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</w:p>
          <w:p w14:paraId="055EADC2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Bruk nød-dusj, fuktet teppe eller brannteppe </w:t>
            </w:r>
          </w:p>
          <w:p w14:paraId="1C3CA5EC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Rull rundt på gulvet ved brann i klær </w:t>
            </w:r>
          </w:p>
          <w:p w14:paraId="5DB61C49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Unngå direkte sprøytning av vann mot ansiktet pga. </w:t>
            </w:r>
          </w:p>
          <w:p w14:paraId="2E67F649" w14:textId="77777777" w:rsid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   stort trykk og kulde- effekter</w:t>
            </w:r>
          </w:p>
          <w:p w14:paraId="65601939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16"/>
                <w:szCs w:val="16"/>
              </w:rPr>
            </w:pPr>
          </w:p>
        </w:tc>
      </w:tr>
      <w:tr w:rsidR="00391CF1" w14:paraId="5C6E1A07" w14:textId="77777777" w:rsidTr="00391CF1">
        <w:tc>
          <w:tcPr>
            <w:tcW w:w="2836" w:type="dxa"/>
            <w:shd w:val="clear" w:color="auto" w:fill="CCFFCC"/>
          </w:tcPr>
          <w:p w14:paraId="51349B32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391CF1">
              <w:rPr>
                <w:rFonts w:ascii="Calibri Light" w:hAnsi="Calibri Light"/>
                <w:b/>
                <w:bCs/>
                <w:sz w:val="32"/>
                <w:szCs w:val="32"/>
              </w:rPr>
              <w:t>Åpent kar</w:t>
            </w:r>
          </w:p>
        </w:tc>
        <w:tc>
          <w:tcPr>
            <w:tcW w:w="7087" w:type="dxa"/>
          </w:tcPr>
          <w:p w14:paraId="6A329C70" w14:textId="77777777" w:rsid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</w:p>
          <w:p w14:paraId="32A85545" w14:textId="77777777" w:rsid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>• Legg noe tett over åpningen (grytelokk, bok, teppe)</w:t>
            </w:r>
          </w:p>
          <w:p w14:paraId="7EDC1712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16"/>
                <w:szCs w:val="16"/>
              </w:rPr>
            </w:pPr>
          </w:p>
        </w:tc>
      </w:tr>
      <w:tr w:rsidR="00391CF1" w14:paraId="3E9DE9EE" w14:textId="77777777" w:rsidTr="00391CF1">
        <w:tc>
          <w:tcPr>
            <w:tcW w:w="2836" w:type="dxa"/>
            <w:shd w:val="clear" w:color="auto" w:fill="CCFFCC"/>
          </w:tcPr>
          <w:p w14:paraId="06E96E91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391CF1">
              <w:rPr>
                <w:rFonts w:ascii="Calibri Light" w:hAnsi="Calibri Light"/>
                <w:b/>
                <w:bCs/>
                <w:sz w:val="32"/>
                <w:szCs w:val="32"/>
              </w:rPr>
              <w:t>Elektrisk utstyr</w:t>
            </w:r>
          </w:p>
        </w:tc>
        <w:tc>
          <w:tcPr>
            <w:tcW w:w="7087" w:type="dxa"/>
          </w:tcPr>
          <w:p w14:paraId="444352FE" w14:textId="77777777" w:rsid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</w:p>
          <w:p w14:paraId="65D3BB74" w14:textId="77777777" w:rsid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>• Primært CO2 , alternativt pulverapparat, brannteppe</w:t>
            </w:r>
          </w:p>
          <w:p w14:paraId="06CB4189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16"/>
                <w:szCs w:val="16"/>
              </w:rPr>
            </w:pPr>
          </w:p>
        </w:tc>
      </w:tr>
      <w:tr w:rsidR="00391CF1" w14:paraId="1EDF77FD" w14:textId="77777777" w:rsidTr="00391CF1">
        <w:tc>
          <w:tcPr>
            <w:tcW w:w="2836" w:type="dxa"/>
            <w:shd w:val="clear" w:color="auto" w:fill="CCFFCC"/>
          </w:tcPr>
          <w:p w14:paraId="4B241C0A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391CF1">
              <w:rPr>
                <w:rFonts w:ascii="Calibri Light" w:hAnsi="Calibri Light"/>
                <w:b/>
                <w:bCs/>
                <w:sz w:val="32"/>
                <w:szCs w:val="32"/>
              </w:rPr>
              <w:t>Organisk stoff laboratoriebenk eller gulv</w:t>
            </w:r>
          </w:p>
        </w:tc>
        <w:tc>
          <w:tcPr>
            <w:tcW w:w="7087" w:type="dxa"/>
          </w:tcPr>
          <w:p w14:paraId="43547789" w14:textId="77777777" w:rsid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</w:p>
          <w:p w14:paraId="1A7A9CB0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Fortrinnsvis CO2 </w:t>
            </w:r>
          </w:p>
          <w:p w14:paraId="6CD9BE36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Bruk pulverapparat bare dersom brannen ikke lar seg </w:t>
            </w:r>
          </w:p>
          <w:p w14:paraId="7863193F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   slokke med CO2 </w:t>
            </w:r>
          </w:p>
          <w:p w14:paraId="0CCC7B01" w14:textId="77777777" w:rsid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>• Bruk av brannteppe</w:t>
            </w:r>
          </w:p>
          <w:p w14:paraId="1B97853F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16"/>
                <w:szCs w:val="16"/>
              </w:rPr>
            </w:pPr>
          </w:p>
        </w:tc>
      </w:tr>
    </w:tbl>
    <w:p w14:paraId="1D8FF3CF" w14:textId="4D0E90AD" w:rsidR="00391CF1" w:rsidRDefault="00391CF1" w:rsidP="00391CF1">
      <w:pPr>
        <w:pStyle w:val="Listeavsnitt"/>
        <w:rPr>
          <w:b/>
          <w:bCs/>
        </w:rPr>
      </w:pPr>
    </w:p>
    <w:p w14:paraId="42D12CCA" w14:textId="6DB02975" w:rsidR="00BC68C0" w:rsidRDefault="00BC68C0" w:rsidP="00391CF1">
      <w:pPr>
        <w:pStyle w:val="Listeavsnitt"/>
        <w:rPr>
          <w:b/>
          <w:bCs/>
        </w:rPr>
      </w:pPr>
    </w:p>
    <w:p w14:paraId="1A3352CF" w14:textId="3DFC98DB" w:rsidR="00BC68C0" w:rsidRDefault="00BC68C0" w:rsidP="00391CF1">
      <w:pPr>
        <w:pStyle w:val="Listeavsnitt"/>
        <w:rPr>
          <w:b/>
          <w:bCs/>
        </w:rPr>
      </w:pPr>
    </w:p>
    <w:p w14:paraId="558E6004" w14:textId="77777777" w:rsidR="00C63A6C" w:rsidRDefault="00C63A6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3ABD6373" w14:textId="77777777" w:rsidR="00711AA2" w:rsidRDefault="00711AA2" w:rsidP="00711AA2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>
        <w:rPr>
          <w:rFonts w:ascii="Calibri" w:hAnsi="Calibri"/>
          <w:color w:val="003E75" w:themeColor="background2" w:themeShade="40"/>
          <w:sz w:val="96"/>
          <w:szCs w:val="96"/>
        </w:rPr>
        <w:t>6</w:t>
      </w:r>
    </w:p>
    <w:p w14:paraId="0E9D0C8B" w14:textId="77777777" w:rsidR="00711AA2" w:rsidRDefault="00711AA2" w:rsidP="00711AA2">
      <w:pPr>
        <w:pStyle w:val="Overskrift1"/>
        <w:ind w:right="1701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24" w:name="_Toc119299087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UTSTYR OG TEKNISKE HJELPEMIDLER</w:t>
      </w:r>
      <w:bookmarkEnd w:id="24"/>
    </w:p>
    <w:p w14:paraId="39F6FB33" w14:textId="77777777" w:rsidR="000A5E6C" w:rsidRDefault="000A5E6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530FB109" w14:textId="77777777" w:rsidR="000A5E6C" w:rsidRDefault="005A57A3" w:rsidP="005A57A3">
      <w:pPr>
        <w:autoSpaceDE w:val="0"/>
        <w:autoSpaceDN w:val="0"/>
        <w:adjustRightInd w:val="0"/>
        <w:spacing w:after="0" w:line="240" w:lineRule="auto"/>
        <w:ind w:firstLine="2127"/>
        <w:rPr>
          <w:rFonts w:ascii="Calibri Light" w:hAnsi="Calibri Light"/>
          <w:sz w:val="34"/>
          <w:szCs w:val="34"/>
        </w:rPr>
      </w:pPr>
      <w:r>
        <w:rPr>
          <w:noProof/>
        </w:rPr>
        <w:drawing>
          <wp:inline distT="0" distB="0" distL="0" distR="0" wp14:anchorId="0D836318" wp14:editId="047D4A3E">
            <wp:extent cx="3095488" cy="4368559"/>
            <wp:effectExtent l="0" t="0" r="0" b="0"/>
            <wp:docPr id="18" name="Bilde 18" descr="Image robot - free printable images - Img 2719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obot - free printable images - Img 27198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85" cy="43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79A7C" w14:textId="77777777" w:rsidR="00711AA2" w:rsidRDefault="00711AA2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6ABE5652" w14:textId="77777777" w:rsidR="00711AA2" w:rsidRPr="00F16B65" w:rsidRDefault="00711AA2" w:rsidP="00711AA2">
      <w:pPr>
        <w:pStyle w:val="Overskrift2"/>
        <w:numPr>
          <w:ilvl w:val="1"/>
          <w:numId w:val="23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25" w:name="_Toc119299088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GENERELLE sikkerhetsBESTEMMELSER for utstyr og maskiner</w:t>
      </w:r>
      <w:bookmarkEnd w:id="25"/>
    </w:p>
    <w:p w14:paraId="23026860" w14:textId="77777777" w:rsidR="00711AA2" w:rsidRDefault="00711AA2" w:rsidP="00711AA2">
      <w:pPr>
        <w:autoSpaceDE w:val="0"/>
        <w:autoSpaceDN w:val="0"/>
        <w:adjustRightInd w:val="0"/>
        <w:spacing w:before="0" w:after="0" w:line="240" w:lineRule="auto"/>
        <w:rPr>
          <w:rFonts w:ascii="DINCond-Bold" w:hAnsi="DINCond-Bold" w:cs="DINCond-Bold"/>
          <w:b/>
          <w:bCs/>
          <w:color w:val="004894"/>
          <w:sz w:val="24"/>
          <w:szCs w:val="24"/>
        </w:rPr>
      </w:pPr>
    </w:p>
    <w:p w14:paraId="2E6AE386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• Alle skal gjøre seg kjent med lokale sikkerhetsregler for</w:t>
      </w:r>
      <w:r w:rsidR="00943617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den maskin og det utstyr som skal brukes.</w:t>
      </w:r>
    </w:p>
    <w:p w14:paraId="55A74B71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• Utstyr og apparatur skal risikovurderes før det tas i bruk</w:t>
      </w:r>
      <w:r w:rsidR="00943617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eller ved nye oppstillinger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0E061DFF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• Det kreves godkjent opplæring før bruk av maskiner og utstyr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1BB9815A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• Maskiner som kan medføre helsefare skal kun benyttes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under tilsyn av kvalifisert personell. Minimum 2 personer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skal være til stede ved slikt arbeid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36A418A3" w14:textId="28E7E24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• Egnet arbeidstøy, påbudt verneutstyr og verneinnretninger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skal finnes og brukes.</w:t>
      </w:r>
    </w:p>
    <w:p w14:paraId="5051EEDE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426" w:hanging="142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- Ved sponbrytende arbeid, arbeid i kuttmaskiner, sager og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  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lignende skal øyevern brukes</w:t>
      </w:r>
    </w:p>
    <w:p w14:paraId="7245A9B0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426" w:hanging="142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- Ved arbeid som medfører støy skal det brukes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hørselvern, også av de som utfører andre oppgaver i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støysonen</w:t>
      </w:r>
    </w:p>
    <w:p w14:paraId="758BCC7B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426" w:hanging="142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- Ved arbeid som medfører utvikling av giftige gasser og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støv skal det brukes åndedrettsvern</w:t>
      </w:r>
    </w:p>
    <w:p w14:paraId="0F307B27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426" w:hanging="142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- Der arbeidet tilsier det skal vernesko brukes</w:t>
      </w:r>
    </w:p>
    <w:p w14:paraId="51F1535F" w14:textId="62E08DD1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 xml:space="preserve">• Utstyr og verktøy skal </w:t>
      </w:r>
      <w:r w:rsidRPr="00E615F5">
        <w:rPr>
          <w:rFonts w:ascii="Calibri Light" w:hAnsi="Calibri Light" w:cs="DIN-Regular"/>
          <w:color w:val="000000"/>
          <w:sz w:val="34"/>
          <w:szCs w:val="34"/>
        </w:rPr>
        <w:t>registreres i utstyrsdatabasen av</w:t>
      </w:r>
      <w:r w:rsidR="00E615F5">
        <w:rPr>
          <w:rFonts w:ascii="Calibri Light" w:hAnsi="Calibri Light" w:cs="DIN-Regular"/>
          <w:color w:val="000000"/>
          <w:sz w:val="34"/>
          <w:szCs w:val="34"/>
        </w:rPr>
        <w:t xml:space="preserve"> HMS-kontak</w:t>
      </w:r>
      <w:r w:rsidR="007809DA">
        <w:rPr>
          <w:rFonts w:ascii="Calibri Light" w:hAnsi="Calibri Light" w:cs="DIN-Regular"/>
          <w:color w:val="000000"/>
          <w:sz w:val="34"/>
          <w:szCs w:val="34"/>
        </w:rPr>
        <w:t>t</w:t>
      </w:r>
      <w:r w:rsidR="00E615F5">
        <w:rPr>
          <w:rFonts w:ascii="Calibri Light" w:hAnsi="Calibri Light" w:cs="DIN-Regular"/>
          <w:color w:val="000000"/>
          <w:sz w:val="34"/>
          <w:szCs w:val="34"/>
        </w:rPr>
        <w:t>/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laboratorie-/verkstedleder, som oppbevarer komplett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dokumentasjon for utstyret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321832F0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• Maskiner og utstyr skal ha en utstyrsansvarlig. Alt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maskinelt utstyr skal rutinemessig kontrolleres og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vedlikeholdes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6566E957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• Skader som påføres maskiner eller verktøy skal straks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meldes som avvik, og feil skal utbedres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3812ABBD" w14:textId="77777777" w:rsidR="00711AA2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• Det skal holdes god orden, og alt materiell legges på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riktig plass etter bruk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3F53322C" w14:textId="77777777" w:rsidR="00B25569" w:rsidRDefault="00B25569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75B8AAE2" w14:textId="77777777" w:rsidR="00B25569" w:rsidRPr="00F16B65" w:rsidRDefault="00B25569" w:rsidP="00B25569">
      <w:pPr>
        <w:pStyle w:val="Overskrift2"/>
        <w:numPr>
          <w:ilvl w:val="1"/>
          <w:numId w:val="23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26" w:name="_Toc119299089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AVTREKKSSKAP</w:t>
      </w:r>
      <w:bookmarkEnd w:id="26"/>
    </w:p>
    <w:p w14:paraId="48808554" w14:textId="77777777" w:rsidR="00B25569" w:rsidRPr="00B25569" w:rsidRDefault="00B25569" w:rsidP="00F87E36">
      <w:pPr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B25569">
        <w:rPr>
          <w:rFonts w:ascii="Calibri Light" w:hAnsi="Calibri Light" w:cs="DIN-Regular"/>
          <w:color w:val="000000"/>
          <w:sz w:val="34"/>
          <w:szCs w:val="34"/>
        </w:rPr>
        <w:t>• Rett bruk av ventilasjon og avtrekk skal sikre at ansatte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B25569">
        <w:rPr>
          <w:rFonts w:ascii="Calibri Light" w:hAnsi="Calibri Light" w:cs="DIN-Regular"/>
          <w:color w:val="000000"/>
          <w:sz w:val="34"/>
          <w:szCs w:val="34"/>
        </w:rPr>
        <w:t>og studenter ikke blir eksponert for farlige stoffer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0587D0A5" w14:textId="77777777" w:rsidR="00B25569" w:rsidRPr="00B25569" w:rsidRDefault="00B25569" w:rsidP="00F87E36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B25569">
        <w:rPr>
          <w:rFonts w:ascii="Calibri Light" w:hAnsi="Calibri Light" w:cs="DIN-Regular"/>
          <w:color w:val="000000"/>
          <w:sz w:val="34"/>
          <w:szCs w:val="34"/>
        </w:rPr>
        <w:t>• Avtrekksskap skal benyttes i samsvar med lokale rutiner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B25569">
        <w:rPr>
          <w:rFonts w:ascii="Calibri Light" w:hAnsi="Calibri Light" w:cs="DIN-Regular"/>
          <w:color w:val="000000"/>
          <w:sz w:val="34"/>
          <w:szCs w:val="34"/>
        </w:rPr>
        <w:t>og rutiner for hvert enkelt skap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465BF759" w14:textId="77777777" w:rsidR="00B25569" w:rsidRPr="00B25569" w:rsidRDefault="00B25569" w:rsidP="00F87E36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B25569">
        <w:rPr>
          <w:rFonts w:ascii="Calibri Light" w:hAnsi="Calibri Light" w:cs="DIN-Regular"/>
          <w:color w:val="000000"/>
          <w:sz w:val="34"/>
          <w:szCs w:val="34"/>
        </w:rPr>
        <w:t>• Riktig bruk fører til bedre kapasitet for de som har behov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B25569">
        <w:rPr>
          <w:rFonts w:ascii="Calibri Light" w:hAnsi="Calibri Light" w:cs="DIN-Regular"/>
          <w:color w:val="000000"/>
          <w:sz w:val="34"/>
          <w:szCs w:val="34"/>
        </w:rPr>
        <w:t>for avtrekk og reduserer energiforbruket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512CEE05" w14:textId="4B103BA5" w:rsidR="00B25569" w:rsidRPr="00B25569" w:rsidRDefault="00B25569" w:rsidP="00F87E36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B25569">
        <w:rPr>
          <w:rFonts w:ascii="Calibri Light" w:hAnsi="Calibri Light" w:cs="DIN-Regular"/>
          <w:color w:val="000000"/>
          <w:sz w:val="34"/>
          <w:szCs w:val="34"/>
        </w:rPr>
        <w:t xml:space="preserve">• </w:t>
      </w:r>
      <w:r w:rsidR="0016097B">
        <w:rPr>
          <w:rFonts w:ascii="Calibri Light" w:hAnsi="Calibri Light" w:cs="DIN-Regular"/>
          <w:color w:val="000000"/>
          <w:sz w:val="34"/>
          <w:szCs w:val="34"/>
        </w:rPr>
        <w:t>HMS-kontakt</w:t>
      </w:r>
      <w:r w:rsidRPr="00B25569">
        <w:rPr>
          <w:rFonts w:ascii="Calibri Light" w:hAnsi="Calibri Light" w:cs="DIN-Regular"/>
          <w:color w:val="000000"/>
          <w:sz w:val="34"/>
          <w:szCs w:val="34"/>
        </w:rPr>
        <w:t xml:space="preserve"> har ansvar for å følge opp rett bruk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43B403BE" w14:textId="77777777" w:rsidR="00B25569" w:rsidRPr="00B25569" w:rsidRDefault="00B25569" w:rsidP="00F87E36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B25569">
        <w:rPr>
          <w:rFonts w:ascii="Calibri Light" w:hAnsi="Calibri Light" w:cs="DIN-Regular"/>
          <w:color w:val="000000"/>
          <w:sz w:val="34"/>
          <w:szCs w:val="34"/>
        </w:rPr>
        <w:t>• Skapene skal kontrolleres jevnlig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6C006643" w14:textId="77777777" w:rsidR="00B25569" w:rsidRPr="00B25569" w:rsidRDefault="00B25569" w:rsidP="00F87E36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B25569">
        <w:rPr>
          <w:rFonts w:ascii="Calibri Light" w:hAnsi="Calibri Light" w:cs="DIN-Regular"/>
          <w:color w:val="000000"/>
          <w:sz w:val="34"/>
          <w:szCs w:val="34"/>
        </w:rPr>
        <w:t>• Lufthastigheten i avtrekksskap skal være 0,5 m/s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66601B2A" w14:textId="77777777" w:rsidR="00F87E36" w:rsidRDefault="00F87E36" w:rsidP="00B2556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-Bold"/>
          <w:b/>
          <w:bCs/>
          <w:color w:val="000000"/>
          <w:sz w:val="34"/>
          <w:szCs w:val="34"/>
        </w:rPr>
      </w:pPr>
    </w:p>
    <w:p w14:paraId="0FFEF9CB" w14:textId="77777777" w:rsidR="00B25569" w:rsidRPr="00B25569" w:rsidRDefault="00B25569" w:rsidP="00B2556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-Bold"/>
          <w:b/>
          <w:bCs/>
          <w:color w:val="000000"/>
          <w:sz w:val="34"/>
          <w:szCs w:val="34"/>
        </w:rPr>
      </w:pPr>
      <w:r w:rsidRPr="00B25569">
        <w:rPr>
          <w:rFonts w:ascii="Calibri Light" w:hAnsi="Calibri Light" w:cs="DINPro-Bold"/>
          <w:b/>
          <w:bCs/>
          <w:color w:val="000000"/>
          <w:sz w:val="34"/>
          <w:szCs w:val="34"/>
        </w:rPr>
        <w:t>Definisjoner på avtrekksskap</w:t>
      </w:r>
    </w:p>
    <w:p w14:paraId="43C1AAED" w14:textId="77777777" w:rsidR="00B25569" w:rsidRPr="00B25569" w:rsidRDefault="00B25569" w:rsidP="00F87E3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Pro"/>
          <w:color w:val="000000"/>
          <w:sz w:val="34"/>
          <w:szCs w:val="34"/>
        </w:rPr>
      </w:pPr>
      <w:r w:rsidRPr="00B25569">
        <w:rPr>
          <w:rFonts w:ascii="Calibri Light" w:hAnsi="Calibri Light" w:cs="DINPro"/>
          <w:color w:val="000000"/>
          <w:sz w:val="34"/>
          <w:szCs w:val="34"/>
        </w:rPr>
        <w:t>Prinsipp: Slippe kjemisk damp ut av bygningen eller absorbere</w:t>
      </w:r>
    </w:p>
    <w:p w14:paraId="77C71931" w14:textId="77777777" w:rsidR="00B25569" w:rsidRPr="00B25569" w:rsidRDefault="00B25569" w:rsidP="00B2556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000000"/>
          <w:sz w:val="34"/>
          <w:szCs w:val="34"/>
        </w:rPr>
      </w:pPr>
      <w:r w:rsidRPr="00B25569">
        <w:rPr>
          <w:rFonts w:ascii="Calibri Light" w:hAnsi="Calibri Light" w:cs="DINPro"/>
          <w:color w:val="000000"/>
          <w:sz w:val="34"/>
          <w:szCs w:val="34"/>
        </w:rPr>
        <w:t>dampen med karbonfilter. Formålet er å håndtere kjemisk</w:t>
      </w:r>
    </w:p>
    <w:p w14:paraId="2C1E5780" w14:textId="77777777" w:rsidR="00B25569" w:rsidRPr="00B25569" w:rsidRDefault="00B25569" w:rsidP="00B2556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-Bold"/>
          <w:b/>
          <w:bCs/>
          <w:color w:val="000000"/>
          <w:sz w:val="34"/>
          <w:szCs w:val="34"/>
        </w:rPr>
      </w:pPr>
      <w:r w:rsidRPr="00B25569">
        <w:rPr>
          <w:rFonts w:ascii="Calibri Light" w:hAnsi="Calibri Light" w:cs="DINPro"/>
          <w:color w:val="000000"/>
          <w:sz w:val="34"/>
          <w:szCs w:val="34"/>
        </w:rPr>
        <w:t xml:space="preserve">damp, inkludert sterke syrer og baser. </w:t>
      </w:r>
      <w:r w:rsidRPr="00B25569">
        <w:rPr>
          <w:rFonts w:ascii="Calibri Light" w:hAnsi="Calibri Light" w:cs="DINPro-Bold"/>
          <w:b/>
          <w:bCs/>
          <w:color w:val="000000"/>
          <w:sz w:val="34"/>
          <w:szCs w:val="34"/>
        </w:rPr>
        <w:t>Beskytter operatør.</w:t>
      </w:r>
    </w:p>
    <w:p w14:paraId="230F9627" w14:textId="77777777" w:rsidR="00B25569" w:rsidRDefault="00B25569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tbl>
      <w:tblPr>
        <w:tblStyle w:val="Tabellrutenett"/>
        <w:tblW w:w="0" w:type="auto"/>
        <w:tblInd w:w="284" w:type="dxa"/>
        <w:tblLook w:val="04A0" w:firstRow="1" w:lastRow="0" w:firstColumn="1" w:lastColumn="0" w:noHBand="0" w:noVBand="1"/>
      </w:tblPr>
      <w:tblGrid>
        <w:gridCol w:w="2121"/>
        <w:gridCol w:w="7224"/>
      </w:tblGrid>
      <w:tr w:rsidR="00F87E36" w14:paraId="29333A6D" w14:textId="77777777" w:rsidTr="007F188B">
        <w:trPr>
          <w:trHeight w:val="483"/>
        </w:trPr>
        <w:tc>
          <w:tcPr>
            <w:tcW w:w="9345" w:type="dxa"/>
            <w:gridSpan w:val="2"/>
            <w:shd w:val="clear" w:color="auto" w:fill="CCFFCC"/>
          </w:tcPr>
          <w:p w14:paraId="2800290A" w14:textId="77777777" w:rsidR="00F87E36" w:rsidRPr="00F87E36" w:rsidRDefault="00F87E36" w:rsidP="00B25569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-Regular"/>
                <w:color w:val="000000"/>
                <w:sz w:val="36"/>
                <w:szCs w:val="36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Kontroll av avtrekksskap</w:t>
            </w:r>
          </w:p>
        </w:tc>
      </w:tr>
      <w:tr w:rsidR="00F87E36" w14:paraId="249E1104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2D55409D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 xml:space="preserve">Luke </w:t>
            </w:r>
          </w:p>
        </w:tc>
        <w:tc>
          <w:tcPr>
            <w:tcW w:w="7224" w:type="dxa"/>
          </w:tcPr>
          <w:p w14:paraId="3A9C98C8" w14:textId="77777777" w:rsidR="00F87E36" w:rsidRPr="00AB713A" w:rsidRDefault="00F87E36" w:rsidP="00AB713A">
            <w:pPr>
              <w:autoSpaceDE w:val="0"/>
              <w:autoSpaceDN w:val="0"/>
              <w:adjustRightInd w:val="0"/>
              <w:spacing w:before="120" w:after="12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Går luken som den skal? Ved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inspeksjon av gamle avtrekksskap;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sjekk wirene som løfter skapluken,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og kontroller at luken kan sikres med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låse- og stoppinner for å hindre at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luken faller helt igjen hvis wiren ryker .</w:t>
            </w:r>
          </w:p>
        </w:tc>
      </w:tr>
      <w:tr w:rsidR="00F87E36" w14:paraId="3F12E9B9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5EFF908E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Lys</w:t>
            </w:r>
          </w:p>
        </w:tc>
        <w:tc>
          <w:tcPr>
            <w:tcW w:w="7224" w:type="dxa"/>
          </w:tcPr>
          <w:p w14:paraId="0D598A14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Virker lyset?</w:t>
            </w:r>
          </w:p>
        </w:tc>
      </w:tr>
      <w:tr w:rsidR="00F87E36" w14:paraId="38F7FF22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539D2A7C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Renhet</w:t>
            </w:r>
          </w:p>
        </w:tc>
        <w:tc>
          <w:tcPr>
            <w:tcW w:w="7224" w:type="dxa"/>
          </w:tcPr>
          <w:p w14:paraId="4F73AD70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Er det rent på overflater i skapet,</w:t>
            </w:r>
          </w:p>
          <w:p w14:paraId="23D18C16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skjerm over lys, spalter o.l.?</w:t>
            </w:r>
          </w:p>
        </w:tc>
      </w:tr>
      <w:tr w:rsidR="00F87E36" w14:paraId="3C476576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1D039EB5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Regulering</w:t>
            </w:r>
          </w:p>
        </w:tc>
        <w:tc>
          <w:tcPr>
            <w:tcW w:w="7224" w:type="dxa"/>
          </w:tcPr>
          <w:p w14:paraId="2EEC5A0D" w14:textId="77777777" w:rsidR="00F87E36" w:rsidRPr="00AB713A" w:rsidRDefault="00F87E36" w:rsidP="00AB713A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Kan en regulere avtrekk i topp eller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bunn ?</w:t>
            </w:r>
          </w:p>
        </w:tc>
      </w:tr>
      <w:tr w:rsidR="00F87E36" w14:paraId="0824BDA7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1A0C3750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Bryter/</w:t>
            </w:r>
          </w:p>
          <w:p w14:paraId="61B2AA90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knapp</w:t>
            </w:r>
          </w:p>
        </w:tc>
        <w:tc>
          <w:tcPr>
            <w:tcW w:w="7224" w:type="dxa"/>
          </w:tcPr>
          <w:p w14:paraId="1E46407D" w14:textId="77777777" w:rsidR="00F87E36" w:rsidRPr="00AB713A" w:rsidRDefault="00F87E36" w:rsidP="00AB713A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Er det bryter/knapp for justering av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max avtrekk, samt indikasjonslys?</w:t>
            </w:r>
          </w:p>
        </w:tc>
      </w:tr>
      <w:tr w:rsidR="00F87E36" w14:paraId="384A26B7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048C52AA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Klistremerker</w:t>
            </w:r>
          </w:p>
        </w:tc>
        <w:tc>
          <w:tcPr>
            <w:tcW w:w="7224" w:type="dxa"/>
          </w:tcPr>
          <w:p w14:paraId="164BF091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Er det montert klistremerker for «max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åpnings-høyde» for luke og merke for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«Hold luken helt nede når skapet ikke</w:t>
            </w:r>
          </w:p>
          <w:p w14:paraId="7A58B5FA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lastRenderedPageBreak/>
              <w:t>er i bruk»?</w:t>
            </w:r>
          </w:p>
        </w:tc>
      </w:tr>
      <w:tr w:rsidR="00AB713A" w14:paraId="3C676AD8" w14:textId="77777777" w:rsidTr="007F188B">
        <w:trPr>
          <w:trHeight w:val="483"/>
        </w:trPr>
        <w:tc>
          <w:tcPr>
            <w:tcW w:w="9345" w:type="dxa"/>
            <w:gridSpan w:val="2"/>
            <w:shd w:val="clear" w:color="auto" w:fill="CCFFCC"/>
          </w:tcPr>
          <w:p w14:paraId="0FBC0DBB" w14:textId="77777777" w:rsidR="00AB713A" w:rsidRPr="00F87E36" w:rsidRDefault="00AB713A" w:rsidP="007F188B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-Regular"/>
                <w:color w:val="000000"/>
                <w:sz w:val="36"/>
                <w:szCs w:val="36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lastRenderedPageBreak/>
              <w:t>Kontroll av avtrekksskap</w:t>
            </w:r>
          </w:p>
        </w:tc>
      </w:tr>
      <w:tr w:rsidR="00F87E36" w14:paraId="4103DB2C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667AA4E0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Tømt skap</w:t>
            </w:r>
          </w:p>
        </w:tc>
        <w:tc>
          <w:tcPr>
            <w:tcW w:w="7224" w:type="dxa"/>
          </w:tcPr>
          <w:p w14:paraId="0A141F5D" w14:textId="77777777" w:rsidR="00F87E36" w:rsidRPr="00AB713A" w:rsidRDefault="00F87E36" w:rsidP="00AB713A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Er skap tømt ved måling? (Utstyr i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skapet vil forstyrre luftstrømmen og gi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unøyaktig måling)</w:t>
            </w:r>
          </w:p>
        </w:tc>
      </w:tr>
      <w:tr w:rsidR="00F87E36" w14:paraId="305D427C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4BFBFD27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Åpningshøyde</w:t>
            </w:r>
          </w:p>
          <w:p w14:paraId="1D2B96AA" w14:textId="77777777" w:rsidR="00F87E36" w:rsidRPr="00F87E36" w:rsidRDefault="00F87E36" w:rsidP="00F87E36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-Regular"/>
                <w:color w:val="000000"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og lufthastighet</w:t>
            </w:r>
          </w:p>
        </w:tc>
        <w:tc>
          <w:tcPr>
            <w:tcW w:w="7224" w:type="dxa"/>
          </w:tcPr>
          <w:p w14:paraId="2C3FB4E7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Ved åpningshøyde på 30 cm skal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gjennomsnittshastighet (griphastighet)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i den frie åpningen være minimum 0,4</w:t>
            </w:r>
          </w:p>
          <w:p w14:paraId="230BBDCA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m/s, helst 0,5 m/s. Ved måling skal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maks 80 % av skapene i rommet ha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en åpning på 30 cm, de øvrige skal ha</w:t>
            </w:r>
          </w:p>
          <w:p w14:paraId="147CA6E2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mindre åpning. Kontrollmålingen er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en gjennomsnittshastighet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i åpnings-tverrsnittet.</w:t>
            </w:r>
          </w:p>
          <w:p w14:paraId="0D1ADDEF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Målingene utføres med vaneometer.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Antall målepunkter i horisontalplanet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er avhengig av bredde på skapet (5-7</w:t>
            </w:r>
          </w:p>
          <w:p w14:paraId="5AC0C548" w14:textId="77777777" w:rsidR="00F87E36" w:rsidRPr="00AB713A" w:rsidRDefault="00F87E36" w:rsidP="00F87E36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-Regular"/>
                <w:color w:val="000000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målinger).</w:t>
            </w:r>
          </w:p>
        </w:tc>
      </w:tr>
      <w:tr w:rsidR="00F87E36" w14:paraId="4D369A4D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04CC5509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AB713A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Fri</w:t>
            </w:r>
          </w:p>
          <w:p w14:paraId="2DE6E069" w14:textId="77777777" w:rsidR="00F87E36" w:rsidRPr="00AB713A" w:rsidRDefault="00F87E36" w:rsidP="00F87E36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-Regular"/>
                <w:color w:val="000000"/>
                <w:sz w:val="32"/>
                <w:szCs w:val="32"/>
              </w:rPr>
            </w:pPr>
            <w:r w:rsidRPr="00AB713A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luftstrøm</w:t>
            </w:r>
          </w:p>
        </w:tc>
        <w:tc>
          <w:tcPr>
            <w:tcW w:w="7224" w:type="dxa"/>
          </w:tcPr>
          <w:p w14:paraId="0D3BE115" w14:textId="77777777" w:rsidR="00F87E36" w:rsidRPr="00AB713A" w:rsidRDefault="00F87E36" w:rsidP="00AB713A">
            <w:pPr>
              <w:autoSpaceDE w:val="0"/>
              <w:autoSpaceDN w:val="0"/>
              <w:adjustRightInd w:val="0"/>
              <w:rPr>
                <w:rFonts w:ascii="Calibri Light" w:hAnsi="Calibri Light" w:cs="DIN-Regular"/>
                <w:color w:val="000000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Sjekk at kroppen ikke skjermer for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luft-strømningene i lukeåpningen og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vaneometer.</w:t>
            </w:r>
          </w:p>
        </w:tc>
      </w:tr>
      <w:tr w:rsidR="00F87E36" w14:paraId="7CAEA9AE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42CA543D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AB713A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Undertrykk</w:t>
            </w:r>
          </w:p>
          <w:p w14:paraId="670E80F3" w14:textId="77777777" w:rsidR="00F87E36" w:rsidRPr="00AB713A" w:rsidRDefault="00F87E36" w:rsidP="00F87E36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-Regular"/>
                <w:color w:val="000000"/>
                <w:sz w:val="32"/>
                <w:szCs w:val="32"/>
              </w:rPr>
            </w:pPr>
            <w:r w:rsidRPr="00AB713A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i rommet</w:t>
            </w:r>
          </w:p>
        </w:tc>
        <w:tc>
          <w:tcPr>
            <w:tcW w:w="7224" w:type="dxa"/>
          </w:tcPr>
          <w:p w14:paraId="3275CD7C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Sjekk at det er svakt undertrykk i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rommet ved åpningshøyde på 30 cm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for ikke mer enn 80% av skapene og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ved lukene i lukket stilling (gjøres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ved å åpne en liten glipe på 1-2 cm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på dør til korridor. Bruk røykampull,</w:t>
            </w:r>
          </w:p>
          <w:p w14:paraId="6C58D467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hastighetsmåler, nesen for å sjekke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at det er undertrykk i rommet. Det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skal ikke være vanskelig å åpne dør i</w:t>
            </w:r>
          </w:p>
          <w:p w14:paraId="26D962C3" w14:textId="77777777" w:rsidR="00F87E36" w:rsidRPr="00AB713A" w:rsidRDefault="00F87E36" w:rsidP="00F87E36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-Regular"/>
                <w:color w:val="000000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korridor</w:t>
            </w:r>
          </w:p>
        </w:tc>
      </w:tr>
    </w:tbl>
    <w:p w14:paraId="53B0660E" w14:textId="77777777" w:rsidR="00F87E36" w:rsidRDefault="00F87E36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3401C2A1" w14:textId="77777777" w:rsidR="005A57A3" w:rsidRDefault="005A57A3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429477C6" w14:textId="77777777" w:rsidR="005A57A3" w:rsidRDefault="005A57A3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54C3C63D" w14:textId="77777777" w:rsidR="005A57A3" w:rsidRDefault="005A57A3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7598EDCB" w14:textId="77777777" w:rsidR="005A57A3" w:rsidRDefault="005A57A3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06E78A92" w14:textId="77777777" w:rsidR="005A57A3" w:rsidRDefault="005A57A3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7BBBC665" w14:textId="77777777" w:rsidR="005A57A3" w:rsidRDefault="005A57A3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6DB71C35" w14:textId="77777777" w:rsidR="005A57A3" w:rsidRDefault="005A57A3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24C1FF7D" w14:textId="77777777" w:rsidR="005A57A3" w:rsidRPr="005A57A3" w:rsidRDefault="005A57A3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454F2865" w14:textId="77777777" w:rsidR="00F249DB" w:rsidRDefault="00F249DB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08CD727A" w14:textId="77777777" w:rsidR="00F249DB" w:rsidRDefault="00F249DB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1F154C83" w14:textId="77777777" w:rsidR="00C45017" w:rsidRDefault="00C45017" w:rsidP="00C45017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>
        <w:rPr>
          <w:rFonts w:ascii="Calibri" w:hAnsi="Calibri"/>
          <w:color w:val="003E75" w:themeColor="background2" w:themeShade="40"/>
          <w:sz w:val="96"/>
          <w:szCs w:val="96"/>
        </w:rPr>
        <w:lastRenderedPageBreak/>
        <w:t>7</w:t>
      </w:r>
    </w:p>
    <w:p w14:paraId="0F24F437" w14:textId="77777777" w:rsidR="00F249DB" w:rsidRDefault="00C45017" w:rsidP="00C45017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 xml:space="preserve">KJEMIKALIER OG FARLIGE STOFFER </w:t>
      </w:r>
    </w:p>
    <w:p w14:paraId="17B9A56B" w14:textId="77777777" w:rsidR="00C45017" w:rsidRDefault="00C45017" w:rsidP="00C45017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</w:p>
    <w:p w14:paraId="480BBFA1" w14:textId="77777777" w:rsidR="00C45017" w:rsidRDefault="00C45017" w:rsidP="00C45017">
      <w:pPr>
        <w:autoSpaceDE w:val="0"/>
        <w:autoSpaceDN w:val="0"/>
        <w:adjustRightInd w:val="0"/>
        <w:spacing w:before="60" w:after="0" w:line="240" w:lineRule="auto"/>
        <w:jc w:val="center"/>
        <w:rPr>
          <w:rFonts w:ascii="Calibri Light" w:hAnsi="Calibri Light" w:cs="DIN-Regular"/>
          <w:color w:val="auto"/>
          <w:sz w:val="34"/>
          <w:szCs w:val="34"/>
        </w:rPr>
      </w:pPr>
      <w:r>
        <w:rPr>
          <w:noProof/>
        </w:rPr>
        <w:drawing>
          <wp:inline distT="0" distB="0" distL="0" distR="0" wp14:anchorId="5595DAAE" wp14:editId="70F31ADA">
            <wp:extent cx="4657725" cy="4657725"/>
            <wp:effectExtent l="0" t="0" r="9525" b="9525"/>
            <wp:docPr id="5" name="Bilde 5" descr="Helsefarlige stoffer - HELSE - Tegninger.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sefarlige stoffer - HELSE - Tegninger.n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36174" w14:textId="77777777" w:rsidR="007265DE" w:rsidRDefault="007265DE" w:rsidP="00C45017">
      <w:pPr>
        <w:autoSpaceDE w:val="0"/>
        <w:autoSpaceDN w:val="0"/>
        <w:adjustRightInd w:val="0"/>
        <w:spacing w:before="60" w:after="0" w:line="240" w:lineRule="auto"/>
        <w:jc w:val="center"/>
        <w:rPr>
          <w:rFonts w:ascii="Calibri Light" w:hAnsi="Calibri Light" w:cs="DIN-Regular"/>
          <w:color w:val="auto"/>
          <w:sz w:val="34"/>
          <w:szCs w:val="34"/>
        </w:rPr>
      </w:pPr>
    </w:p>
    <w:p w14:paraId="337E4A13" w14:textId="77777777" w:rsidR="007265DE" w:rsidRDefault="007265DE" w:rsidP="00C45017">
      <w:pPr>
        <w:autoSpaceDE w:val="0"/>
        <w:autoSpaceDN w:val="0"/>
        <w:adjustRightInd w:val="0"/>
        <w:spacing w:before="60" w:after="0" w:line="240" w:lineRule="auto"/>
        <w:jc w:val="center"/>
        <w:rPr>
          <w:rFonts w:ascii="Calibri Light" w:hAnsi="Calibri Light" w:cs="DIN-Regular"/>
          <w:color w:val="auto"/>
          <w:sz w:val="34"/>
          <w:szCs w:val="34"/>
        </w:rPr>
      </w:pPr>
    </w:p>
    <w:p w14:paraId="0EEC97D1" w14:textId="77777777" w:rsidR="007265DE" w:rsidRPr="00F16B65" w:rsidRDefault="007265DE" w:rsidP="007265DE">
      <w:pPr>
        <w:pStyle w:val="Overskrift2"/>
        <w:numPr>
          <w:ilvl w:val="1"/>
          <w:numId w:val="24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27" w:name="_Toc119299090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gENERELLE SIKKERHETSBESTEMMELSER FOR KJEMIKALIER OG FARLIGE STOFFER</w:t>
      </w:r>
      <w:bookmarkEnd w:id="27"/>
    </w:p>
    <w:p w14:paraId="2588E965" w14:textId="77777777" w:rsidR="007265DE" w:rsidRDefault="007265DE" w:rsidP="007265DE">
      <w:pPr>
        <w:pStyle w:val="Overskrift2"/>
        <w:ind w:left="567" w:right="-426" w:hanging="567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</w:p>
    <w:p w14:paraId="106E9193" w14:textId="77777777" w:rsidR="007265DE" w:rsidRPr="007265DE" w:rsidRDefault="007265DE" w:rsidP="007265DE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  <w:r w:rsidRPr="007265DE">
        <w:rPr>
          <w:rFonts w:ascii="Calibri Light" w:hAnsi="Calibri Light" w:cs="DIN-Regular"/>
          <w:color w:val="auto"/>
          <w:sz w:val="34"/>
          <w:szCs w:val="34"/>
        </w:rPr>
        <w:t>• Alle kjemikalier og farlige stoffer skal oppbevares,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7265DE">
        <w:rPr>
          <w:rFonts w:ascii="Calibri Light" w:hAnsi="Calibri Light" w:cs="DIN-Regular"/>
          <w:color w:val="auto"/>
          <w:sz w:val="34"/>
          <w:szCs w:val="34"/>
        </w:rPr>
        <w:t>merkes,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7265DE">
        <w:rPr>
          <w:rFonts w:ascii="Calibri Light" w:hAnsi="Calibri Light" w:cs="DIN-Regular"/>
          <w:color w:val="auto"/>
          <w:sz w:val="34"/>
          <w:szCs w:val="34"/>
        </w:rPr>
        <w:t>håndteres og avhendes forskriftsmessig</w:t>
      </w:r>
      <w:r>
        <w:rPr>
          <w:rFonts w:ascii="Calibri Light" w:hAnsi="Calibri Light" w:cs="DIN-Regular"/>
          <w:color w:val="auto"/>
          <w:sz w:val="34"/>
          <w:szCs w:val="34"/>
        </w:rPr>
        <w:t>.</w:t>
      </w:r>
    </w:p>
    <w:p w14:paraId="7CD36B9F" w14:textId="77777777" w:rsidR="007265DE" w:rsidRPr="007265DE" w:rsidRDefault="007265DE" w:rsidP="007265DE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  <w:r w:rsidRPr="007265DE">
        <w:rPr>
          <w:rFonts w:ascii="Calibri Light" w:hAnsi="Calibri Light" w:cs="DIN-Regular"/>
          <w:color w:val="auto"/>
          <w:sz w:val="34"/>
          <w:szCs w:val="34"/>
        </w:rPr>
        <w:t>• Ansatte og studenter skal gjøre seg kjent med kjemikaliet/stoffets sikkerhetsdatablad og gjennomført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7265DE">
        <w:rPr>
          <w:rFonts w:ascii="Calibri Light" w:hAnsi="Calibri Light" w:cs="DIN-Regular"/>
          <w:color w:val="auto"/>
          <w:sz w:val="34"/>
          <w:szCs w:val="34"/>
        </w:rPr>
        <w:t>risikovurdering før arbeidet starter</w:t>
      </w:r>
      <w:r>
        <w:rPr>
          <w:rFonts w:ascii="Calibri Light" w:hAnsi="Calibri Light" w:cs="DIN-Regular"/>
          <w:color w:val="auto"/>
          <w:sz w:val="34"/>
          <w:szCs w:val="34"/>
        </w:rPr>
        <w:t>.</w:t>
      </w:r>
    </w:p>
    <w:p w14:paraId="55D4ADF1" w14:textId="77777777" w:rsidR="007265DE" w:rsidRPr="007265DE" w:rsidRDefault="007265DE" w:rsidP="007265DE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  <w:r w:rsidRPr="007265DE">
        <w:rPr>
          <w:rFonts w:ascii="Calibri Light" w:hAnsi="Calibri Light" w:cs="DIN-Regular"/>
          <w:color w:val="auto"/>
          <w:sz w:val="34"/>
          <w:szCs w:val="34"/>
        </w:rPr>
        <w:t>• Påbudt verneutstyr skal være tilgjengelig og brukes</w:t>
      </w:r>
      <w:r>
        <w:rPr>
          <w:rFonts w:ascii="Calibri Light" w:hAnsi="Calibri Light" w:cs="DIN-Regular"/>
          <w:color w:val="auto"/>
          <w:sz w:val="34"/>
          <w:szCs w:val="34"/>
        </w:rPr>
        <w:t>.</w:t>
      </w:r>
    </w:p>
    <w:p w14:paraId="5B21E811" w14:textId="77777777" w:rsidR="007265DE" w:rsidRDefault="007265DE" w:rsidP="007265DE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  <w:r w:rsidRPr="007265DE">
        <w:rPr>
          <w:rFonts w:ascii="Calibri Light" w:hAnsi="Calibri Light" w:cs="DIN-Regular"/>
          <w:color w:val="auto"/>
          <w:sz w:val="34"/>
          <w:szCs w:val="34"/>
        </w:rPr>
        <w:t>• Arbeid med helseskadelige kjemikalier og stoffer skal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7265DE">
        <w:rPr>
          <w:rFonts w:ascii="Calibri Light" w:hAnsi="Calibri Light" w:cs="DIN-Regular"/>
          <w:color w:val="auto"/>
          <w:sz w:val="34"/>
          <w:szCs w:val="34"/>
        </w:rPr>
        <w:t>fortrinnsvis foregå i avtrekksskap eller under punktavsug</w:t>
      </w:r>
      <w:r>
        <w:rPr>
          <w:rFonts w:ascii="Calibri Light" w:hAnsi="Calibri Light" w:cs="DIN-Regular"/>
          <w:color w:val="auto"/>
          <w:sz w:val="34"/>
          <w:szCs w:val="34"/>
        </w:rPr>
        <w:t>.</w:t>
      </w:r>
    </w:p>
    <w:p w14:paraId="3ED0B522" w14:textId="77777777" w:rsidR="007265DE" w:rsidRDefault="007265DE" w:rsidP="007265DE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  <w:r w:rsidRPr="007265DE">
        <w:rPr>
          <w:rFonts w:ascii="Calibri Light" w:hAnsi="Calibri Light" w:cs="DIN-Regular"/>
          <w:color w:val="auto"/>
          <w:sz w:val="34"/>
          <w:szCs w:val="34"/>
        </w:rPr>
        <w:t>• Standard antrekk på laboratorie eller verksted er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7265DE">
        <w:rPr>
          <w:rFonts w:ascii="Calibri Light" w:hAnsi="Calibri Light" w:cs="DIN-Regular"/>
          <w:color w:val="auto"/>
          <w:sz w:val="34"/>
          <w:szCs w:val="34"/>
        </w:rPr>
        <w:t>heldekkende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7265DE">
        <w:rPr>
          <w:rFonts w:ascii="Calibri Light" w:hAnsi="Calibri Light" w:cs="DIN-Regular"/>
          <w:color w:val="auto"/>
          <w:sz w:val="34"/>
          <w:szCs w:val="34"/>
        </w:rPr>
        <w:t>sko (ikke tøysko), frakk og lange bukser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7265DE">
        <w:rPr>
          <w:rFonts w:ascii="Calibri Light" w:hAnsi="Calibri Light" w:cs="DIN-Regular"/>
          <w:color w:val="auto"/>
          <w:sz w:val="34"/>
          <w:szCs w:val="34"/>
        </w:rPr>
        <w:t>eller kjeledress/arbeidstøy</w:t>
      </w:r>
      <w:r>
        <w:rPr>
          <w:rFonts w:ascii="Calibri Light" w:hAnsi="Calibri Light" w:cs="DIN-Regular"/>
          <w:color w:val="auto"/>
          <w:sz w:val="34"/>
          <w:szCs w:val="34"/>
        </w:rPr>
        <w:t>.</w:t>
      </w:r>
    </w:p>
    <w:p w14:paraId="67C1B4D6" w14:textId="77777777" w:rsidR="007265DE" w:rsidRPr="007265DE" w:rsidRDefault="007265DE" w:rsidP="007265DE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0D436DA2" w14:textId="77777777" w:rsidR="007265DE" w:rsidRPr="007265DE" w:rsidRDefault="007265DE" w:rsidP="00C45017">
      <w:pPr>
        <w:autoSpaceDE w:val="0"/>
        <w:autoSpaceDN w:val="0"/>
        <w:adjustRightInd w:val="0"/>
        <w:spacing w:before="60" w:after="0" w:line="240" w:lineRule="auto"/>
        <w:jc w:val="center"/>
        <w:rPr>
          <w:rFonts w:ascii="Calibri Light" w:hAnsi="Calibri Light" w:cs="DIN-Regular"/>
          <w:color w:val="auto"/>
          <w:sz w:val="34"/>
          <w:szCs w:val="34"/>
        </w:rPr>
      </w:pPr>
    </w:p>
    <w:p w14:paraId="6ED184F0" w14:textId="77777777" w:rsidR="00C45017" w:rsidRDefault="00C45017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76E5E804" w14:textId="77777777" w:rsidR="00C45017" w:rsidRDefault="00C45017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6D02D2F8" w14:textId="77777777" w:rsidR="00C45017" w:rsidRDefault="00C45017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20645521" w14:textId="77777777" w:rsidR="00C45017" w:rsidRDefault="00C45017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44228F28" w14:textId="77777777" w:rsidR="00C45017" w:rsidRDefault="00C45017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7CDAC5E6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6FE6F69F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0A902B86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57E26D99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24937015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473FA5E1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6FCB70D1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6AB3F816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15414F11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0583084F" w14:textId="77777777" w:rsidR="007265DE" w:rsidRDefault="007265DE" w:rsidP="007265DE">
      <w:pPr>
        <w:pStyle w:val="Overskrift2"/>
        <w:numPr>
          <w:ilvl w:val="1"/>
          <w:numId w:val="24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28" w:name="_Toc119299091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kRAV TIL LAGRING</w:t>
      </w:r>
      <w:bookmarkEnd w:id="28"/>
    </w:p>
    <w:tbl>
      <w:tblPr>
        <w:tblStyle w:val="Tabellrutenett"/>
        <w:tblW w:w="9923" w:type="dxa"/>
        <w:tblInd w:w="-289" w:type="dxa"/>
        <w:tblLook w:val="04A0" w:firstRow="1" w:lastRow="0" w:firstColumn="1" w:lastColumn="0" w:noHBand="0" w:noVBand="1"/>
      </w:tblPr>
      <w:tblGrid>
        <w:gridCol w:w="1838"/>
        <w:gridCol w:w="8085"/>
      </w:tblGrid>
      <w:tr w:rsidR="007265DE" w14:paraId="21E0E766" w14:textId="77777777" w:rsidTr="00BC06D0">
        <w:tc>
          <w:tcPr>
            <w:tcW w:w="9923" w:type="dxa"/>
            <w:gridSpan w:val="2"/>
            <w:shd w:val="clear" w:color="auto" w:fill="CCFFCC"/>
          </w:tcPr>
          <w:p w14:paraId="0EE27CF8" w14:textId="77777777" w:rsidR="007265DE" w:rsidRPr="00A1598E" w:rsidRDefault="007265DE" w:rsidP="007265DE">
            <w:pPr>
              <w:rPr>
                <w:rFonts w:ascii="Calibri Light" w:hAnsi="Calibri Light"/>
                <w:sz w:val="36"/>
                <w:szCs w:val="36"/>
              </w:rPr>
            </w:pPr>
            <w:r w:rsidRPr="00A1598E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Krav til lagring (skap, reoler, rom/lager)</w:t>
            </w:r>
          </w:p>
        </w:tc>
      </w:tr>
      <w:tr w:rsidR="007265DE" w14:paraId="7E5C97A3" w14:textId="77777777" w:rsidTr="00BC06D0">
        <w:tc>
          <w:tcPr>
            <w:tcW w:w="1838" w:type="dxa"/>
            <w:shd w:val="clear" w:color="auto" w:fill="CCFFCC"/>
          </w:tcPr>
          <w:p w14:paraId="4C19FB76" w14:textId="77777777" w:rsidR="007265DE" w:rsidRPr="00A1598E" w:rsidRDefault="00A1598E" w:rsidP="007265DE">
            <w:pPr>
              <w:rPr>
                <w:rFonts w:ascii="Calibri Light" w:hAnsi="Calibri Light"/>
                <w:sz w:val="32"/>
                <w:szCs w:val="32"/>
              </w:rPr>
            </w:pPr>
            <w:r w:rsidRPr="00A1598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Generelt</w:t>
            </w:r>
          </w:p>
        </w:tc>
        <w:tc>
          <w:tcPr>
            <w:tcW w:w="8085" w:type="dxa"/>
          </w:tcPr>
          <w:p w14:paraId="1BD0BBAE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Påbudt verneutstyr skal brukes. Sett opp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varselskilt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1BCC593" w14:textId="335E3F25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Kjemikalier og farlige stoffer skal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oppbevares og håndteres forskriftsmessig.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="00E92AFB">
              <w:rPr>
                <w:rFonts w:ascii="Calibri Light" w:hAnsi="Calibri Light" w:cs="DINPro"/>
                <w:sz w:val="30"/>
                <w:szCs w:val="30"/>
              </w:rPr>
              <w:t>S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pesielt giftige stoffer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skal oppbevares i låste skap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1F45732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Kjemikalier/farlige stoffer som kan reagere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med hverandre, skal lagres adskilt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05C1D4E3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Innhent informasjon fra sikkerhetsdatablad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og risikovurdering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3B0CD9D" w14:textId="40B91CD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Tunge beholdere, store glassflasker eller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 xml:space="preserve">særlig farlige </w:t>
            </w:r>
            <w:r>
              <w:rPr>
                <w:rFonts w:ascii="Calibri Light" w:hAnsi="Calibri Light" w:cs="DINPro"/>
                <w:sz w:val="30"/>
                <w:szCs w:val="30"/>
              </w:rPr>
              <w:t>k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jemikalier/stoffer, skal ikke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lagres over hodehøyde.</w:t>
            </w:r>
          </w:p>
          <w:p w14:paraId="20CCD12F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Ved transport skal kjemikalieflasker bæres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i godkjente transportbeholdere eller kjøres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på tralle med karm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6C81C70C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Vis aktsomhet ved tømming av større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beholdere. Åpne flasker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forsiktighet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49BE026F" w14:textId="6E2B379C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All emballasje uten original merking,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skal ha merkelapp som viser innhold,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 xml:space="preserve">brukerens navn, eventuelle </w:t>
            </w:r>
            <w:r w:rsidR="00E92AFB">
              <w:rPr>
                <w:rFonts w:ascii="Calibri Light" w:hAnsi="Calibri Light" w:cs="DINPro"/>
                <w:sz w:val="30"/>
                <w:szCs w:val="30"/>
              </w:rPr>
              <w:t>H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- og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="00E92AFB">
              <w:rPr>
                <w:rFonts w:ascii="Calibri Light" w:hAnsi="Calibri Light" w:cs="DINPro"/>
                <w:sz w:val="30"/>
                <w:szCs w:val="30"/>
              </w:rPr>
              <w:t>P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 xml:space="preserve">-setninger og </w:t>
            </w:r>
            <w:r>
              <w:rPr>
                <w:rFonts w:ascii="Calibri Light" w:hAnsi="Calibri Light" w:cs="DINPro"/>
                <w:sz w:val="30"/>
                <w:szCs w:val="30"/>
              </w:rPr>
              <w:t>m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erkelapp med faresymbol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19702588" w14:textId="77777777" w:rsidR="007265DE" w:rsidRDefault="00A1598E" w:rsidP="00A1598E">
            <w:pPr>
              <w:autoSpaceDE w:val="0"/>
              <w:autoSpaceDN w:val="0"/>
              <w:adjustRightInd w:val="0"/>
              <w:spacing w:before="60" w:after="60"/>
              <w:ind w:left="179" w:hanging="179"/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Dersom kjemikaliet/stoffet har gått ut på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dato og kvaliteten kan være forringet, skal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det avhendes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</w:tc>
      </w:tr>
      <w:tr w:rsidR="007265DE" w14:paraId="2DC140A1" w14:textId="77777777" w:rsidTr="00BC06D0">
        <w:tc>
          <w:tcPr>
            <w:tcW w:w="1838" w:type="dxa"/>
            <w:shd w:val="clear" w:color="auto" w:fill="CCFFCC"/>
          </w:tcPr>
          <w:p w14:paraId="41324220" w14:textId="77777777" w:rsidR="00A1598E" w:rsidRPr="00A1598E" w:rsidRDefault="00A1598E" w:rsidP="00A1598E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A1598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Skap og</w:t>
            </w:r>
          </w:p>
          <w:p w14:paraId="401F8D7B" w14:textId="77777777" w:rsidR="007265DE" w:rsidRPr="00A1598E" w:rsidRDefault="00A1598E" w:rsidP="00A1598E">
            <w:pPr>
              <w:rPr>
                <w:rFonts w:ascii="Calibri Light" w:hAnsi="Calibri Light"/>
                <w:sz w:val="32"/>
                <w:szCs w:val="32"/>
              </w:rPr>
            </w:pPr>
            <w:r w:rsidRPr="00A1598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reoler</w:t>
            </w:r>
          </w:p>
        </w:tc>
        <w:tc>
          <w:tcPr>
            <w:tcW w:w="8085" w:type="dxa"/>
          </w:tcPr>
          <w:p w14:paraId="158388F2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Merkes tydelig og i tråd med faremerking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7229568C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Reoler må ha god avstand og være stabile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6EA2043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Gulv skal ikke nyttes som lagerplass for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kjemikalier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4EE4774A" w14:textId="77777777" w:rsidR="007265DE" w:rsidRPr="00A1598E" w:rsidRDefault="00A1598E" w:rsidP="00A1598E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Gassflasker plasseres på de nederste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hyllene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</w:tc>
      </w:tr>
      <w:tr w:rsidR="007265DE" w14:paraId="5F936DC5" w14:textId="77777777" w:rsidTr="00BC06D0">
        <w:tc>
          <w:tcPr>
            <w:tcW w:w="1838" w:type="dxa"/>
            <w:shd w:val="clear" w:color="auto" w:fill="CCFFCC"/>
          </w:tcPr>
          <w:p w14:paraId="69D925CB" w14:textId="77777777" w:rsidR="00A1598E" w:rsidRPr="00A1598E" w:rsidRDefault="00A1598E" w:rsidP="00A1598E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A1598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Rom og</w:t>
            </w:r>
          </w:p>
          <w:p w14:paraId="4A8BDD9F" w14:textId="77777777" w:rsidR="007265DE" w:rsidRPr="00A1598E" w:rsidRDefault="00A1598E" w:rsidP="00A1598E">
            <w:pPr>
              <w:rPr>
                <w:rFonts w:ascii="Calibri Light" w:hAnsi="Calibri Light"/>
                <w:sz w:val="32"/>
                <w:szCs w:val="32"/>
              </w:rPr>
            </w:pPr>
            <w:r w:rsidRPr="00A1598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lagerrom</w:t>
            </w:r>
          </w:p>
        </w:tc>
        <w:tc>
          <w:tcPr>
            <w:tcW w:w="8085" w:type="dxa"/>
          </w:tcPr>
          <w:p w14:paraId="72C206C8" w14:textId="77777777" w:rsidR="00A1598E" w:rsidRPr="00A1598E" w:rsidRDefault="00A1598E" w:rsidP="00BC06D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Risikovurdering skal gjennomføres</w:t>
            </w:r>
          </w:p>
          <w:p w14:paraId="188B27AF" w14:textId="77777777" w:rsidR="00A1598E" w:rsidRPr="00A1598E" w:rsidRDefault="00A1598E" w:rsidP="00BC06D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Nødvendig verneutstyr og sikkerhetsutstyr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 xml:space="preserve">skal være lett </w:t>
            </w:r>
            <w:r>
              <w:rPr>
                <w:rFonts w:ascii="Calibri Light" w:hAnsi="Calibri Light" w:cs="DINPro"/>
                <w:sz w:val="30"/>
                <w:szCs w:val="30"/>
              </w:rPr>
              <w:t>t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ilgjengelig</w:t>
            </w:r>
          </w:p>
          <w:p w14:paraId="2D7E3653" w14:textId="77777777" w:rsidR="00A1598E" w:rsidRPr="00A1598E" w:rsidRDefault="00A1598E" w:rsidP="00BC06D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Rom sikres mot uvedkommende, og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 xml:space="preserve">inngangsdøren skal </w:t>
            </w:r>
            <w:r w:rsidR="00BC06D0">
              <w:rPr>
                <w:rFonts w:ascii="Calibri Light" w:hAnsi="Calibri Light" w:cs="DINPro"/>
                <w:sz w:val="30"/>
                <w:szCs w:val="30"/>
              </w:rPr>
              <w:t>m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erkes</w:t>
            </w:r>
          </w:p>
          <w:p w14:paraId="5DF6C825" w14:textId="77777777" w:rsidR="00A1598E" w:rsidRPr="00A1598E" w:rsidRDefault="00A1598E" w:rsidP="00BC06D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Lokale rutiner for kontroll skal utarbeides</w:t>
            </w:r>
          </w:p>
          <w:p w14:paraId="5F6923E8" w14:textId="77777777" w:rsidR="007265DE" w:rsidRPr="00A1598E" w:rsidRDefault="00A1598E" w:rsidP="00BC06D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Mengder kjemikalier i et rom skal holdes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 xml:space="preserve">på et minimum. </w:t>
            </w:r>
            <w:r>
              <w:rPr>
                <w:rFonts w:ascii="Calibri Light" w:hAnsi="Calibri Light" w:cs="DINPro"/>
                <w:sz w:val="30"/>
                <w:szCs w:val="30"/>
              </w:rPr>
              <w:t>U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kurant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og utgått på dato skal avhendes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</w:tc>
      </w:tr>
    </w:tbl>
    <w:p w14:paraId="35E70D63" w14:textId="77777777" w:rsidR="00C5350D" w:rsidRDefault="00C5350D" w:rsidP="00C5350D">
      <w:pPr>
        <w:pStyle w:val="Overskrift2"/>
        <w:numPr>
          <w:ilvl w:val="1"/>
          <w:numId w:val="24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29" w:name="_Toc119299092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håndtering av etsende, brannfarlige, eksplosive stoffer og gasser</w:t>
      </w:r>
      <w:bookmarkEnd w:id="29"/>
    </w:p>
    <w:p w14:paraId="7BF95B3D" w14:textId="77777777" w:rsidR="00C5350D" w:rsidRPr="00C5350D" w:rsidRDefault="00C5350D" w:rsidP="00C5350D">
      <w:pPr>
        <w:spacing w:after="0"/>
        <w:rPr>
          <w:sz w:val="16"/>
          <w:szCs w:val="16"/>
        </w:rPr>
      </w:pPr>
    </w:p>
    <w:tbl>
      <w:tblPr>
        <w:tblStyle w:val="Tabellrutenett"/>
        <w:tblW w:w="9923" w:type="dxa"/>
        <w:tblInd w:w="-289" w:type="dxa"/>
        <w:tblLook w:val="04A0" w:firstRow="1" w:lastRow="0" w:firstColumn="1" w:lastColumn="0" w:noHBand="0" w:noVBand="1"/>
      </w:tblPr>
      <w:tblGrid>
        <w:gridCol w:w="1844"/>
        <w:gridCol w:w="8079"/>
      </w:tblGrid>
      <w:tr w:rsidR="00C5350D" w14:paraId="0EF10E7C" w14:textId="77777777" w:rsidTr="00C5350D">
        <w:tc>
          <w:tcPr>
            <w:tcW w:w="9923" w:type="dxa"/>
            <w:gridSpan w:val="2"/>
            <w:shd w:val="clear" w:color="auto" w:fill="CCFFCC"/>
          </w:tcPr>
          <w:p w14:paraId="282E2FEB" w14:textId="77777777" w:rsidR="00C5350D" w:rsidRPr="00C5350D" w:rsidRDefault="00C5350D" w:rsidP="007265DE">
            <w:pPr>
              <w:rPr>
                <w:rFonts w:ascii="Calibri Light" w:hAnsi="Calibri Light"/>
                <w:sz w:val="36"/>
                <w:szCs w:val="36"/>
              </w:rPr>
            </w:pPr>
            <w:r w:rsidRPr="00C5350D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Behandling av sterke syrer og baser</w:t>
            </w:r>
          </w:p>
        </w:tc>
      </w:tr>
      <w:tr w:rsidR="00C5350D" w14:paraId="4D7F8EF5" w14:textId="77777777" w:rsidTr="00C5350D">
        <w:tc>
          <w:tcPr>
            <w:tcW w:w="1844" w:type="dxa"/>
            <w:shd w:val="clear" w:color="auto" w:fill="CCFFCC"/>
          </w:tcPr>
          <w:p w14:paraId="50C562CB" w14:textId="77777777" w:rsidR="00C5350D" w:rsidRPr="00C5350D" w:rsidRDefault="00C5350D" w:rsidP="00C5350D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C5350D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Sterke</w:t>
            </w:r>
          </w:p>
          <w:p w14:paraId="3F6BE4FB" w14:textId="77777777" w:rsidR="00C5350D" w:rsidRPr="00C5350D" w:rsidRDefault="00C5350D" w:rsidP="00C5350D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C5350D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syrer og</w:t>
            </w:r>
          </w:p>
          <w:p w14:paraId="293C45DB" w14:textId="77777777" w:rsidR="00C5350D" w:rsidRPr="00C5350D" w:rsidRDefault="00C5350D" w:rsidP="00C5350D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C5350D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baser</w:t>
            </w:r>
          </w:p>
          <w:p w14:paraId="08509FC7" w14:textId="77777777" w:rsidR="00C5350D" w:rsidRPr="00C5350D" w:rsidRDefault="00C5350D" w:rsidP="00C5350D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C5350D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Korrosive</w:t>
            </w:r>
          </w:p>
          <w:p w14:paraId="180E5822" w14:textId="77777777" w:rsidR="00C5350D" w:rsidRDefault="00C5350D" w:rsidP="00C5350D">
            <w:r w:rsidRPr="00C5350D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Etsende</w:t>
            </w:r>
          </w:p>
        </w:tc>
        <w:tc>
          <w:tcPr>
            <w:tcW w:w="8079" w:type="dxa"/>
          </w:tcPr>
          <w:p w14:paraId="7957C4B9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Benytt alltid vernebriller/ansiktsskjerm,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egnede hansker og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="00494F01" w:rsidRPr="00C5350D">
              <w:rPr>
                <w:rFonts w:ascii="Calibri Light" w:hAnsi="Calibri Light" w:cs="DINPro"/>
                <w:sz w:val="30"/>
                <w:szCs w:val="30"/>
              </w:rPr>
              <w:t>lab frakk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 ved arbeid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med slike stoffer.</w:t>
            </w:r>
          </w:p>
          <w:p w14:paraId="3722EC23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Syre i vann – det går an, vann i syre 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uhyre. Hell syren </w:t>
            </w:r>
            <w:r>
              <w:rPr>
                <w:rFonts w:ascii="Calibri Light" w:hAnsi="Calibri Light" w:cs="DINPro"/>
                <w:sz w:val="30"/>
                <w:szCs w:val="30"/>
              </w:rPr>
              <w:t>l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angsomt ned i </w:t>
            </w:r>
            <w:r w:rsidR="00494F01" w:rsidRPr="00C5350D">
              <w:rPr>
                <w:rFonts w:ascii="Calibri Light" w:hAnsi="Calibri Light" w:cs="DINPro"/>
                <w:sz w:val="30"/>
                <w:szCs w:val="30"/>
              </w:rPr>
              <w:t>vann!</w:t>
            </w:r>
          </w:p>
          <w:p w14:paraId="51C9C92A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Beskytt syreflasker mot varme og sol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453730EA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Pass opp for sprut når en syreflaske åpnes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715C66FC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Løft ikke flasker etter halsen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00E7B38F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Bruk målesylinder eller byrette ved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utmåling av sterke syrer og </w:t>
            </w:r>
            <w:r>
              <w:rPr>
                <w:rFonts w:ascii="Calibri Light" w:hAnsi="Calibri Light" w:cs="DINPro"/>
                <w:sz w:val="30"/>
                <w:szCs w:val="30"/>
              </w:rPr>
              <w:t>f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arlige væsker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53E0188A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Oppbevares i kjemikalieskap med avtrekk.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Flaskene bør </w:t>
            </w:r>
            <w:r>
              <w:rPr>
                <w:rFonts w:ascii="Calibri Light" w:hAnsi="Calibri Light" w:cs="DINPro"/>
                <w:sz w:val="30"/>
                <w:szCs w:val="30"/>
              </w:rPr>
              <w:t>p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lasseres i plastbakker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571A4AB0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Sett ikke side om side flasker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innehold som kan reagere </w:t>
            </w:r>
            <w:r>
              <w:rPr>
                <w:rFonts w:ascii="Calibri Light" w:hAnsi="Calibri Light" w:cs="DINPro"/>
                <w:sz w:val="30"/>
                <w:szCs w:val="30"/>
              </w:rPr>
              <w:t>k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raftig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hverandre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26B01E1A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 w:after="6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Flasker som inneholder stoffer som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har høyt damptrykk ved </w:t>
            </w:r>
            <w:r>
              <w:rPr>
                <w:rFonts w:ascii="Calibri Light" w:hAnsi="Calibri Light" w:cs="DINPro"/>
                <w:sz w:val="30"/>
                <w:szCs w:val="30"/>
              </w:rPr>
              <w:t>r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omtemperatur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– som dietyleter, aceton,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alkohol, petroleter, </w:t>
            </w:r>
            <w:r>
              <w:rPr>
                <w:rFonts w:ascii="Calibri Light" w:hAnsi="Calibri Light" w:cs="DINPro"/>
                <w:sz w:val="30"/>
                <w:szCs w:val="30"/>
              </w:rPr>
              <w:t>b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enzen, brom,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salpetersyre, saltsyre – skal aldri fylles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helt opp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</w:tc>
      </w:tr>
      <w:tr w:rsidR="00DB6A5A" w14:paraId="4C93F4C6" w14:textId="77777777" w:rsidTr="00BF1C72">
        <w:tc>
          <w:tcPr>
            <w:tcW w:w="9923" w:type="dxa"/>
            <w:gridSpan w:val="2"/>
            <w:shd w:val="clear" w:color="auto" w:fill="CCFFCC"/>
          </w:tcPr>
          <w:p w14:paraId="319C19BB" w14:textId="77777777" w:rsidR="00DB6A5A" w:rsidRPr="00DB6A5A" w:rsidRDefault="00DB6A5A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6"/>
                <w:szCs w:val="36"/>
              </w:rPr>
            </w:pPr>
            <w:r w:rsidRPr="00DB6A5A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Behandling av brennbare gasser</w:t>
            </w:r>
          </w:p>
        </w:tc>
      </w:tr>
      <w:tr w:rsidR="00DB6A5A" w14:paraId="5EA0E4F4" w14:textId="77777777" w:rsidTr="00C5350D">
        <w:tc>
          <w:tcPr>
            <w:tcW w:w="1844" w:type="dxa"/>
            <w:shd w:val="clear" w:color="auto" w:fill="CCFFCC"/>
          </w:tcPr>
          <w:p w14:paraId="6322219A" w14:textId="77777777" w:rsidR="00DB6A5A" w:rsidRPr="00DB6A5A" w:rsidRDefault="00DB6A5A" w:rsidP="00DB6A5A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DB6A5A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Brennbare</w:t>
            </w:r>
          </w:p>
          <w:p w14:paraId="2F6FEA56" w14:textId="77777777" w:rsidR="00DB6A5A" w:rsidRPr="00C5350D" w:rsidRDefault="00DB6A5A" w:rsidP="00DB6A5A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DB6A5A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gasser</w:t>
            </w:r>
          </w:p>
        </w:tc>
        <w:tc>
          <w:tcPr>
            <w:tcW w:w="8079" w:type="dxa"/>
          </w:tcPr>
          <w:p w14:paraId="737DB377" w14:textId="77777777" w:rsidR="00DB6A5A" w:rsidRDefault="00DB6A5A" w:rsidP="00DB6A5A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DB6A5A">
              <w:rPr>
                <w:rFonts w:ascii="Calibri Light" w:hAnsi="Calibri Light" w:cs="DINPro"/>
                <w:sz w:val="30"/>
                <w:szCs w:val="30"/>
              </w:rPr>
              <w:t>• Hydrogen, propan, acetylen, metan,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DB6A5A">
              <w:rPr>
                <w:rFonts w:ascii="Calibri Light" w:hAnsi="Calibri Light" w:cs="DINPro"/>
                <w:sz w:val="30"/>
                <w:szCs w:val="30"/>
              </w:rPr>
              <w:t xml:space="preserve">propylen, ammoniakk og </w:t>
            </w:r>
            <w:r>
              <w:rPr>
                <w:rFonts w:ascii="Calibri Light" w:hAnsi="Calibri Light" w:cs="DINPro"/>
                <w:sz w:val="30"/>
                <w:szCs w:val="30"/>
              </w:rPr>
              <w:t>b</w:t>
            </w:r>
            <w:r w:rsidRPr="00DB6A5A">
              <w:rPr>
                <w:rFonts w:ascii="Calibri Light" w:hAnsi="Calibri Light" w:cs="DINPro"/>
                <w:sz w:val="30"/>
                <w:szCs w:val="30"/>
              </w:rPr>
              <w:t>utan kan danne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DB6A5A">
              <w:rPr>
                <w:rFonts w:ascii="Calibri Light" w:hAnsi="Calibri Light" w:cs="DINPro"/>
                <w:sz w:val="30"/>
                <w:szCs w:val="30"/>
              </w:rPr>
              <w:t>eksplosive blandinger med luft.</w:t>
            </w:r>
          </w:p>
          <w:p w14:paraId="385ACE59" w14:textId="77777777" w:rsidR="00DB6A5A" w:rsidRPr="00DB6A5A" w:rsidRDefault="00DB6A5A" w:rsidP="00DB6A5A">
            <w:pPr>
              <w:autoSpaceDE w:val="0"/>
              <w:autoSpaceDN w:val="0"/>
              <w:adjustRightInd w:val="0"/>
              <w:spacing w:after="60"/>
              <w:ind w:left="179"/>
              <w:rPr>
                <w:rFonts w:ascii="Calibri Light" w:hAnsi="Calibri Light" w:cs="DINPro"/>
                <w:sz w:val="30"/>
                <w:szCs w:val="30"/>
              </w:rPr>
            </w:pPr>
            <w:r w:rsidRPr="00DB6A5A">
              <w:rPr>
                <w:rFonts w:ascii="Calibri Light" w:hAnsi="Calibri Light" w:cs="DINPro"/>
                <w:sz w:val="30"/>
                <w:szCs w:val="30"/>
              </w:rPr>
              <w:t>Krever spesiell aktsomhet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0EAAF863" w14:textId="77777777" w:rsidR="00DB6A5A" w:rsidRPr="00DB6A5A" w:rsidRDefault="00DB6A5A" w:rsidP="00DB6A5A">
            <w:pPr>
              <w:autoSpaceDE w:val="0"/>
              <w:autoSpaceDN w:val="0"/>
              <w:adjustRightInd w:val="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DB6A5A">
              <w:rPr>
                <w:rFonts w:ascii="Calibri Light" w:hAnsi="Calibri Light" w:cs="DINPro"/>
                <w:sz w:val="30"/>
                <w:szCs w:val="30"/>
              </w:rPr>
              <w:t>• Kun tillatt brukt i rom med god ventilasjon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5007AF74" w14:textId="21541F58" w:rsidR="00DB6A5A" w:rsidRPr="00DB6A5A" w:rsidRDefault="00DB6A5A" w:rsidP="00DB6A5A">
            <w:pPr>
              <w:autoSpaceDE w:val="0"/>
              <w:autoSpaceDN w:val="0"/>
              <w:adjustRightInd w:val="0"/>
              <w:spacing w:before="60" w:after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DB6A5A">
              <w:rPr>
                <w:rFonts w:ascii="Calibri Light" w:hAnsi="Calibri Light" w:cs="DINPro"/>
                <w:sz w:val="30"/>
                <w:szCs w:val="30"/>
              </w:rPr>
              <w:t>• I rom hvor gassalarm er utløst, skal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="00186DF7">
              <w:rPr>
                <w:rFonts w:ascii="Calibri Light" w:hAnsi="Calibri Light" w:cs="DINPro"/>
                <w:sz w:val="30"/>
                <w:szCs w:val="30"/>
              </w:rPr>
              <w:t>HMS-kontakt</w:t>
            </w:r>
            <w:r w:rsidRPr="00DB6A5A">
              <w:rPr>
                <w:rFonts w:ascii="Calibri Light" w:hAnsi="Calibri Light" w:cs="DINPro"/>
                <w:sz w:val="30"/>
                <w:szCs w:val="30"/>
              </w:rPr>
              <w:t xml:space="preserve"> kontaktes </w:t>
            </w:r>
            <w:r>
              <w:rPr>
                <w:rFonts w:ascii="Calibri Light" w:hAnsi="Calibri Light" w:cs="DINPro"/>
                <w:sz w:val="30"/>
                <w:szCs w:val="30"/>
              </w:rPr>
              <w:t>s</w:t>
            </w:r>
            <w:r w:rsidRPr="00DB6A5A">
              <w:rPr>
                <w:rFonts w:ascii="Calibri Light" w:hAnsi="Calibri Light" w:cs="DINPro"/>
                <w:sz w:val="30"/>
                <w:szCs w:val="30"/>
              </w:rPr>
              <w:t>traks.</w:t>
            </w:r>
          </w:p>
          <w:p w14:paraId="51E2C58A" w14:textId="77777777" w:rsidR="00DB6A5A" w:rsidRPr="00DB6A5A" w:rsidRDefault="00DB6A5A" w:rsidP="00DB6A5A">
            <w:pPr>
              <w:autoSpaceDE w:val="0"/>
              <w:autoSpaceDN w:val="0"/>
              <w:adjustRightInd w:val="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DB6A5A">
              <w:rPr>
                <w:rFonts w:ascii="Calibri Light" w:hAnsi="Calibri Light" w:cs="DINPro"/>
                <w:sz w:val="30"/>
                <w:szCs w:val="30"/>
              </w:rPr>
              <w:t>Følg lokale rutiner som er hengt opp</w:t>
            </w:r>
          </w:p>
          <w:p w14:paraId="03C11528" w14:textId="77777777" w:rsidR="00DB6A5A" w:rsidRPr="00DB6A5A" w:rsidRDefault="00DB6A5A" w:rsidP="00DB6A5A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DB6A5A">
              <w:rPr>
                <w:rFonts w:ascii="Calibri Light" w:hAnsi="Calibri Light" w:cs="DINPro"/>
                <w:sz w:val="30"/>
                <w:szCs w:val="30"/>
              </w:rPr>
              <w:t>• I rom med gassdetektorer skal disse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DB6A5A">
              <w:rPr>
                <w:rFonts w:ascii="Calibri Light" w:hAnsi="Calibri Light" w:cs="DINPro"/>
                <w:sz w:val="30"/>
                <w:szCs w:val="30"/>
              </w:rPr>
              <w:t>kalibreres i henhold til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r</w:t>
            </w:r>
            <w:r w:rsidRPr="00DB6A5A">
              <w:rPr>
                <w:rFonts w:ascii="Calibri Light" w:hAnsi="Calibri Light" w:cs="DINPro"/>
                <w:sz w:val="30"/>
                <w:szCs w:val="30"/>
              </w:rPr>
              <w:t>egler.</w:t>
            </w:r>
          </w:p>
          <w:p w14:paraId="215540BA" w14:textId="77777777" w:rsidR="00DB6A5A" w:rsidRPr="00DB6A5A" w:rsidRDefault="00DB6A5A" w:rsidP="00DB6A5A">
            <w:pPr>
              <w:autoSpaceDE w:val="0"/>
              <w:autoSpaceDN w:val="0"/>
              <w:adjustRightInd w:val="0"/>
              <w:spacing w:before="60" w:after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DB6A5A">
              <w:rPr>
                <w:rFonts w:ascii="Calibri Light" w:hAnsi="Calibri Light" w:cs="DINPro"/>
                <w:sz w:val="30"/>
                <w:szCs w:val="30"/>
              </w:rPr>
              <w:t>Informasjon fås hos Brannvernleder</w:t>
            </w:r>
          </w:p>
        </w:tc>
      </w:tr>
    </w:tbl>
    <w:p w14:paraId="5D7C461F" w14:textId="77777777" w:rsidR="007265DE" w:rsidRDefault="007265DE" w:rsidP="007265DE"/>
    <w:tbl>
      <w:tblPr>
        <w:tblStyle w:val="Tabellrutenett"/>
        <w:tblW w:w="0" w:type="auto"/>
        <w:tblInd w:w="-289" w:type="dxa"/>
        <w:tblLook w:val="04A0" w:firstRow="1" w:lastRow="0" w:firstColumn="1" w:lastColumn="0" w:noHBand="0" w:noVBand="1"/>
      </w:tblPr>
      <w:tblGrid>
        <w:gridCol w:w="1844"/>
        <w:gridCol w:w="2835"/>
        <w:gridCol w:w="5239"/>
      </w:tblGrid>
      <w:tr w:rsidR="000B4A43" w14:paraId="6B559B4B" w14:textId="77777777" w:rsidTr="000B4A43">
        <w:tc>
          <w:tcPr>
            <w:tcW w:w="9918" w:type="dxa"/>
            <w:gridSpan w:val="3"/>
            <w:shd w:val="clear" w:color="auto" w:fill="CCFFCC"/>
          </w:tcPr>
          <w:p w14:paraId="039AF92B" w14:textId="77777777" w:rsidR="000B4A43" w:rsidRPr="000B4A43" w:rsidRDefault="000B4A43" w:rsidP="007265DE">
            <w:pPr>
              <w:rPr>
                <w:rFonts w:ascii="Calibri Light" w:hAnsi="Calibri Light"/>
                <w:sz w:val="36"/>
                <w:szCs w:val="36"/>
              </w:rPr>
            </w:pPr>
            <w:r w:rsidRPr="000B4A43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lastRenderedPageBreak/>
              <w:t>Behandling av brennbare og eksplosive kjemikalier</w:t>
            </w:r>
          </w:p>
        </w:tc>
      </w:tr>
      <w:tr w:rsidR="000B4A43" w14:paraId="207175CC" w14:textId="77777777" w:rsidTr="00BF1C72">
        <w:trPr>
          <w:trHeight w:val="156"/>
        </w:trPr>
        <w:tc>
          <w:tcPr>
            <w:tcW w:w="1844" w:type="dxa"/>
            <w:vMerge w:val="restart"/>
            <w:shd w:val="clear" w:color="auto" w:fill="CCFFCC"/>
          </w:tcPr>
          <w:p w14:paraId="4E3380AF" w14:textId="77777777" w:rsidR="000B4A43" w:rsidRPr="000B4A43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0B4A43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V</w:t>
            </w:r>
            <w:r w:rsidR="00A23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æ</w:t>
            </w:r>
            <w:r w:rsidRPr="000B4A43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r</w:t>
            </w:r>
          </w:p>
          <w:p w14:paraId="28DC9DE8" w14:textId="77777777" w:rsidR="000B4A43" w:rsidRPr="000B4A43" w:rsidRDefault="000B4A43" w:rsidP="000B4A43">
            <w:pPr>
              <w:rPr>
                <w:rFonts w:ascii="Calibri Light" w:hAnsi="Calibri Light"/>
                <w:sz w:val="32"/>
                <w:szCs w:val="32"/>
              </w:rPr>
            </w:pPr>
            <w:r w:rsidRPr="000B4A43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aktsom!</w:t>
            </w:r>
          </w:p>
        </w:tc>
        <w:tc>
          <w:tcPr>
            <w:tcW w:w="8074" w:type="dxa"/>
            <w:gridSpan w:val="2"/>
          </w:tcPr>
          <w:p w14:paraId="32A28913" w14:textId="77777777" w:rsidR="000B4A43" w:rsidRPr="000B4A43" w:rsidRDefault="000B4A43" w:rsidP="007265DE">
            <w:pPr>
              <w:rPr>
                <w:rFonts w:ascii="Calibri Light" w:hAnsi="Calibri Light"/>
                <w:sz w:val="32"/>
                <w:szCs w:val="32"/>
              </w:rPr>
            </w:pPr>
            <w:r w:rsidRPr="000B4A43">
              <w:rPr>
                <w:rFonts w:ascii="Calibri Light" w:hAnsi="Calibri Light" w:cs="DINPro"/>
                <w:sz w:val="32"/>
                <w:szCs w:val="32"/>
              </w:rPr>
              <w:t>Inndeles i følgende fareklasser</w:t>
            </w:r>
          </w:p>
        </w:tc>
      </w:tr>
      <w:tr w:rsidR="000B4A43" w14:paraId="3E8EA35F" w14:textId="77777777" w:rsidTr="00A23222">
        <w:trPr>
          <w:trHeight w:val="156"/>
        </w:trPr>
        <w:tc>
          <w:tcPr>
            <w:tcW w:w="1844" w:type="dxa"/>
            <w:vMerge/>
            <w:shd w:val="clear" w:color="auto" w:fill="CCFFCC"/>
          </w:tcPr>
          <w:p w14:paraId="3BC0C90F" w14:textId="77777777" w:rsidR="000B4A43" w:rsidRPr="000B4A43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6DEE15E5" w14:textId="77777777" w:rsidR="000B4A43" w:rsidRPr="00A23222" w:rsidRDefault="000B4A43" w:rsidP="007265DE">
            <w:pPr>
              <w:rPr>
                <w:rFonts w:ascii="Calibri Light" w:hAnsi="Calibri Light"/>
                <w:sz w:val="32"/>
                <w:szCs w:val="32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Brannfarlig vaske</w:t>
            </w:r>
          </w:p>
        </w:tc>
        <w:tc>
          <w:tcPr>
            <w:tcW w:w="5239" w:type="dxa"/>
            <w:shd w:val="clear" w:color="auto" w:fill="FFFFCC"/>
          </w:tcPr>
          <w:p w14:paraId="61CADD0A" w14:textId="77777777" w:rsidR="000B4A43" w:rsidRPr="00A23222" w:rsidRDefault="000B4A43" w:rsidP="007265DE">
            <w:pPr>
              <w:rPr>
                <w:rFonts w:ascii="Calibri Light" w:hAnsi="Calibri Light"/>
                <w:sz w:val="32"/>
                <w:szCs w:val="32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Definisjon</w:t>
            </w:r>
          </w:p>
        </w:tc>
      </w:tr>
      <w:tr w:rsidR="000B4A43" w14:paraId="6160ADC5" w14:textId="77777777" w:rsidTr="00A23222">
        <w:trPr>
          <w:trHeight w:val="156"/>
        </w:trPr>
        <w:tc>
          <w:tcPr>
            <w:tcW w:w="1844" w:type="dxa"/>
            <w:vMerge/>
            <w:shd w:val="clear" w:color="auto" w:fill="CCFFCC"/>
          </w:tcPr>
          <w:p w14:paraId="011E4C15" w14:textId="77777777" w:rsidR="000B4A43" w:rsidRPr="000B4A43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02596992" w14:textId="77777777" w:rsidR="000B4A43" w:rsidRPr="00A23222" w:rsidRDefault="000B4A43" w:rsidP="007265DE">
            <w:pPr>
              <w:rPr>
                <w:rFonts w:ascii="Calibri Light" w:hAnsi="Calibri Light"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Kategori 1</w:t>
            </w:r>
          </w:p>
        </w:tc>
        <w:tc>
          <w:tcPr>
            <w:tcW w:w="5239" w:type="dxa"/>
            <w:shd w:val="clear" w:color="auto" w:fill="FFFFCC"/>
          </w:tcPr>
          <w:p w14:paraId="3B33B266" w14:textId="77777777" w:rsidR="000B4A43" w:rsidRPr="00A23222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Flammepunkt &lt; 23°C og</w:t>
            </w:r>
          </w:p>
          <w:p w14:paraId="494FC669" w14:textId="77777777" w:rsidR="000B4A43" w:rsidRPr="00A23222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kokepunkt 35°C, tilsvarende</w:t>
            </w:r>
          </w:p>
          <w:p w14:paraId="147B8316" w14:textId="77777777" w:rsidR="000B4A43" w:rsidRPr="00A23222" w:rsidRDefault="000B4A43" w:rsidP="000B4A43">
            <w:pPr>
              <w:rPr>
                <w:rFonts w:ascii="Calibri Light" w:hAnsi="Calibri Light"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GHS kategori 1</w:t>
            </w:r>
          </w:p>
        </w:tc>
      </w:tr>
      <w:tr w:rsidR="000B4A43" w14:paraId="7B10A9FF" w14:textId="77777777" w:rsidTr="00A23222">
        <w:trPr>
          <w:trHeight w:val="156"/>
        </w:trPr>
        <w:tc>
          <w:tcPr>
            <w:tcW w:w="1844" w:type="dxa"/>
            <w:vMerge/>
            <w:shd w:val="clear" w:color="auto" w:fill="CCFFCC"/>
          </w:tcPr>
          <w:p w14:paraId="54F7430B" w14:textId="77777777" w:rsidR="000B4A43" w:rsidRPr="000B4A43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2CD3ED17" w14:textId="77777777" w:rsidR="000B4A43" w:rsidRPr="00A23222" w:rsidRDefault="000B4A43" w:rsidP="007265DE">
            <w:pPr>
              <w:rPr>
                <w:rFonts w:ascii="Calibri Light" w:hAnsi="Calibri Light"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Kategori 2</w:t>
            </w:r>
          </w:p>
        </w:tc>
        <w:tc>
          <w:tcPr>
            <w:tcW w:w="5239" w:type="dxa"/>
            <w:shd w:val="clear" w:color="auto" w:fill="FFFFCC"/>
          </w:tcPr>
          <w:p w14:paraId="593B5B01" w14:textId="77777777" w:rsidR="000B4A43" w:rsidRPr="00A23222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Flammepunkt &lt; 23°C og</w:t>
            </w:r>
          </w:p>
          <w:p w14:paraId="551F126C" w14:textId="77777777" w:rsidR="000B4A43" w:rsidRPr="00A23222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kokepunkt &gt;35°C, tilsvarende</w:t>
            </w:r>
          </w:p>
          <w:p w14:paraId="2412AA01" w14:textId="77777777" w:rsidR="000B4A43" w:rsidRPr="00A23222" w:rsidRDefault="000B4A43" w:rsidP="000B4A43">
            <w:pPr>
              <w:rPr>
                <w:rFonts w:ascii="Calibri Light" w:hAnsi="Calibri Light"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GHS kategori 2</w:t>
            </w:r>
          </w:p>
        </w:tc>
      </w:tr>
      <w:tr w:rsidR="000B4A43" w14:paraId="781BD491" w14:textId="77777777" w:rsidTr="00A23222">
        <w:trPr>
          <w:trHeight w:val="156"/>
        </w:trPr>
        <w:tc>
          <w:tcPr>
            <w:tcW w:w="1844" w:type="dxa"/>
            <w:vMerge/>
            <w:shd w:val="clear" w:color="auto" w:fill="CCFFCC"/>
          </w:tcPr>
          <w:p w14:paraId="4956A056" w14:textId="77777777" w:rsidR="000B4A43" w:rsidRPr="000B4A43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1B51D118" w14:textId="77777777" w:rsidR="000B4A43" w:rsidRPr="00A23222" w:rsidRDefault="000B4A43" w:rsidP="007265DE">
            <w:pPr>
              <w:rPr>
                <w:rFonts w:ascii="Calibri Light" w:hAnsi="Calibri Light"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Kategori 3</w:t>
            </w:r>
          </w:p>
        </w:tc>
        <w:tc>
          <w:tcPr>
            <w:tcW w:w="5239" w:type="dxa"/>
            <w:shd w:val="clear" w:color="auto" w:fill="FFFFCC"/>
          </w:tcPr>
          <w:p w14:paraId="2CCF54FF" w14:textId="77777777" w:rsidR="000B4A43" w:rsidRPr="00A23222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Flammepunkt ≥23°C og ≤60°C,</w:t>
            </w:r>
          </w:p>
          <w:p w14:paraId="28FC74DC" w14:textId="77777777" w:rsidR="000B4A43" w:rsidRPr="00A23222" w:rsidRDefault="000B4A43" w:rsidP="000B4A43">
            <w:pPr>
              <w:rPr>
                <w:rFonts w:ascii="Calibri Light" w:hAnsi="Calibri Light"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tilsvarende GHS kategori 3</w:t>
            </w:r>
          </w:p>
        </w:tc>
      </w:tr>
      <w:tr w:rsidR="000B4A43" w14:paraId="3DAD10E5" w14:textId="77777777" w:rsidTr="000B4A43">
        <w:tc>
          <w:tcPr>
            <w:tcW w:w="1844" w:type="dxa"/>
            <w:shd w:val="clear" w:color="auto" w:fill="CCFFCC"/>
          </w:tcPr>
          <w:p w14:paraId="5EB6A4CD" w14:textId="77777777" w:rsidR="000B4A43" w:rsidRPr="000B4A43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0B4A43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V</w:t>
            </w:r>
            <w:r w:rsidR="00A23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æ</w:t>
            </w:r>
            <w:r w:rsidRPr="000B4A43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r</w:t>
            </w:r>
          </w:p>
          <w:p w14:paraId="1FDD3C7E" w14:textId="77777777" w:rsidR="000B4A43" w:rsidRPr="000B4A43" w:rsidRDefault="000B4A43" w:rsidP="000B4A43">
            <w:pPr>
              <w:rPr>
                <w:rFonts w:ascii="Calibri Light" w:hAnsi="Calibri Light"/>
                <w:sz w:val="32"/>
                <w:szCs w:val="32"/>
              </w:rPr>
            </w:pPr>
            <w:r w:rsidRPr="000B4A43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aktsom!</w:t>
            </w:r>
          </w:p>
        </w:tc>
        <w:tc>
          <w:tcPr>
            <w:tcW w:w="8074" w:type="dxa"/>
            <w:gridSpan w:val="2"/>
          </w:tcPr>
          <w:p w14:paraId="05667675" w14:textId="77777777" w:rsidR="00A23222" w:rsidRPr="00A23222" w:rsidRDefault="00A23222" w:rsidP="00A23222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23222">
              <w:rPr>
                <w:rFonts w:ascii="Calibri Light" w:hAnsi="Calibri Light" w:cs="DINPro"/>
                <w:sz w:val="30"/>
                <w:szCs w:val="30"/>
              </w:rPr>
              <w:t>• Bruk aldri brennbare væsker nær åpen flamme. Arbeid i avtrekksskap når du anvender væsker med lavt flammepunkt.</w:t>
            </w:r>
          </w:p>
          <w:p w14:paraId="46DB2153" w14:textId="77777777" w:rsidR="00A23222" w:rsidRPr="00A23222" w:rsidRDefault="00A23222" w:rsidP="00A23222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23222">
              <w:rPr>
                <w:rFonts w:ascii="Calibri Light" w:hAnsi="Calibri Light" w:cs="DINPro"/>
                <w:sz w:val="30"/>
                <w:szCs w:val="30"/>
              </w:rPr>
              <w:t>• Destiller aldri brennbare væsker over åpen flamme. Bruk dampbad, vannbad, elektrisk plate eller spesiell elektrisk varmekappe.</w:t>
            </w:r>
          </w:p>
          <w:p w14:paraId="5F9A372E" w14:textId="77777777" w:rsidR="00A23222" w:rsidRPr="00A23222" w:rsidRDefault="00A23222" w:rsidP="00A23222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23222">
              <w:rPr>
                <w:rFonts w:ascii="Calibri Light" w:hAnsi="Calibri Light" w:cs="DINPro"/>
                <w:sz w:val="30"/>
                <w:szCs w:val="30"/>
              </w:rPr>
              <w:t>• Foreta et prøveeksperiment med små stoffmengder på forhånd.</w:t>
            </w:r>
          </w:p>
          <w:p w14:paraId="3A43CB3C" w14:textId="77777777" w:rsidR="00A23222" w:rsidRPr="00A23222" w:rsidRDefault="00A23222" w:rsidP="00A23222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23222">
              <w:rPr>
                <w:rFonts w:ascii="Calibri Light" w:hAnsi="Calibri Light" w:cs="DINPro"/>
                <w:sz w:val="30"/>
                <w:szCs w:val="30"/>
              </w:rPr>
              <w:t>• Mange organiske kjemikalier, hvorav dietyleter er det mest kjente, kan i ulik grad danne eksplosive peroksider. For slike stoffer skal det holdes full kontroll på bruks- og lagringshistorikk. Peroksiddannende kjemikalier eldre enn 1 år eller med ukjent historikk skal behandles med stor varsomhet. Ved tvil skal beholderen ikke åpnes, men leveres direkte til avhending.</w:t>
            </w:r>
          </w:p>
          <w:p w14:paraId="55D8895F" w14:textId="77777777" w:rsidR="000B4A43" w:rsidRPr="00A23222" w:rsidRDefault="00A23222" w:rsidP="00A23222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23222">
              <w:rPr>
                <w:rFonts w:ascii="Calibri Light" w:hAnsi="Calibri Light" w:cs="DINPro"/>
                <w:sz w:val="30"/>
                <w:szCs w:val="30"/>
              </w:rPr>
              <w:t>• Les mer om peroksiddannende kjemikalier,testmetoder o.l. på den danske beredskabsstyrelsens nettside (søk på peroxider).</w:t>
            </w:r>
          </w:p>
          <w:p w14:paraId="6F1AF3C6" w14:textId="77777777" w:rsidR="00A23222" w:rsidRPr="00A23222" w:rsidRDefault="00A23222" w:rsidP="00A23222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23222">
              <w:rPr>
                <w:rFonts w:ascii="Calibri Light" w:hAnsi="Calibri Light" w:cs="DINPro"/>
                <w:sz w:val="30"/>
                <w:szCs w:val="30"/>
              </w:rPr>
              <w:t>• Sterk sol på flasker kan forårsake brann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 xml:space="preserve">(linseeffekt av glasset) - blend </w:t>
            </w:r>
            <w:r w:rsidR="00494F01" w:rsidRPr="00A23222">
              <w:rPr>
                <w:rFonts w:ascii="Calibri Light" w:hAnsi="Calibri Light" w:cs="DINPro"/>
                <w:sz w:val="30"/>
                <w:szCs w:val="30"/>
              </w:rPr>
              <w:t>av!</w:t>
            </w:r>
          </w:p>
          <w:p w14:paraId="7806F334" w14:textId="77777777" w:rsidR="00A23222" w:rsidRPr="00A23222" w:rsidRDefault="00A23222" w:rsidP="00A23222">
            <w:pPr>
              <w:autoSpaceDE w:val="0"/>
              <w:autoSpaceDN w:val="0"/>
              <w:adjustRightInd w:val="0"/>
              <w:spacing w:before="60" w:after="6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A23222">
              <w:rPr>
                <w:rFonts w:ascii="Calibri Light" w:hAnsi="Calibri Light" w:cs="DINPro"/>
                <w:sz w:val="30"/>
                <w:szCs w:val="30"/>
              </w:rPr>
              <w:t>• Destillasjonsflasker bør ikke fylles til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>mer enn 1/3 og skal etterfylles ved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>romtemperatur. «Kokestein» bør tilsettes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>væsken før oppvarming, alternativt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>benyttes røring med magnetrører. Varm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>aldri opp for hurtig og unngå lokal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>overoppvarming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</w:tc>
      </w:tr>
    </w:tbl>
    <w:p w14:paraId="336DF689" w14:textId="77777777" w:rsidR="00DB6A5A" w:rsidRDefault="00DB6A5A" w:rsidP="007265DE"/>
    <w:tbl>
      <w:tblPr>
        <w:tblStyle w:val="Tabellrutenett"/>
        <w:tblW w:w="0" w:type="auto"/>
        <w:tblInd w:w="-289" w:type="dxa"/>
        <w:tblLook w:val="04A0" w:firstRow="1" w:lastRow="0" w:firstColumn="1" w:lastColumn="0" w:noHBand="0" w:noVBand="1"/>
      </w:tblPr>
      <w:tblGrid>
        <w:gridCol w:w="1849"/>
        <w:gridCol w:w="8069"/>
      </w:tblGrid>
      <w:tr w:rsidR="0088457C" w14:paraId="03FABCB8" w14:textId="77777777" w:rsidTr="00C22F18">
        <w:tc>
          <w:tcPr>
            <w:tcW w:w="9918" w:type="dxa"/>
            <w:gridSpan w:val="2"/>
            <w:shd w:val="clear" w:color="auto" w:fill="CCFFCC"/>
          </w:tcPr>
          <w:p w14:paraId="1C97BB57" w14:textId="77777777" w:rsidR="0088457C" w:rsidRPr="0088457C" w:rsidRDefault="0088457C" w:rsidP="007265DE">
            <w:pPr>
              <w:rPr>
                <w:rFonts w:ascii="Calibri Light" w:hAnsi="Calibri Light"/>
                <w:sz w:val="36"/>
                <w:szCs w:val="36"/>
              </w:rPr>
            </w:pPr>
            <w:r w:rsidRPr="0088457C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lastRenderedPageBreak/>
              <w:t>Behandling av v</w:t>
            </w:r>
            <w:r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æ</w:t>
            </w:r>
            <w:r w:rsidRPr="0088457C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sker og gasser p</w:t>
            </w:r>
            <w:r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å</w:t>
            </w:r>
            <w:r w:rsidRPr="0088457C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 xml:space="preserve"> trykkflasker</w:t>
            </w:r>
          </w:p>
        </w:tc>
      </w:tr>
      <w:tr w:rsidR="0088457C" w14:paraId="723E3AC7" w14:textId="77777777" w:rsidTr="00C22F18">
        <w:tc>
          <w:tcPr>
            <w:tcW w:w="1849" w:type="dxa"/>
            <w:shd w:val="clear" w:color="auto" w:fill="CCFFCC"/>
          </w:tcPr>
          <w:p w14:paraId="45269697" w14:textId="77777777" w:rsidR="0088457C" w:rsidRPr="0088457C" w:rsidRDefault="0088457C" w:rsidP="0088457C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88457C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V</w:t>
            </w:r>
            <w:r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æ</w:t>
            </w:r>
            <w:r w:rsidRPr="0088457C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sker</w:t>
            </w:r>
          </w:p>
          <w:p w14:paraId="746BFE16" w14:textId="77777777" w:rsidR="0088457C" w:rsidRPr="0088457C" w:rsidRDefault="0088457C" w:rsidP="0088457C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88457C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og gasser</w:t>
            </w:r>
          </w:p>
          <w:p w14:paraId="6DFF8D06" w14:textId="77777777" w:rsidR="0088457C" w:rsidRDefault="0088457C" w:rsidP="0088457C">
            <w:r w:rsidRPr="0088457C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p</w:t>
            </w:r>
            <w:r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å</w:t>
            </w:r>
            <w:r w:rsidRPr="0088457C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 xml:space="preserve"> trykkflasker</w:t>
            </w:r>
          </w:p>
        </w:tc>
        <w:tc>
          <w:tcPr>
            <w:tcW w:w="8069" w:type="dxa"/>
          </w:tcPr>
          <w:p w14:paraId="7FD202E8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Skal oppbevares og håndteres i tråd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lov og forskrift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6C6757E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Varselskilt skal settes opp på dør til rom hvor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det brukes komprimert gass.</w:t>
            </w:r>
          </w:p>
          <w:p w14:paraId="76963C4F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Romkort skal angi mengde og type gass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7C94A539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Gassbeholdere skal sikres forsvarlig til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 xml:space="preserve">benk eller vegg. 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b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eholderne skal ikke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utsettes for høyere temp. enn 45°C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6D9365BA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Flasker med ulike gasser holdes adskilt.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Flasker med oksiderende gasser, inkl.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oksygen og flasker med brannfarlig gass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skal være adskilt med min 5 m. Det er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spesielt viktig at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oksygengass ikke lagres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sammen med brennbare gasser.</w:t>
            </w:r>
          </w:p>
          <w:p w14:paraId="4AB291AC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Bruk korrekt reduksjonsventil med gjenger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 xml:space="preserve">som passer 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b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eholder. Gassene og ventilene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har bestemte fargekoder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F8B4C20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Oljer eller fett skal ikke komme i berøring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med ventiler eller koblinger for oksygen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5DF43CE4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Gassflaskene skal håndteres varsomt, og ved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transport skal flasketralle med festekjetting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benyttes. Toppventil skal holdes stengt, og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reduksjonsventil skal være frakoblet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7DD0EBCA" w14:textId="77777777" w:rsidR="0088457C" w:rsidRDefault="0088457C" w:rsidP="00F60218">
            <w:pPr>
              <w:autoSpaceDE w:val="0"/>
              <w:autoSpaceDN w:val="0"/>
              <w:adjustRightInd w:val="0"/>
              <w:spacing w:before="40" w:after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Ved transport av kryogene gasser i heis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skal ikke personer kjøre sammen med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gassflaskene uten at dette er risikovurdert.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Flaskene merkes med innhold og forbud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mot å gå inn i heisen.</w:t>
            </w:r>
          </w:p>
          <w:p w14:paraId="52F292FA" w14:textId="77777777" w:rsidR="00F60218" w:rsidRPr="00F60218" w:rsidRDefault="00F60218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F60218">
              <w:rPr>
                <w:rFonts w:ascii="Calibri Light" w:hAnsi="Calibri Light" w:cs="DINPro"/>
                <w:sz w:val="30"/>
                <w:szCs w:val="30"/>
              </w:rPr>
              <w:t>• Alt gassrelatert utstyr som koblinger,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ventiler og gassanlegg skal ha rutinemessig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kontroll av kompetent personale.</w:t>
            </w:r>
          </w:p>
          <w:p w14:paraId="3EFD5E8E" w14:textId="77777777" w:rsidR="00F60218" w:rsidRPr="00F60218" w:rsidRDefault="00F60218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F60218">
              <w:rPr>
                <w:rFonts w:ascii="Calibri Light" w:hAnsi="Calibri Light" w:cs="DINPro"/>
                <w:sz w:val="30"/>
                <w:szCs w:val="30"/>
              </w:rPr>
              <w:t>• Fakultetets HMS-koordinator skal sørge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 xml:space="preserve">for at kontroll </w:t>
            </w:r>
            <w:r>
              <w:rPr>
                <w:rFonts w:ascii="Calibri Light" w:hAnsi="Calibri Light" w:cs="DINPro"/>
                <w:sz w:val="30"/>
                <w:szCs w:val="30"/>
              </w:rPr>
              <w:t>g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jennomføres ca. hvert 5 år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19215058" w14:textId="77777777" w:rsidR="00F60218" w:rsidRPr="00F60218" w:rsidRDefault="00F60218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F60218">
              <w:rPr>
                <w:rFonts w:ascii="Calibri Light" w:hAnsi="Calibri Light" w:cs="DINPro"/>
                <w:sz w:val="30"/>
                <w:szCs w:val="30"/>
              </w:rPr>
              <w:t>• Beholdere som skal fylles med flytende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luft, nitrogen eller oksygen, skal være tørre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og fri for organiske stoff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2E1402E2" w14:textId="77777777" w:rsidR="00F60218" w:rsidRPr="00F60218" w:rsidRDefault="00F60218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F60218">
              <w:rPr>
                <w:rFonts w:ascii="Calibri Light" w:hAnsi="Calibri Light" w:cs="DINPro"/>
                <w:sz w:val="30"/>
                <w:szCs w:val="30"/>
              </w:rPr>
              <w:t>• Ved håndtering av kryogene gasser: Viktig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fullt verneutstyr (hansker, øyevern, klær, fottøy)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50BF5372" w14:textId="77777777" w:rsidR="00F60218" w:rsidRPr="00F60218" w:rsidRDefault="00F60218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F60218">
              <w:rPr>
                <w:rFonts w:ascii="Calibri Light" w:hAnsi="Calibri Light" w:cs="DINPro"/>
                <w:sz w:val="30"/>
                <w:szCs w:val="30"/>
              </w:rPr>
              <w:t>• Beholdere som ikke er i bruk, lukkes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løst lokk eller hette slik at overtrykk unngås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56F110DB" w14:textId="77777777" w:rsidR="00F60218" w:rsidRPr="00F60218" w:rsidRDefault="00F60218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F60218">
              <w:rPr>
                <w:rFonts w:ascii="Calibri Light" w:hAnsi="Calibri Light" w:cs="DINPro"/>
                <w:sz w:val="30"/>
                <w:szCs w:val="30"/>
              </w:rPr>
              <w:t>• Ved skifte av gassflasker skal koblinger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og ventiler kontrolleres for lekkasjer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lekkasjesøkespray</w:t>
            </w:r>
          </w:p>
          <w:p w14:paraId="79209698" w14:textId="77777777" w:rsidR="00F60218" w:rsidRPr="0088457C" w:rsidRDefault="00F60218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F60218">
              <w:rPr>
                <w:rFonts w:ascii="Calibri Light" w:hAnsi="Calibri Light" w:cs="DINPro"/>
                <w:sz w:val="30"/>
                <w:szCs w:val="30"/>
              </w:rPr>
              <w:t>• Vær oppmerksom på risiko for oksygenfortrengning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ved bruk av komprimerte eller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kondenserte (kryo-) gasser i små rom.</w:t>
            </w:r>
          </w:p>
        </w:tc>
      </w:tr>
      <w:tr w:rsidR="00C22F18" w14:paraId="3E81EE24" w14:textId="77777777" w:rsidTr="00C22F18">
        <w:tc>
          <w:tcPr>
            <w:tcW w:w="9918" w:type="dxa"/>
            <w:gridSpan w:val="2"/>
            <w:shd w:val="clear" w:color="auto" w:fill="CCFFCC"/>
          </w:tcPr>
          <w:p w14:paraId="5861E458" w14:textId="77777777" w:rsidR="00C22F18" w:rsidRPr="00C22F18" w:rsidRDefault="00C22F18" w:rsidP="007265DE">
            <w:pPr>
              <w:rPr>
                <w:rFonts w:ascii="Calibri Light" w:hAnsi="Calibri Light"/>
                <w:sz w:val="36"/>
                <w:szCs w:val="36"/>
              </w:rPr>
            </w:pPr>
            <w:r w:rsidRPr="00C22F18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lastRenderedPageBreak/>
              <w:t>H</w:t>
            </w:r>
            <w:r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å</w:t>
            </w:r>
            <w:r w:rsidRPr="00C22F18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ndtering st</w:t>
            </w:r>
            <w:r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ø</w:t>
            </w:r>
            <w:r w:rsidRPr="00C22F18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veksplosjoner</w:t>
            </w:r>
          </w:p>
        </w:tc>
      </w:tr>
      <w:tr w:rsidR="00C22F18" w14:paraId="13414B40" w14:textId="77777777" w:rsidTr="00C22F18">
        <w:tc>
          <w:tcPr>
            <w:tcW w:w="1849" w:type="dxa"/>
            <w:shd w:val="clear" w:color="auto" w:fill="CCFFCC"/>
          </w:tcPr>
          <w:p w14:paraId="1999C3AE" w14:textId="77777777" w:rsidR="00C22F18" w:rsidRPr="00C22F18" w:rsidRDefault="00C22F18" w:rsidP="007265DE">
            <w:pPr>
              <w:rPr>
                <w:rFonts w:ascii="Calibri Light" w:hAnsi="Calibri Light"/>
                <w:sz w:val="32"/>
                <w:szCs w:val="32"/>
              </w:rPr>
            </w:pPr>
            <w:r w:rsidRPr="00C22F18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Støv</w:t>
            </w:r>
            <w:r w:rsidR="00ED2145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-</w:t>
            </w:r>
            <w:r w:rsidRPr="00C22F18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eksplosjoner</w:t>
            </w:r>
          </w:p>
        </w:tc>
        <w:tc>
          <w:tcPr>
            <w:tcW w:w="8069" w:type="dxa"/>
          </w:tcPr>
          <w:p w14:paraId="3AF4B391" w14:textId="77777777" w:rsidR="00ED2145" w:rsidRDefault="00C22F18" w:rsidP="00ED2145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  <w:r w:rsidRPr="00ED2145">
              <w:rPr>
                <w:rFonts w:ascii="Calibri Light" w:hAnsi="Calibri Light" w:cs="DINPro"/>
                <w:sz w:val="30"/>
                <w:szCs w:val="30"/>
              </w:rPr>
              <w:t>• Antennelse av en blanding av brennbart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 xml:space="preserve">pulver (oppvirvlet) og 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>l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>uft i en beholder, kan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>gi like kraftig eksplosjon som en blanding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>av brennbar gass (brennbar damp) og luft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</w:p>
          <w:p w14:paraId="589994D8" w14:textId="77777777" w:rsidR="00C22F18" w:rsidRDefault="00C22F18" w:rsidP="00ED2145">
            <w:pPr>
              <w:autoSpaceDE w:val="0"/>
              <w:autoSpaceDN w:val="0"/>
              <w:adjustRightInd w:val="0"/>
              <w:spacing w:before="60" w:after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  <w:r w:rsidRPr="00ED2145">
              <w:rPr>
                <w:rFonts w:ascii="Calibri Light" w:hAnsi="Calibri Light" w:cs="DINPro"/>
                <w:sz w:val="30"/>
                <w:szCs w:val="30"/>
              </w:rPr>
              <w:t xml:space="preserve">• Farlige 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>s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>tøveksplosjoner kan skje med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>f.eks: finfordelte organiske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>kjemikalier og med pulver av enkelte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>metaller (f.eks. magnesium og aluminium)</w:t>
            </w:r>
          </w:p>
          <w:p w14:paraId="16F01423" w14:textId="77777777" w:rsidR="00354490" w:rsidRPr="00ED2145" w:rsidRDefault="00354490" w:rsidP="00ED2145">
            <w:pPr>
              <w:autoSpaceDE w:val="0"/>
              <w:autoSpaceDN w:val="0"/>
              <w:adjustRightInd w:val="0"/>
              <w:spacing w:before="60" w:after="60"/>
              <w:ind w:left="164" w:hanging="164"/>
              <w:rPr>
                <w:rFonts w:ascii="Calibri Light" w:hAnsi="Calibri Light"/>
                <w:sz w:val="30"/>
                <w:szCs w:val="30"/>
              </w:rPr>
            </w:pPr>
          </w:p>
        </w:tc>
      </w:tr>
      <w:tr w:rsidR="00095FC0" w14:paraId="07E381A0" w14:textId="77777777" w:rsidTr="00BF1C72">
        <w:tc>
          <w:tcPr>
            <w:tcW w:w="9918" w:type="dxa"/>
            <w:gridSpan w:val="2"/>
            <w:shd w:val="clear" w:color="auto" w:fill="CCFFCC"/>
          </w:tcPr>
          <w:p w14:paraId="4AF08322" w14:textId="77777777" w:rsidR="00095FC0" w:rsidRPr="00354490" w:rsidRDefault="00095FC0" w:rsidP="00ED2145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6"/>
                <w:szCs w:val="36"/>
              </w:rPr>
            </w:pPr>
            <w:r w:rsidRPr="00354490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Faremomenter kjemikalier og farlige stoffer</w:t>
            </w:r>
          </w:p>
        </w:tc>
      </w:tr>
      <w:tr w:rsidR="00095FC0" w14:paraId="6447BAA8" w14:textId="77777777" w:rsidTr="00C22F18">
        <w:tc>
          <w:tcPr>
            <w:tcW w:w="1849" w:type="dxa"/>
            <w:shd w:val="clear" w:color="auto" w:fill="CCFFCC"/>
          </w:tcPr>
          <w:p w14:paraId="3DF09B89" w14:textId="77777777" w:rsidR="00095FC0" w:rsidRPr="00354490" w:rsidRDefault="00095FC0" w:rsidP="007265DE">
            <w:pPr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354490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Fare</w:t>
            </w:r>
            <w:r w:rsidR="00354490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-</w:t>
            </w:r>
            <w:r w:rsidRPr="00354490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momenter</w:t>
            </w:r>
          </w:p>
        </w:tc>
        <w:tc>
          <w:tcPr>
            <w:tcW w:w="8069" w:type="dxa"/>
          </w:tcPr>
          <w:p w14:paraId="528BAA64" w14:textId="77777777" w:rsidR="00095FC0" w:rsidRPr="00354490" w:rsidRDefault="00095FC0" w:rsidP="00354490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  <w:r w:rsidRPr="00354490">
              <w:rPr>
                <w:rFonts w:ascii="Calibri Light" w:hAnsi="Calibri Light" w:cs="DINPro"/>
                <w:sz w:val="30"/>
                <w:szCs w:val="30"/>
              </w:rPr>
              <w:t>• Materiale som har absorbert en væske, får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samme fare-egenskap som væsken</w:t>
            </w:r>
          </w:p>
          <w:p w14:paraId="53148D14" w14:textId="77777777" w:rsidR="00095FC0" w:rsidRPr="00354490" w:rsidRDefault="00095FC0" w:rsidP="00354490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  <w:r w:rsidRPr="00354490">
              <w:rPr>
                <w:rFonts w:ascii="Calibri Light" w:hAnsi="Calibri Light" w:cs="DINPro"/>
                <w:sz w:val="30"/>
                <w:szCs w:val="30"/>
              </w:rPr>
              <w:t>• Ved absorpsjon av flyktige, ikke</w:t>
            </w:r>
            <w:r w:rsidRPr="00354490">
              <w:rPr>
                <w:rFonts w:ascii="MS Gothic" w:eastAsia="MS Gothic" w:hAnsi="MS Gothic" w:cs="MS Gothic" w:hint="eastAsia"/>
                <w:sz w:val="30"/>
                <w:szCs w:val="30"/>
              </w:rPr>
              <w:t>‑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reaktive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væsker, skal brukt absorpsjonsmiddel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straks pakkes i plast så ikke væsken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fordamper. Avhendes i henhold til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gjeldende rutiner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56750E6F" w14:textId="77777777" w:rsidR="00095FC0" w:rsidRPr="00354490" w:rsidRDefault="00095FC0" w:rsidP="00354490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  <w:r w:rsidRPr="00354490">
              <w:rPr>
                <w:rFonts w:ascii="Calibri Light" w:hAnsi="Calibri Light" w:cs="DINPro"/>
                <w:sz w:val="30"/>
                <w:szCs w:val="30"/>
              </w:rPr>
              <w:t>• Absorberte, reaktive væsker må behandles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som de rene væsker og avhendes etter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gjeldende rutiner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63B78DD1" w14:textId="77777777" w:rsidR="00095FC0" w:rsidRPr="00354490" w:rsidRDefault="00095FC0" w:rsidP="00354490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  <w:r w:rsidRPr="00354490">
              <w:rPr>
                <w:rFonts w:ascii="Calibri Light" w:hAnsi="Calibri Light" w:cs="DINPro"/>
                <w:sz w:val="30"/>
                <w:szCs w:val="30"/>
              </w:rPr>
              <w:t>• Oppkosting etter spill av brennbare og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flyktige væsker kan gi antennelses-risiko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p.g.a. statisk elektrisitet. Unngås ved å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fukte absorpsjonsmidlet og kosten med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vann (helst saltvann)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13C86E6F" w14:textId="77777777" w:rsidR="00095FC0" w:rsidRDefault="00095FC0" w:rsidP="00354490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  <w:r w:rsidRPr="00354490">
              <w:rPr>
                <w:rFonts w:ascii="Calibri Light" w:hAnsi="Calibri Light" w:cs="DINPro"/>
                <w:sz w:val="30"/>
                <w:szCs w:val="30"/>
              </w:rPr>
              <w:t>• Arbeid med større mengder kjemikalier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som kan danne eksplosive blandinger i luft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må bare skje i egnede omgivelser, særlig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med hensyn til risiko for gnistdannelse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</w:p>
          <w:p w14:paraId="0B415432" w14:textId="77777777" w:rsidR="00354490" w:rsidRPr="00354490" w:rsidRDefault="00354490" w:rsidP="00354490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</w:p>
        </w:tc>
      </w:tr>
    </w:tbl>
    <w:p w14:paraId="2ED0BD96" w14:textId="77777777" w:rsidR="0088457C" w:rsidRDefault="0088457C" w:rsidP="007265DE"/>
    <w:p w14:paraId="1905F551" w14:textId="77777777" w:rsidR="00BC06D0" w:rsidRDefault="00BC06D0" w:rsidP="007265DE"/>
    <w:p w14:paraId="14A0E564" w14:textId="77777777" w:rsidR="00162473" w:rsidRDefault="00162473" w:rsidP="007265DE"/>
    <w:p w14:paraId="7B8CF34F" w14:textId="77777777" w:rsidR="00162473" w:rsidRDefault="00162473" w:rsidP="007265DE"/>
    <w:p w14:paraId="695F1090" w14:textId="77777777" w:rsidR="00162473" w:rsidRDefault="00162473" w:rsidP="007265DE"/>
    <w:p w14:paraId="7F0B4FAE" w14:textId="77777777" w:rsidR="00162473" w:rsidRDefault="00162473" w:rsidP="007265DE"/>
    <w:p w14:paraId="6FFCD193" w14:textId="77777777" w:rsidR="00162473" w:rsidRDefault="00162473" w:rsidP="007265DE"/>
    <w:p w14:paraId="5100EEE9" w14:textId="77777777" w:rsidR="00162473" w:rsidRDefault="00162473" w:rsidP="007265DE"/>
    <w:p w14:paraId="2BDA39E3" w14:textId="77777777" w:rsidR="00162473" w:rsidRDefault="00162473" w:rsidP="007265DE"/>
    <w:p w14:paraId="6DEB79C0" w14:textId="77777777" w:rsidR="00162473" w:rsidRDefault="00162473" w:rsidP="00162473">
      <w:pPr>
        <w:pStyle w:val="Overskrift2"/>
        <w:numPr>
          <w:ilvl w:val="1"/>
          <w:numId w:val="24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30" w:name="_Toc119299093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SIKKERHETSDATABLAD - STOFFKARTOTEK</w:t>
      </w:r>
      <w:bookmarkEnd w:id="30"/>
    </w:p>
    <w:p w14:paraId="7DAAB51B" w14:textId="77777777" w:rsidR="003209E2" w:rsidRPr="003209E2" w:rsidRDefault="003209E2" w:rsidP="00162473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3209E2">
        <w:rPr>
          <w:rFonts w:ascii="Calibri Light" w:hAnsi="Calibri Light" w:cs="DIN-Regular"/>
          <w:color w:val="000000"/>
          <w:sz w:val="34"/>
          <w:szCs w:val="34"/>
        </w:rPr>
        <w:t>Sikkerhetsdatablad (SDS) – Gir informasjon om forsvarlig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håndtering av kjemikalier og stoffer. Sikkerhetsdatablad for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alle kjemikalier og farlige stoffer som benyttes ved enheten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skal finnes i det elektroniske stoffkartoteket (ECOonline).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Etiketter kan skrives ut direkte fra</w:t>
      </w:r>
    </w:p>
    <w:p w14:paraId="18F2BE7A" w14:textId="77777777" w:rsidR="003209E2" w:rsidRPr="003209E2" w:rsidRDefault="003209E2" w:rsidP="003209E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3209E2">
        <w:rPr>
          <w:rFonts w:ascii="Calibri Light" w:hAnsi="Calibri Light" w:cs="DIN-Regular"/>
          <w:color w:val="000000"/>
          <w:sz w:val="34"/>
          <w:szCs w:val="34"/>
        </w:rPr>
        <w:t>det elektroniske Stoffkartoteket. Produsent/leverandør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er pliktig til å levere oppdaterte Sikkerhetsdatablad.</w:t>
      </w:r>
    </w:p>
    <w:p w14:paraId="338216ED" w14:textId="77777777" w:rsidR="003209E2" w:rsidRDefault="003209E2" w:rsidP="003209E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3209E2">
        <w:rPr>
          <w:rFonts w:ascii="Calibri Light" w:hAnsi="Calibri Light" w:cs="DIN-Regular"/>
          <w:color w:val="000000"/>
          <w:sz w:val="34"/>
          <w:szCs w:val="34"/>
        </w:rPr>
        <w:t>Egenframstilte kjemikalier, stoffer og mottatte prøver, skal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ha produktinformasjonsblad.</w:t>
      </w:r>
    </w:p>
    <w:p w14:paraId="20B65C50" w14:textId="77777777" w:rsidR="003209E2" w:rsidRDefault="003209E2" w:rsidP="00162473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3209E2">
        <w:rPr>
          <w:rFonts w:ascii="Calibri Light" w:hAnsi="Calibri Light" w:cs="DIN-Regular"/>
          <w:color w:val="000000"/>
          <w:sz w:val="34"/>
          <w:szCs w:val="34"/>
        </w:rPr>
        <w:t>Risikovurdering – For å ivareta sikkerheten skal enheten</w:t>
      </w:r>
      <w:r w:rsidR="00162473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risikovurdere bruk og håndtering i henhold til retningslinjer</w:t>
      </w:r>
      <w:r w:rsidR="00162473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0F003737" w14:textId="77777777" w:rsidR="003209E2" w:rsidRPr="003209E2" w:rsidRDefault="003209E2" w:rsidP="00162473">
      <w:pPr>
        <w:autoSpaceDE w:val="0"/>
        <w:autoSpaceDN w:val="0"/>
        <w:adjustRightInd w:val="0"/>
        <w:spacing w:after="24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3209E2">
        <w:rPr>
          <w:rFonts w:ascii="Calibri Light" w:hAnsi="Calibri Light" w:cs="DIN-Regular"/>
          <w:color w:val="000000"/>
          <w:sz w:val="34"/>
          <w:szCs w:val="34"/>
        </w:rPr>
        <w:t>Substitusjon – Innebærer plikt til å vurdere om kjemikalier</w:t>
      </w:r>
      <w:r w:rsidR="00162473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og farlige stoffer kan erstattes/byttes ut med andre som er</w:t>
      </w:r>
      <w:r w:rsidR="00162473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mindre farlige.</w:t>
      </w:r>
    </w:p>
    <w:tbl>
      <w:tblPr>
        <w:tblStyle w:val="Tabellrutenett"/>
        <w:tblW w:w="0" w:type="auto"/>
        <w:tblInd w:w="-289" w:type="dxa"/>
        <w:tblLook w:val="04A0" w:firstRow="1" w:lastRow="0" w:firstColumn="1" w:lastColumn="0" w:noHBand="0" w:noVBand="1"/>
      </w:tblPr>
      <w:tblGrid>
        <w:gridCol w:w="1985"/>
        <w:gridCol w:w="7933"/>
      </w:tblGrid>
      <w:tr w:rsidR="00162473" w14:paraId="08DE184E" w14:textId="77777777" w:rsidTr="00162473">
        <w:tc>
          <w:tcPr>
            <w:tcW w:w="9918" w:type="dxa"/>
            <w:gridSpan w:val="2"/>
            <w:shd w:val="clear" w:color="auto" w:fill="CCFFCC"/>
          </w:tcPr>
          <w:p w14:paraId="1652FDC4" w14:textId="77777777" w:rsidR="00162473" w:rsidRPr="00162473" w:rsidRDefault="00162473" w:rsidP="00162473">
            <w:pPr>
              <w:autoSpaceDE w:val="0"/>
              <w:autoSpaceDN w:val="0"/>
              <w:adjustRightInd w:val="0"/>
              <w:rPr>
                <w:rFonts w:ascii="Calibri Light" w:hAnsi="Calibri Light" w:cs="DIN-Regular"/>
                <w:sz w:val="36"/>
                <w:szCs w:val="36"/>
              </w:rPr>
            </w:pPr>
            <w:r w:rsidRPr="00162473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Sikkerhetsdatablad</w:t>
            </w:r>
          </w:p>
        </w:tc>
      </w:tr>
      <w:tr w:rsidR="00162473" w14:paraId="132F3579" w14:textId="77777777" w:rsidTr="00162473">
        <w:tc>
          <w:tcPr>
            <w:tcW w:w="1985" w:type="dxa"/>
            <w:shd w:val="clear" w:color="auto" w:fill="CCFFCC"/>
          </w:tcPr>
          <w:p w14:paraId="4B57227B" w14:textId="77777777" w:rsidR="00162473" w:rsidRPr="00162473" w:rsidRDefault="00162473" w:rsidP="00162473">
            <w:pPr>
              <w:autoSpaceDE w:val="0"/>
              <w:autoSpaceDN w:val="0"/>
              <w:adjustRightInd w:val="0"/>
              <w:rPr>
                <w:rFonts w:ascii="Calibri Light" w:hAnsi="Calibri Light" w:cs="DIN-Regular"/>
                <w:sz w:val="32"/>
                <w:szCs w:val="32"/>
              </w:rPr>
            </w:pPr>
            <w:r w:rsidRPr="00162473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Innhold</w:t>
            </w:r>
          </w:p>
        </w:tc>
        <w:tc>
          <w:tcPr>
            <w:tcW w:w="7933" w:type="dxa"/>
          </w:tcPr>
          <w:p w14:paraId="68D2A0B9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1. Identifikasjon av kjemikaliet og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162473">
              <w:rPr>
                <w:rFonts w:ascii="Calibri Light" w:hAnsi="Calibri Light" w:cs="DINPro"/>
                <w:sz w:val="30"/>
                <w:szCs w:val="30"/>
              </w:rPr>
              <w:t>leverandør</w:t>
            </w:r>
          </w:p>
          <w:p w14:paraId="736CC374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2. Fareidentfikasjon</w:t>
            </w:r>
          </w:p>
          <w:p w14:paraId="2E9328B6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3. Sammensetning/Opplysninger om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162473">
              <w:rPr>
                <w:rFonts w:ascii="Calibri Light" w:hAnsi="Calibri Light" w:cs="DINPro"/>
                <w:sz w:val="30"/>
                <w:szCs w:val="30"/>
              </w:rPr>
              <w:t>bestanddeler</w:t>
            </w:r>
          </w:p>
          <w:p w14:paraId="5E8D936D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4. Førstehjelpstiltak</w:t>
            </w:r>
          </w:p>
          <w:p w14:paraId="785D971C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5. Brannslukningstiltak</w:t>
            </w:r>
          </w:p>
          <w:p w14:paraId="397AF732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6. Tiltak ved utilsiktet utslipp</w:t>
            </w:r>
          </w:p>
          <w:p w14:paraId="3D6A13E7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7. Håndtering og lagring</w:t>
            </w:r>
          </w:p>
          <w:p w14:paraId="298A5D7C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8. Eksponeringskontroll og personlig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162473">
              <w:rPr>
                <w:rFonts w:ascii="Calibri Light" w:hAnsi="Calibri Light" w:cs="DINPro"/>
                <w:sz w:val="30"/>
                <w:szCs w:val="30"/>
              </w:rPr>
              <w:t>verneutstyr</w:t>
            </w:r>
          </w:p>
          <w:p w14:paraId="3C312C59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9. Fysiske og kjemiske egenskaper</w:t>
            </w:r>
          </w:p>
          <w:p w14:paraId="457F250E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10. Stabilitet og reaktivitet</w:t>
            </w:r>
          </w:p>
          <w:p w14:paraId="39BD51F1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11. Toksikologiske opplysninger</w:t>
            </w:r>
          </w:p>
          <w:p w14:paraId="2EFD6BCF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12. Økologiske opplysninger</w:t>
            </w:r>
          </w:p>
          <w:p w14:paraId="4B1DB532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13. Instrukser om disponering</w:t>
            </w:r>
          </w:p>
          <w:p w14:paraId="4DBD2691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14. Transportopplysninger</w:t>
            </w:r>
          </w:p>
          <w:p w14:paraId="6C7D55A0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15. Regelverkmessige opplysninger</w:t>
            </w:r>
          </w:p>
          <w:p w14:paraId="1F4AC9DF" w14:textId="77777777" w:rsid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-Regular"/>
                <w:sz w:val="34"/>
                <w:szCs w:val="34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16. Andre opplysninger</w:t>
            </w:r>
          </w:p>
        </w:tc>
      </w:tr>
    </w:tbl>
    <w:p w14:paraId="1523250C" w14:textId="77777777" w:rsidR="00B9322E" w:rsidRDefault="00B9322E" w:rsidP="00B9322E">
      <w:pPr>
        <w:pStyle w:val="Overskrift2"/>
        <w:numPr>
          <w:ilvl w:val="1"/>
          <w:numId w:val="24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31" w:name="_Toc119299094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 xml:space="preserve">forberedelser </w:t>
      </w:r>
      <w:r w:rsidR="003718A0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og innkjøp</w:t>
      </w:r>
      <w:bookmarkEnd w:id="31"/>
    </w:p>
    <w:p w14:paraId="0050F8C8" w14:textId="77777777" w:rsidR="00C45017" w:rsidRDefault="00C45017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3D64C5B5" w14:textId="77777777" w:rsidR="00C45017" w:rsidRPr="000D31E3" w:rsidRDefault="00B9322E" w:rsidP="003718A0">
      <w:pPr>
        <w:autoSpaceDE w:val="0"/>
        <w:autoSpaceDN w:val="0"/>
        <w:adjustRightInd w:val="0"/>
        <w:spacing w:before="0" w:after="24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0D31E3">
        <w:rPr>
          <w:rFonts w:ascii="Calibri Light" w:hAnsi="Calibri Light" w:cs="DIN-Regular"/>
          <w:color w:val="000000"/>
          <w:sz w:val="34"/>
          <w:szCs w:val="34"/>
        </w:rPr>
        <w:t>Ansvar for innkjøp, mottak og stoffkartotekføring skal være</w:t>
      </w:r>
      <w:r w:rsidR="003718A0" w:rsidRPr="000D31E3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 xml:space="preserve">tillagt </w:t>
      </w:r>
      <w:r w:rsidR="003718A0" w:rsidRPr="000D31E3">
        <w:rPr>
          <w:rFonts w:ascii="Calibri Light" w:hAnsi="Calibri Light" w:cs="DIN-Regular"/>
          <w:color w:val="000000"/>
          <w:sz w:val="34"/>
          <w:szCs w:val="34"/>
        </w:rPr>
        <w:t>HMS-kontakten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 xml:space="preserve"> ved enheten.</w:t>
      </w:r>
    </w:p>
    <w:p w14:paraId="5E017B4F" w14:textId="77777777" w:rsidR="003718A0" w:rsidRPr="000D31E3" w:rsidRDefault="003718A0" w:rsidP="003718A0">
      <w:pPr>
        <w:autoSpaceDE w:val="0"/>
        <w:autoSpaceDN w:val="0"/>
        <w:adjustRightInd w:val="0"/>
        <w:spacing w:before="0" w:after="240" w:line="240" w:lineRule="auto"/>
        <w:rPr>
          <w:rFonts w:ascii="Calibri Light" w:hAnsi="Calibri Light" w:cs="DIN-Regular"/>
          <w:color w:val="auto"/>
          <w:sz w:val="34"/>
          <w:szCs w:val="34"/>
        </w:rPr>
      </w:pPr>
    </w:p>
    <w:tbl>
      <w:tblPr>
        <w:tblStyle w:val="Tabellrutenett"/>
        <w:tblW w:w="0" w:type="auto"/>
        <w:tblInd w:w="-289" w:type="dxa"/>
        <w:tblLook w:val="04A0" w:firstRow="1" w:lastRow="0" w:firstColumn="1" w:lastColumn="0" w:noHBand="0" w:noVBand="1"/>
      </w:tblPr>
      <w:tblGrid>
        <w:gridCol w:w="1985"/>
        <w:gridCol w:w="7933"/>
      </w:tblGrid>
      <w:tr w:rsidR="003718A0" w14:paraId="49D01BB1" w14:textId="77777777" w:rsidTr="003718A0">
        <w:tc>
          <w:tcPr>
            <w:tcW w:w="9918" w:type="dxa"/>
            <w:gridSpan w:val="2"/>
            <w:shd w:val="clear" w:color="auto" w:fill="CCFFCC"/>
          </w:tcPr>
          <w:p w14:paraId="79E463A8" w14:textId="77777777" w:rsidR="003718A0" w:rsidRPr="003718A0" w:rsidRDefault="003718A0" w:rsidP="003718A0">
            <w:pPr>
              <w:autoSpaceDE w:val="0"/>
              <w:autoSpaceDN w:val="0"/>
              <w:adjustRightInd w:val="0"/>
              <w:rPr>
                <w:rFonts w:ascii="Calibri Light" w:hAnsi="Calibri Light" w:cs="DIN-Regular"/>
                <w:sz w:val="36"/>
                <w:szCs w:val="36"/>
              </w:rPr>
            </w:pPr>
            <w:r w:rsidRPr="003718A0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Forberedelse og innkj</w:t>
            </w:r>
            <w:r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ø</w:t>
            </w:r>
            <w:r w:rsidRPr="003718A0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p</w:t>
            </w:r>
          </w:p>
        </w:tc>
      </w:tr>
      <w:tr w:rsidR="003718A0" w14:paraId="0219A586" w14:textId="77777777" w:rsidTr="003718A0">
        <w:tc>
          <w:tcPr>
            <w:tcW w:w="1985" w:type="dxa"/>
            <w:shd w:val="clear" w:color="auto" w:fill="CCFFCC"/>
          </w:tcPr>
          <w:p w14:paraId="4FC33249" w14:textId="77777777" w:rsidR="003718A0" w:rsidRPr="003718A0" w:rsidRDefault="003718A0" w:rsidP="003718A0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3718A0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Kjemikalier</w:t>
            </w:r>
          </w:p>
          <w:p w14:paraId="0E6D0452" w14:textId="77777777" w:rsidR="003718A0" w:rsidRPr="003718A0" w:rsidRDefault="003718A0" w:rsidP="003718A0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3718A0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og farlige</w:t>
            </w:r>
          </w:p>
          <w:p w14:paraId="074B838D" w14:textId="77777777" w:rsidR="003718A0" w:rsidRDefault="003718A0" w:rsidP="003718A0">
            <w:pPr>
              <w:autoSpaceDE w:val="0"/>
              <w:autoSpaceDN w:val="0"/>
              <w:adjustRightInd w:val="0"/>
              <w:rPr>
                <w:rFonts w:ascii="Calibri Light" w:hAnsi="Calibri Light" w:cs="DIN-Regular"/>
                <w:sz w:val="34"/>
                <w:szCs w:val="34"/>
              </w:rPr>
            </w:pPr>
            <w:r w:rsidRPr="003718A0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stoffer</w:t>
            </w:r>
          </w:p>
        </w:tc>
        <w:tc>
          <w:tcPr>
            <w:tcW w:w="7933" w:type="dxa"/>
          </w:tcPr>
          <w:p w14:paraId="77026FD1" w14:textId="77777777" w:rsidR="003718A0" w:rsidRP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Avklar behov og vurder substitusjon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3889C96" w14:textId="77777777" w:rsidR="003718A0" w:rsidRP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Sørg for risikovurdering før bruk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1AEC037B" w14:textId="77777777" w:rsidR="003718A0" w:rsidRP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Innhent informasjon fra sikkerhetsdatablad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om hvordan stoffene skal brukes, lagres og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avhendes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6B4E491E" w14:textId="77777777" w:rsidR="003718A0" w:rsidRP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Kartlegg hvordan søl skal fjernes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557F005" w14:textId="77777777" w:rsidR="003718A0" w:rsidRP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Anskaff påbudt verneutstyr og evt.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sikkerhetsutstyr for håndtering av søl, jfr.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Sikkerhetsdatabladet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. </w:t>
            </w:r>
          </w:p>
          <w:p w14:paraId="099FCDDB" w14:textId="77777777" w:rsidR="003718A0" w:rsidRP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Alle kjemikalier skal kartotekføres i det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elektroniske stoffkartoteket og en papirkopi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av sikkerhetsdatabladet skal være ved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brukerstedet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52A8FC76" w14:textId="77777777" w:rsidR="003718A0" w:rsidRP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Bestilling skal skje i tråd med retningslinjer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for anskaffelser og innkjøp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7EA13A8" w14:textId="77777777" w:rsid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Leverandør skal levere sikkerhetsdatablad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ved kjøp. Færre leverandører gir mer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oversikt og sikrere forhold. Bruk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rammeavtaleleverandør.</w:t>
            </w:r>
          </w:p>
          <w:p w14:paraId="2A00F73D" w14:textId="77777777" w:rsid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-Regular"/>
                <w:sz w:val="34"/>
                <w:szCs w:val="34"/>
              </w:rPr>
            </w:pPr>
          </w:p>
        </w:tc>
      </w:tr>
    </w:tbl>
    <w:p w14:paraId="2CEFA84C" w14:textId="77777777" w:rsidR="00C45017" w:rsidRDefault="00C45017" w:rsidP="003718A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0118424F" w14:textId="77777777" w:rsidR="005A57A3" w:rsidRDefault="005A57A3" w:rsidP="003718A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1AB47AE3" w14:textId="77777777" w:rsidR="005A57A3" w:rsidRDefault="005A57A3" w:rsidP="003718A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18DB140F" w14:textId="77777777" w:rsidR="005A57A3" w:rsidRDefault="005A57A3" w:rsidP="003718A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279D4E44" w14:textId="77777777" w:rsidR="003718A0" w:rsidRDefault="003718A0" w:rsidP="00A676A6">
      <w:pPr>
        <w:autoSpaceDE w:val="0"/>
        <w:autoSpaceDN w:val="0"/>
        <w:adjustRightInd w:val="0"/>
        <w:spacing w:before="6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</w:p>
    <w:p w14:paraId="58D05B7C" w14:textId="77777777" w:rsidR="005A57A3" w:rsidRDefault="005A57A3" w:rsidP="005A57A3">
      <w:pPr>
        <w:tabs>
          <w:tab w:val="left" w:pos="284"/>
        </w:tabs>
        <w:autoSpaceDE w:val="0"/>
        <w:autoSpaceDN w:val="0"/>
        <w:adjustRightInd w:val="0"/>
        <w:spacing w:before="6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</w:p>
    <w:p w14:paraId="4C527EE6" w14:textId="77777777" w:rsidR="000D31E3" w:rsidRDefault="000D31E3" w:rsidP="000D31E3">
      <w:pPr>
        <w:pStyle w:val="Overskrift2"/>
        <w:numPr>
          <w:ilvl w:val="1"/>
          <w:numId w:val="24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32" w:name="_Toc119299095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generelt om håndtering av farlig avfall</w:t>
      </w:r>
      <w:bookmarkEnd w:id="32"/>
    </w:p>
    <w:p w14:paraId="13DB0D6E" w14:textId="77777777" w:rsidR="003718A0" w:rsidRDefault="003718A0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559F0090" w14:textId="77777777" w:rsidR="000D31E3" w:rsidRPr="000D31E3" w:rsidRDefault="000D31E3" w:rsidP="00FE287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0D31E3">
        <w:rPr>
          <w:rFonts w:ascii="Calibri Light" w:hAnsi="Calibri Light" w:cs="DIN-Regular"/>
          <w:color w:val="000000"/>
          <w:sz w:val="34"/>
          <w:szCs w:val="34"/>
        </w:rPr>
        <w:t>• Alt helse- og miljøfarlig avfall skal håndteres og avhendes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>i tråd med gjeldende forskrifter og retningslinjer for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>håndtering av farlig avfall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4FE578B7" w14:textId="77777777" w:rsidR="000D31E3" w:rsidRPr="000D31E3" w:rsidRDefault="000D31E3" w:rsidP="00FE287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0D31E3">
        <w:rPr>
          <w:rFonts w:ascii="Calibri Light" w:hAnsi="Calibri Light" w:cs="DIN-Regular"/>
          <w:color w:val="000000"/>
          <w:sz w:val="34"/>
          <w:szCs w:val="34"/>
        </w:rPr>
        <w:t xml:space="preserve">• Se Norsk kompetansesenter for avfall og gjenvinning </w:t>
      </w:r>
      <w:hyperlink r:id="rId29" w:history="1">
        <w:r w:rsidRPr="00FE2872">
          <w:rPr>
            <w:rStyle w:val="Hyperkobling"/>
            <w:rFonts w:ascii="Calibri Light" w:hAnsi="Calibri Light" w:cs="DIN-Regular"/>
            <w:sz w:val="34"/>
            <w:szCs w:val="34"/>
          </w:rPr>
          <w:t>(NORSAS)</w:t>
        </w:r>
      </w:hyperlink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>sin veileder for innlevering og deklarering av farlig avfall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3154ED9B" w14:textId="77777777" w:rsidR="000D31E3" w:rsidRPr="000D31E3" w:rsidRDefault="000D31E3" w:rsidP="00FE287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0D31E3">
        <w:rPr>
          <w:rFonts w:ascii="Calibri Light" w:hAnsi="Calibri Light" w:cs="DIN-Regular"/>
          <w:color w:val="000000"/>
          <w:sz w:val="34"/>
          <w:szCs w:val="34"/>
        </w:rPr>
        <w:t>• Ansatte og studenter skal identifisere farlig avfall på egen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>arbeidsplass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222C2715" w14:textId="77777777" w:rsidR="000D31E3" w:rsidRPr="000D31E3" w:rsidRDefault="000D31E3" w:rsidP="00FE287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0D31E3">
        <w:rPr>
          <w:rFonts w:ascii="Calibri Light" w:hAnsi="Calibri Light" w:cs="DIN-Regular"/>
          <w:color w:val="000000"/>
          <w:sz w:val="34"/>
          <w:szCs w:val="34"/>
        </w:rPr>
        <w:t>• Avfall skal emballeres slik at det er egnet for lagring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>og transport. Ved usikkerhet om innhold, skal avfallet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>avhendes i originalemballasje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12E406F4" w14:textId="77777777" w:rsidR="000D31E3" w:rsidRPr="000D31E3" w:rsidRDefault="000D31E3" w:rsidP="00FE287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0D31E3">
        <w:rPr>
          <w:rFonts w:ascii="Calibri Light" w:hAnsi="Calibri Light" w:cs="DIN-Regular"/>
          <w:color w:val="000000"/>
          <w:sz w:val="34"/>
          <w:szCs w:val="34"/>
        </w:rPr>
        <w:t>• Det er inngått avtale med godkjent avfallsmottaker for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>avhending og transport av farlig avfall fra virksomhetene.</w:t>
      </w:r>
    </w:p>
    <w:p w14:paraId="50EB8C91" w14:textId="77777777" w:rsidR="003718A0" w:rsidRPr="000D31E3" w:rsidRDefault="000D31E3" w:rsidP="00FE287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  <w:r w:rsidRPr="000D31E3">
        <w:rPr>
          <w:rFonts w:ascii="Calibri Light" w:hAnsi="Calibri Light" w:cs="DIN-Regular"/>
          <w:color w:val="000000"/>
          <w:sz w:val="34"/>
          <w:szCs w:val="34"/>
        </w:rPr>
        <w:t>• Avvik i forbindelse med avfallshåndtering skal meldes.</w:t>
      </w:r>
    </w:p>
    <w:p w14:paraId="777C6CEA" w14:textId="77777777" w:rsidR="00F249DB" w:rsidRDefault="00F249DB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7B6B4FD4" w14:textId="77777777" w:rsidR="005A57A3" w:rsidRDefault="005A57A3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5EE27DE9" w14:textId="77777777" w:rsidR="005A57A3" w:rsidRDefault="005A57A3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32054443" w14:textId="77777777" w:rsidR="005A57A3" w:rsidRDefault="005A57A3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0F189868" w14:textId="77777777" w:rsidR="005A57A3" w:rsidRDefault="005A57A3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3D9B8DFF" w14:textId="77777777" w:rsidR="005A57A3" w:rsidRDefault="005A57A3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13A33CAB" w14:textId="77777777" w:rsidR="005A57A3" w:rsidRDefault="005A57A3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785B151B" w14:textId="77777777" w:rsidR="005A57A3" w:rsidRDefault="005A57A3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5945945C" w14:textId="77777777" w:rsidR="005A57A3" w:rsidRDefault="005A57A3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5D596875" w14:textId="77777777" w:rsidR="005A57A3" w:rsidRDefault="005A57A3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4A0944F1" w14:textId="77777777" w:rsidR="005A57A3" w:rsidRPr="00AE6D29" w:rsidRDefault="005A57A3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52D914B8" w14:textId="77777777" w:rsidR="006A3915" w:rsidRPr="006A3915" w:rsidRDefault="00FE2872" w:rsidP="00FE2872">
      <w:pPr>
        <w:pStyle w:val="Overskrift2"/>
        <w:numPr>
          <w:ilvl w:val="1"/>
          <w:numId w:val="24"/>
        </w:numPr>
        <w:autoSpaceDE w:val="0"/>
        <w:autoSpaceDN w:val="0"/>
        <w:adjustRightInd w:val="0"/>
        <w:spacing w:after="240" w:line="240" w:lineRule="auto"/>
        <w:ind w:left="284" w:right="-426" w:hanging="284"/>
        <w:rPr>
          <w:rFonts w:ascii="Calibri Light" w:hAnsi="Calibri Light" w:cs="DIN-Regular"/>
          <w:color w:val="auto"/>
          <w:sz w:val="36"/>
          <w:szCs w:val="36"/>
        </w:rPr>
      </w:pPr>
      <w:bookmarkStart w:id="33" w:name="_Toc119299096"/>
      <w:r w:rsidRPr="006A3915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avfallsfraksjoner – kjemikalier og farlige stoffer</w:t>
      </w:r>
      <w:bookmarkEnd w:id="33"/>
      <w:r w:rsidR="00CC059E" w:rsidRPr="006A3915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 xml:space="preserve"> </w:t>
      </w:r>
    </w:p>
    <w:p w14:paraId="76969B26" w14:textId="433E94A3" w:rsidR="00AE6D29" w:rsidRPr="006A3915" w:rsidRDefault="00FE2872" w:rsidP="006A3915">
      <w:pPr>
        <w:pStyle w:val="Overskrift2"/>
        <w:autoSpaceDE w:val="0"/>
        <w:autoSpaceDN w:val="0"/>
        <w:adjustRightInd w:val="0"/>
        <w:spacing w:after="240" w:line="240" w:lineRule="auto"/>
        <w:ind w:left="284" w:right="-426"/>
        <w:rPr>
          <w:rFonts w:ascii="Calibri Light" w:hAnsi="Calibri Light" w:cs="DIN-Regular"/>
          <w:color w:val="auto"/>
          <w:sz w:val="36"/>
          <w:szCs w:val="36"/>
        </w:rPr>
      </w:pPr>
      <w:bookmarkStart w:id="34" w:name="_Toc119299097"/>
      <w:r w:rsidRPr="006A3915">
        <w:rPr>
          <w:rFonts w:ascii="Calibri Light" w:hAnsi="Calibri Light" w:cs="DINCond-Bold"/>
          <w:b/>
          <w:bCs/>
          <w:color w:val="CD071E"/>
          <w:sz w:val="36"/>
          <w:szCs w:val="36"/>
        </w:rPr>
        <w:t>FARLIG AVFALL</w:t>
      </w:r>
      <w:bookmarkEnd w:id="34"/>
    </w:p>
    <w:tbl>
      <w:tblPr>
        <w:tblStyle w:val="Tabellrutenett"/>
        <w:tblW w:w="10349" w:type="dxa"/>
        <w:tblInd w:w="-289" w:type="dxa"/>
        <w:tblLook w:val="04A0" w:firstRow="1" w:lastRow="0" w:firstColumn="1" w:lastColumn="0" w:noHBand="0" w:noVBand="1"/>
      </w:tblPr>
      <w:tblGrid>
        <w:gridCol w:w="2836"/>
        <w:gridCol w:w="7513"/>
      </w:tblGrid>
      <w:tr w:rsidR="00FE2872" w14:paraId="73B71152" w14:textId="77777777" w:rsidTr="00AC747E">
        <w:tc>
          <w:tcPr>
            <w:tcW w:w="2836" w:type="dxa"/>
            <w:shd w:val="clear" w:color="auto" w:fill="CCFFCC"/>
          </w:tcPr>
          <w:p w14:paraId="0ACB074E" w14:textId="77777777" w:rsidR="00FE2872" w:rsidRPr="00FE2872" w:rsidRDefault="00FE2872" w:rsidP="00FE2872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E287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Forurenset</w:t>
            </w:r>
          </w:p>
          <w:p w14:paraId="29E3F09D" w14:textId="77777777" w:rsidR="00FE2872" w:rsidRDefault="00C269B6" w:rsidP="00FE2872">
            <w:pPr>
              <w:autoSpaceDE w:val="0"/>
              <w:autoSpaceDN w:val="0"/>
              <w:adjustRightInd w:val="0"/>
              <w:rPr>
                <w:rFonts w:ascii="Calibri Light" w:hAnsi="Calibri Light"/>
                <w:sz w:val="34"/>
                <w:szCs w:val="34"/>
              </w:rPr>
            </w:pPr>
            <w:r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G</w:t>
            </w:r>
            <w:r w:rsidR="00FE2872" w:rsidRPr="00FE287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lassavfall</w:t>
            </w:r>
          </w:p>
        </w:tc>
        <w:tc>
          <w:tcPr>
            <w:tcW w:w="7513" w:type="dxa"/>
          </w:tcPr>
          <w:p w14:paraId="28927022" w14:textId="77777777" w:rsidR="00FE2872" w:rsidRPr="00FE2872" w:rsidRDefault="00FE2872" w:rsidP="00FE2872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Pro"/>
                <w:sz w:val="30"/>
                <w:szCs w:val="30"/>
              </w:rPr>
            </w:pPr>
            <w:r w:rsidRPr="00FE2872">
              <w:rPr>
                <w:rFonts w:ascii="Calibri Light" w:hAnsi="Calibri Light" w:cs="DINPro"/>
                <w:sz w:val="30"/>
                <w:szCs w:val="30"/>
              </w:rPr>
              <w:t>• Rengjøres og tørkes. Avhendes i kartonger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E2872">
              <w:rPr>
                <w:rFonts w:ascii="Calibri Light" w:hAnsi="Calibri Light" w:cs="DINPro"/>
                <w:sz w:val="30"/>
                <w:szCs w:val="30"/>
              </w:rPr>
              <w:t>merket glassavfall. Kartongene lukkes og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E2872">
              <w:rPr>
                <w:rFonts w:ascii="Calibri Light" w:hAnsi="Calibri Light" w:cs="DINPro"/>
                <w:sz w:val="30"/>
                <w:szCs w:val="30"/>
              </w:rPr>
              <w:t>merkes med enhetens navn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14E48B91" w14:textId="77777777" w:rsidR="00FE2872" w:rsidRPr="00FE2872" w:rsidRDefault="00FE2872" w:rsidP="00FE2872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Pro"/>
                <w:sz w:val="30"/>
                <w:szCs w:val="30"/>
              </w:rPr>
            </w:pPr>
            <w:r w:rsidRPr="00FE2872">
              <w:rPr>
                <w:rFonts w:ascii="Calibri Light" w:hAnsi="Calibri Light" w:cs="DINPro"/>
                <w:sz w:val="30"/>
                <w:szCs w:val="30"/>
              </w:rPr>
              <w:t>• Forurenset av kjemikalier, avhendes det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E2872">
              <w:rPr>
                <w:rFonts w:ascii="Calibri Light" w:hAnsi="Calibri Light" w:cs="DINPro"/>
                <w:sz w:val="30"/>
                <w:szCs w:val="30"/>
              </w:rPr>
              <w:t>som kjemikalier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1ECAEA88" w14:textId="77777777" w:rsidR="00FE2872" w:rsidRPr="00FE2872" w:rsidRDefault="00FE2872" w:rsidP="00FE2872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Pro"/>
                <w:sz w:val="30"/>
                <w:szCs w:val="30"/>
              </w:rPr>
            </w:pPr>
            <w:r w:rsidRPr="00FE2872">
              <w:rPr>
                <w:rFonts w:ascii="Calibri Light" w:hAnsi="Calibri Light" w:cs="DINPro"/>
                <w:sz w:val="30"/>
                <w:szCs w:val="30"/>
              </w:rPr>
              <w:t>• Dersom avfallet har vært i kontakt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E2872">
              <w:rPr>
                <w:rFonts w:ascii="Calibri Light" w:hAnsi="Calibri Light" w:cs="DINPro"/>
                <w:sz w:val="30"/>
                <w:szCs w:val="30"/>
              </w:rPr>
              <w:t>biologiske faktorer, skal det avhendes som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E2872">
              <w:rPr>
                <w:rFonts w:ascii="Calibri Light" w:hAnsi="Calibri Light" w:cs="DINPro"/>
                <w:sz w:val="30"/>
                <w:szCs w:val="30"/>
              </w:rPr>
              <w:t>risikoavfall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6994275D" w14:textId="77777777" w:rsidR="00FE2872" w:rsidRDefault="00FE2872" w:rsidP="00AC747E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/>
                <w:sz w:val="34"/>
                <w:szCs w:val="34"/>
              </w:rPr>
            </w:pPr>
            <w:r w:rsidRPr="00FE2872">
              <w:rPr>
                <w:rFonts w:ascii="Calibri Light" w:hAnsi="Calibri Light" w:cs="DINPro"/>
                <w:sz w:val="30"/>
                <w:szCs w:val="30"/>
              </w:rPr>
              <w:t>• Driftspersonale skal ikke komme i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E2872">
              <w:rPr>
                <w:rFonts w:ascii="Calibri Light" w:hAnsi="Calibri Light" w:cs="DINPro"/>
                <w:sz w:val="30"/>
                <w:szCs w:val="30"/>
              </w:rPr>
              <w:t>kontakt med avfallet, men kun håndtere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E2872">
              <w:rPr>
                <w:rFonts w:ascii="Calibri Light" w:hAnsi="Calibri Light" w:cs="DINPro"/>
                <w:sz w:val="30"/>
                <w:szCs w:val="30"/>
              </w:rPr>
              <w:t>kartongene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</w:tc>
      </w:tr>
      <w:tr w:rsidR="00FE2872" w14:paraId="72070589" w14:textId="77777777" w:rsidTr="00AC747E">
        <w:tc>
          <w:tcPr>
            <w:tcW w:w="2836" w:type="dxa"/>
            <w:shd w:val="clear" w:color="auto" w:fill="CCFFCC"/>
          </w:tcPr>
          <w:p w14:paraId="51205E44" w14:textId="77777777" w:rsidR="00FE2872" w:rsidRPr="00FE2872" w:rsidRDefault="00FE2872" w:rsidP="00AC747E">
            <w:pPr>
              <w:autoSpaceDE w:val="0"/>
              <w:autoSpaceDN w:val="0"/>
              <w:adjustRightInd w:val="0"/>
              <w:rPr>
                <w:rFonts w:ascii="Calibri Light" w:hAnsi="Calibri Light"/>
                <w:sz w:val="32"/>
                <w:szCs w:val="32"/>
              </w:rPr>
            </w:pPr>
            <w:r w:rsidRPr="00FE287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Kjemikalier,</w:t>
            </w:r>
            <w:r w:rsidR="00AC747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 xml:space="preserve"> </w:t>
            </w:r>
            <w:r w:rsidRPr="00FE287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maling,</w:t>
            </w:r>
            <w:r w:rsidR="00AC747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 xml:space="preserve"> </w:t>
            </w:r>
            <w:r w:rsidRPr="00FE287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l</w:t>
            </w:r>
            <w:r w:rsidR="00C269B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ø</w:t>
            </w:r>
            <w:r w:rsidRPr="00FE287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semidler,</w:t>
            </w:r>
            <w:r w:rsidR="00AC747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 xml:space="preserve"> </w:t>
            </w:r>
            <w:r w:rsidRPr="00FE287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spillolje</w:t>
            </w:r>
          </w:p>
        </w:tc>
        <w:tc>
          <w:tcPr>
            <w:tcW w:w="7513" w:type="dxa"/>
          </w:tcPr>
          <w:p w14:paraId="61CD2AB2" w14:textId="77777777" w:rsidR="00C269B6" w:rsidRPr="00C269B6" w:rsidRDefault="00C269B6" w:rsidP="00C269B6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269B6">
              <w:rPr>
                <w:rFonts w:ascii="Calibri Light" w:hAnsi="Calibri Light" w:cs="DINPro"/>
                <w:sz w:val="30"/>
                <w:szCs w:val="30"/>
              </w:rPr>
              <w:t>• Det skilles mellom fast og flytende avfall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16EBE042" w14:textId="77777777" w:rsidR="00FE2872" w:rsidRPr="00C269B6" w:rsidRDefault="00C269B6" w:rsidP="00C269B6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C269B6">
              <w:rPr>
                <w:rFonts w:ascii="Calibri Light" w:hAnsi="Calibri Light" w:cs="DINPro"/>
                <w:sz w:val="30"/>
                <w:szCs w:val="30"/>
              </w:rPr>
              <w:t>• Skal sorteres og deklareres før avhending,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269B6">
              <w:rPr>
                <w:rFonts w:ascii="Calibri Light" w:hAnsi="Calibri Light" w:cs="DINPro"/>
                <w:sz w:val="30"/>
                <w:szCs w:val="30"/>
              </w:rPr>
              <w:t>se kap. 7.7 og 7.8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</w:tc>
      </w:tr>
      <w:tr w:rsidR="00FE2872" w14:paraId="67523E59" w14:textId="77777777" w:rsidTr="00AC747E">
        <w:tc>
          <w:tcPr>
            <w:tcW w:w="2836" w:type="dxa"/>
            <w:shd w:val="clear" w:color="auto" w:fill="CCFFCC"/>
          </w:tcPr>
          <w:p w14:paraId="126C5681" w14:textId="77777777" w:rsidR="00FE2872" w:rsidRPr="00FE2872" w:rsidRDefault="00FE2872" w:rsidP="00FE2872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E287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Radioaktivt</w:t>
            </w:r>
          </w:p>
          <w:p w14:paraId="613F3E8B" w14:textId="77777777" w:rsidR="00FE2872" w:rsidRPr="00FE2872" w:rsidRDefault="00FE2872" w:rsidP="00FE2872">
            <w:pPr>
              <w:autoSpaceDE w:val="0"/>
              <w:autoSpaceDN w:val="0"/>
              <w:adjustRightInd w:val="0"/>
              <w:rPr>
                <w:rFonts w:ascii="Calibri Light" w:hAnsi="Calibri Light"/>
                <w:sz w:val="32"/>
                <w:szCs w:val="32"/>
              </w:rPr>
            </w:pPr>
            <w:r w:rsidRPr="00FE287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avfall</w:t>
            </w:r>
          </w:p>
        </w:tc>
        <w:tc>
          <w:tcPr>
            <w:tcW w:w="7513" w:type="dxa"/>
          </w:tcPr>
          <w:p w14:paraId="524F56BA" w14:textId="77777777" w:rsidR="00C269B6" w:rsidRPr="00C269B6" w:rsidRDefault="00C269B6" w:rsidP="00C269B6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269B6">
              <w:rPr>
                <w:rFonts w:ascii="Calibri Light" w:hAnsi="Calibri Light" w:cs="DINPro"/>
                <w:sz w:val="30"/>
                <w:szCs w:val="30"/>
              </w:rPr>
              <w:t>• Avhendes i henhold til gjeldende forskrifter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269B6">
              <w:rPr>
                <w:rFonts w:ascii="Calibri Light" w:hAnsi="Calibri Light" w:cs="DINPro"/>
                <w:sz w:val="30"/>
                <w:szCs w:val="30"/>
              </w:rPr>
              <w:t>og retningslinjer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48BEFD8E" w14:textId="77777777" w:rsidR="00C269B6" w:rsidRPr="00C269B6" w:rsidRDefault="00C269B6" w:rsidP="00C269B6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269B6">
              <w:rPr>
                <w:rFonts w:ascii="Calibri Light" w:hAnsi="Calibri Light" w:cs="DINPro"/>
                <w:sz w:val="30"/>
                <w:szCs w:val="30"/>
              </w:rPr>
              <w:t>• Kontakt lokal strålevernskoordinator ved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269B6">
              <w:rPr>
                <w:rFonts w:ascii="Calibri Light" w:hAnsi="Calibri Light" w:cs="DINPro"/>
                <w:sz w:val="30"/>
                <w:szCs w:val="30"/>
              </w:rPr>
              <w:t>avhending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6211FE36" w14:textId="77777777" w:rsidR="00FE2872" w:rsidRPr="00C269B6" w:rsidRDefault="00C269B6" w:rsidP="00C269B6">
            <w:pPr>
              <w:autoSpaceDE w:val="0"/>
              <w:autoSpaceDN w:val="0"/>
              <w:adjustRightInd w:val="0"/>
              <w:spacing w:before="60" w:after="6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C269B6">
              <w:rPr>
                <w:rFonts w:ascii="Calibri Light" w:hAnsi="Calibri Light" w:cs="DINPro"/>
                <w:sz w:val="30"/>
                <w:szCs w:val="30"/>
              </w:rPr>
              <w:t>• Avhendes ved Institutt for energiteknikk på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269B6">
              <w:rPr>
                <w:rFonts w:ascii="Calibri Light" w:hAnsi="Calibri Light" w:cs="DINPro"/>
                <w:sz w:val="30"/>
                <w:szCs w:val="30"/>
              </w:rPr>
              <w:t>Kjeller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</w:tc>
      </w:tr>
      <w:tr w:rsidR="00FE2872" w14:paraId="572A70C0" w14:textId="77777777" w:rsidTr="00AC747E">
        <w:tc>
          <w:tcPr>
            <w:tcW w:w="2836" w:type="dxa"/>
            <w:shd w:val="clear" w:color="auto" w:fill="CCFFCC"/>
          </w:tcPr>
          <w:p w14:paraId="592EC947" w14:textId="77777777" w:rsidR="00FE2872" w:rsidRPr="00FE2872" w:rsidRDefault="00FE2872" w:rsidP="00FE2872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E287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Illeluktende</w:t>
            </w:r>
          </w:p>
          <w:p w14:paraId="72EC86AD" w14:textId="77777777" w:rsidR="00FE2872" w:rsidRPr="00FE2872" w:rsidRDefault="00FE2872" w:rsidP="00FE2872">
            <w:pPr>
              <w:autoSpaceDE w:val="0"/>
              <w:autoSpaceDN w:val="0"/>
              <w:adjustRightInd w:val="0"/>
              <w:rPr>
                <w:rFonts w:ascii="Calibri Light" w:hAnsi="Calibri Light"/>
                <w:sz w:val="32"/>
                <w:szCs w:val="32"/>
              </w:rPr>
            </w:pPr>
            <w:r w:rsidRPr="00FE287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avfall</w:t>
            </w:r>
          </w:p>
        </w:tc>
        <w:tc>
          <w:tcPr>
            <w:tcW w:w="7513" w:type="dxa"/>
          </w:tcPr>
          <w:p w14:paraId="76F78B89" w14:textId="77777777" w:rsidR="00C269B6" w:rsidRPr="00C269B6" w:rsidRDefault="00C269B6" w:rsidP="00C269B6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269B6">
              <w:rPr>
                <w:rFonts w:ascii="Calibri Light" w:hAnsi="Calibri Light" w:cs="DINPro"/>
                <w:sz w:val="30"/>
                <w:szCs w:val="30"/>
              </w:rPr>
              <w:t>• Skal ikke avhendes som ordinært avfall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11B10E2B" w14:textId="77777777" w:rsidR="00C269B6" w:rsidRPr="00C269B6" w:rsidRDefault="00C269B6" w:rsidP="00C269B6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269B6">
              <w:rPr>
                <w:rFonts w:ascii="Calibri Light" w:hAnsi="Calibri Light" w:cs="DINPro"/>
                <w:sz w:val="30"/>
                <w:szCs w:val="30"/>
              </w:rPr>
              <w:t>• Illeluktende avfall kan være kjemikalieavfall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269B6">
              <w:rPr>
                <w:rFonts w:ascii="Calibri Light" w:hAnsi="Calibri Light" w:cs="DINPro"/>
                <w:sz w:val="30"/>
                <w:szCs w:val="30"/>
              </w:rPr>
              <w:t>som skal behandles som farlig avfall,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269B6">
              <w:rPr>
                <w:rFonts w:ascii="Calibri Light" w:hAnsi="Calibri Light" w:cs="DINPro"/>
                <w:sz w:val="30"/>
                <w:szCs w:val="30"/>
              </w:rPr>
              <w:t>eller biologisk avfall som skal behandles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269B6">
              <w:rPr>
                <w:rFonts w:ascii="Calibri Light" w:hAnsi="Calibri Light" w:cs="DINPro"/>
                <w:sz w:val="30"/>
                <w:szCs w:val="30"/>
              </w:rPr>
              <w:t>som risikoavfall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507943CA" w14:textId="77777777" w:rsidR="00FE2872" w:rsidRPr="00C269B6" w:rsidRDefault="00C269B6" w:rsidP="00C269B6">
            <w:pPr>
              <w:autoSpaceDE w:val="0"/>
              <w:autoSpaceDN w:val="0"/>
              <w:adjustRightInd w:val="0"/>
              <w:spacing w:before="60" w:after="6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C269B6">
              <w:rPr>
                <w:rFonts w:ascii="Calibri Light" w:hAnsi="Calibri Light" w:cs="DINPro"/>
                <w:sz w:val="30"/>
                <w:szCs w:val="30"/>
              </w:rPr>
              <w:t>• Biologisk materiale skal avhendes i bokser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269B6">
              <w:rPr>
                <w:rFonts w:ascii="Calibri Light" w:hAnsi="Calibri Light" w:cs="DINPro"/>
                <w:sz w:val="30"/>
                <w:szCs w:val="30"/>
              </w:rPr>
              <w:t>for risikoavfall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</w:tc>
      </w:tr>
    </w:tbl>
    <w:p w14:paraId="123463D3" w14:textId="2CDF2165" w:rsidR="00FE2872" w:rsidRDefault="00FE2872" w:rsidP="00495898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/>
          <w:color w:val="auto"/>
          <w:sz w:val="34"/>
          <w:szCs w:val="34"/>
        </w:rPr>
      </w:pPr>
    </w:p>
    <w:p w14:paraId="0710E3BB" w14:textId="07CD3041" w:rsidR="00A668E1" w:rsidRDefault="00A668E1" w:rsidP="00495898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/>
          <w:color w:val="auto"/>
          <w:sz w:val="34"/>
          <w:szCs w:val="34"/>
        </w:rPr>
      </w:pPr>
    </w:p>
    <w:p w14:paraId="65C0EE59" w14:textId="64840CF0" w:rsidR="00A668E1" w:rsidRDefault="00A668E1" w:rsidP="00495898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/>
          <w:color w:val="auto"/>
          <w:sz w:val="34"/>
          <w:szCs w:val="34"/>
        </w:rPr>
      </w:pPr>
    </w:p>
    <w:p w14:paraId="38F13BCA" w14:textId="588F4CAE" w:rsidR="00A668E1" w:rsidRDefault="00A668E1" w:rsidP="00495898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/>
          <w:color w:val="auto"/>
          <w:sz w:val="34"/>
          <w:szCs w:val="34"/>
        </w:rPr>
      </w:pPr>
    </w:p>
    <w:p w14:paraId="0C7D9E1C" w14:textId="77777777" w:rsidR="00A668E1" w:rsidRDefault="00A668E1" w:rsidP="00495898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/>
          <w:color w:val="auto"/>
          <w:sz w:val="34"/>
          <w:szCs w:val="34"/>
        </w:rPr>
      </w:pPr>
    </w:p>
    <w:p w14:paraId="3CB03CE8" w14:textId="77777777" w:rsidR="00C269B6" w:rsidRDefault="00C269B6" w:rsidP="00C269B6">
      <w:pPr>
        <w:pStyle w:val="Overskrift2"/>
        <w:numPr>
          <w:ilvl w:val="1"/>
          <w:numId w:val="24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35" w:name="_Toc119299098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avhending og deklarering av farlig avfall (fast og flytende)</w:t>
      </w:r>
      <w:bookmarkEnd w:id="35"/>
    </w:p>
    <w:p w14:paraId="501D65B3" w14:textId="77777777" w:rsidR="00C269B6" w:rsidRPr="00E05B82" w:rsidRDefault="00C269B6" w:rsidP="00E05B8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E05B82">
        <w:rPr>
          <w:rFonts w:ascii="Calibri Light" w:hAnsi="Calibri Light" w:cs="DIN-Regular"/>
          <w:color w:val="000000"/>
          <w:sz w:val="34"/>
          <w:szCs w:val="34"/>
        </w:rPr>
        <w:t>Den som avhender farlig avfall er ansvarlig for at avfallet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er tillatt for transport og at det blir riktig sortert, pakket og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deklarert. Avfallsprodusenters plikter er nærmere beskrevet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 xml:space="preserve">i </w:t>
      </w:r>
      <w:hyperlink r:id="rId30" w:history="1">
        <w:r w:rsidRPr="00E05B82">
          <w:rPr>
            <w:rStyle w:val="Hyperkobling"/>
            <w:rFonts w:ascii="Calibri Light" w:hAnsi="Calibri Light" w:cs="DIN-RegularItalic"/>
            <w:i/>
            <w:iCs/>
            <w:sz w:val="34"/>
            <w:szCs w:val="34"/>
          </w:rPr>
          <w:t>Veileder for innlevering og deklarering av farlig avfall</w:t>
        </w:r>
      </w:hyperlink>
      <w:r w:rsidRPr="00E05B82">
        <w:rPr>
          <w:rFonts w:ascii="Calibri Light" w:hAnsi="Calibri Light" w:cs="DIN-RegularItalic"/>
          <w:i/>
          <w:iCs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fra Norsk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kompetansesenter for avfall og gjenvinning.</w:t>
      </w:r>
    </w:p>
    <w:p w14:paraId="12D36091" w14:textId="77777777" w:rsidR="00C269B6" w:rsidRPr="00E05B82" w:rsidRDefault="00C269B6" w:rsidP="00E05B8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E05B82">
        <w:rPr>
          <w:rFonts w:ascii="Calibri Light" w:hAnsi="Calibri Light" w:cs="DIN-Regular"/>
          <w:color w:val="000000"/>
          <w:sz w:val="34"/>
          <w:szCs w:val="34"/>
        </w:rPr>
        <w:t>Avhending av farlig avfall bør foretas av utvalgte personer som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har fått opplæring slik at de kan ivareta avhenders ansvar og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plikter.</w:t>
      </w:r>
    </w:p>
    <w:p w14:paraId="522C5AAA" w14:textId="77777777" w:rsidR="00C269B6" w:rsidRPr="00E05B82" w:rsidRDefault="00C269B6" w:rsidP="00E05B8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E05B82">
        <w:rPr>
          <w:rFonts w:ascii="Calibri Light" w:hAnsi="Calibri Light" w:cs="DIN-Regular"/>
          <w:color w:val="000000"/>
          <w:sz w:val="34"/>
          <w:szCs w:val="34"/>
        </w:rPr>
        <w:t>Korrekt sortering, emballering og deklarering er helt avgjørende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for å ivareta sikkerheten til alle som håndterer avfall.</w:t>
      </w:r>
    </w:p>
    <w:p w14:paraId="0A9F0A3F" w14:textId="77777777" w:rsidR="00C269B6" w:rsidRPr="00E05B82" w:rsidRDefault="00C269B6" w:rsidP="00E05B8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E05B82">
        <w:rPr>
          <w:rFonts w:ascii="Calibri Light" w:hAnsi="Calibri Light" w:cs="DIN-Regular"/>
          <w:color w:val="000000"/>
          <w:sz w:val="34"/>
          <w:szCs w:val="34"/>
        </w:rPr>
        <w:t>Det er viktig å identifisere (i) eksplosjonsfarlige og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="00494F01" w:rsidRPr="00E05B82">
        <w:rPr>
          <w:rFonts w:ascii="Calibri Light" w:hAnsi="Calibri Light" w:cs="DIN-Regular"/>
          <w:color w:val="000000"/>
          <w:sz w:val="34"/>
          <w:szCs w:val="34"/>
        </w:rPr>
        <w:t>selvantennende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 xml:space="preserve"> stoffer og (ii) sterkt reaktive stoffer. (i) kan ikke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avhendes av rammeleverandør. (ii) må sorteres og emballeres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separat, må ikke blandes med andre kjemikalier.</w:t>
      </w:r>
    </w:p>
    <w:p w14:paraId="1258C83D" w14:textId="77777777" w:rsidR="00C269B6" w:rsidRPr="00E05B82" w:rsidRDefault="00C269B6" w:rsidP="00E05B8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E05B82">
        <w:rPr>
          <w:rFonts w:ascii="Calibri Light" w:hAnsi="Calibri Light" w:cs="DIN-Regular"/>
          <w:color w:val="000000"/>
          <w:sz w:val="34"/>
          <w:szCs w:val="34"/>
        </w:rPr>
        <w:t>Alt avfall, både fast og flytende, skal alltid deklareres.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I samarbeid med rammeavtaleleverandør, er det utviklet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4 standardkategorier for flytende farlig avfall for å gjøre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avhending og deklarering enklere. For disse kategoriene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gjelder følgende:</w:t>
      </w:r>
    </w:p>
    <w:p w14:paraId="73068C39" w14:textId="77777777" w:rsidR="00C269B6" w:rsidRPr="00E05B82" w:rsidRDefault="00C269B6" w:rsidP="00E05B8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E05B82">
        <w:rPr>
          <w:rFonts w:ascii="Calibri Light" w:hAnsi="Calibri Light" w:cs="DIN-Regular"/>
          <w:color w:val="000000"/>
          <w:sz w:val="34"/>
          <w:szCs w:val="34"/>
        </w:rPr>
        <w:t xml:space="preserve">• Det er viktig å bruke riktig emballasje (evt. </w:t>
      </w:r>
      <w:r w:rsidR="00494F01" w:rsidRPr="00E05B82">
        <w:rPr>
          <w:rFonts w:ascii="Calibri Light" w:hAnsi="Calibri Light" w:cs="DIN-Regular"/>
          <w:color w:val="000000"/>
          <w:sz w:val="34"/>
          <w:szCs w:val="34"/>
        </w:rPr>
        <w:t>originalemballasje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).</w:t>
      </w:r>
    </w:p>
    <w:p w14:paraId="5D3E4C29" w14:textId="77777777" w:rsidR="00C269B6" w:rsidRDefault="00C269B6" w:rsidP="00E05B8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E05B82">
        <w:rPr>
          <w:rFonts w:ascii="Calibri Light" w:hAnsi="Calibri Light" w:cs="DIN-Regular"/>
          <w:color w:val="000000"/>
          <w:sz w:val="34"/>
          <w:szCs w:val="34"/>
        </w:rPr>
        <w:t>• Det er viktig at kannene ikke fylles mer enn 90%, da dette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reduserer søl og gir rom for ekspansjon under transport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39FC98A3" w14:textId="77777777" w:rsidR="00BF1C72" w:rsidRDefault="00BF1C72" w:rsidP="00E05B8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2A787397" w14:textId="77777777" w:rsidR="00BF1C72" w:rsidRDefault="00BF1C72" w:rsidP="00E05B8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69F7418B" w14:textId="77777777" w:rsidR="00BF1C72" w:rsidRDefault="00BF1C72" w:rsidP="00E05B8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4D9A5B98" w14:textId="77777777" w:rsidR="00BF1C72" w:rsidRDefault="00BF1C72" w:rsidP="00E05B8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35B8B7DA" w14:textId="77777777" w:rsidR="00BF1C72" w:rsidRDefault="00BF1C72" w:rsidP="00E05B8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0A71F3AD" w14:textId="77777777" w:rsidR="00BF1C72" w:rsidRDefault="00BF1C72" w:rsidP="00E05B8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509DE048" w14:textId="77777777" w:rsidR="00BF1C72" w:rsidRDefault="00BF1C72" w:rsidP="00E05B8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53B1F8FB" w14:textId="77777777" w:rsidR="00BF1C72" w:rsidRDefault="00BF1C72" w:rsidP="00BF1C72">
      <w:pPr>
        <w:pStyle w:val="Overskrift2"/>
        <w:numPr>
          <w:ilvl w:val="1"/>
          <w:numId w:val="24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36" w:name="_Toc119299099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FARESYMBOLER</w:t>
      </w:r>
      <w:bookmarkEnd w:id="36"/>
    </w:p>
    <w:p w14:paraId="6DA99251" w14:textId="77777777" w:rsidR="00BF1C72" w:rsidRPr="00BF1C72" w:rsidRDefault="00BF1C72" w:rsidP="008B41F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BF1C72">
        <w:rPr>
          <w:rFonts w:ascii="Calibri Light" w:hAnsi="Calibri Light" w:cs="DIN-Regular"/>
          <w:color w:val="000000"/>
          <w:sz w:val="34"/>
          <w:szCs w:val="34"/>
        </w:rPr>
        <w:t>Kjemikaliene er delt inn i fareklasser med tilhørende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BF1C72">
        <w:rPr>
          <w:rFonts w:ascii="Calibri Light" w:hAnsi="Calibri Light" w:cs="DIN-Regular"/>
          <w:color w:val="000000"/>
          <w:sz w:val="34"/>
          <w:szCs w:val="34"/>
        </w:rPr>
        <w:t>faresymboler.</w:t>
      </w:r>
    </w:p>
    <w:p w14:paraId="1D5F252A" w14:textId="77777777" w:rsidR="00BF1C72" w:rsidRDefault="00BF1C72" w:rsidP="00BF1C7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BF1C72">
        <w:rPr>
          <w:rFonts w:ascii="Calibri Light" w:hAnsi="Calibri Light" w:cs="DIN-Regular"/>
          <w:color w:val="000000"/>
          <w:sz w:val="34"/>
          <w:szCs w:val="34"/>
        </w:rPr>
        <w:t>EUs nye forordning om klassifisering, merking og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BF1C72">
        <w:rPr>
          <w:rFonts w:ascii="Calibri Light" w:hAnsi="Calibri Light" w:cs="DIN-Regular"/>
          <w:color w:val="000000"/>
          <w:sz w:val="34"/>
          <w:szCs w:val="34"/>
        </w:rPr>
        <w:t>emballering av stoffer og stoffblandinger (CLP)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BF1C72">
        <w:rPr>
          <w:rFonts w:ascii="Calibri Light" w:hAnsi="Calibri Light" w:cs="DIN-Regular"/>
          <w:color w:val="000000"/>
          <w:sz w:val="34"/>
          <w:szCs w:val="34"/>
        </w:rPr>
        <w:t>innfør</w:t>
      </w:r>
      <w:r>
        <w:rPr>
          <w:rFonts w:ascii="Calibri Light" w:hAnsi="Calibri Light" w:cs="DIN-Regular"/>
          <w:color w:val="000000"/>
          <w:sz w:val="34"/>
          <w:szCs w:val="34"/>
        </w:rPr>
        <w:t>te</w:t>
      </w:r>
      <w:r w:rsidRPr="00BF1C72">
        <w:rPr>
          <w:rFonts w:ascii="Calibri Light" w:hAnsi="Calibri Light" w:cs="DIN-Regular"/>
          <w:color w:val="000000"/>
          <w:sz w:val="34"/>
          <w:szCs w:val="34"/>
        </w:rPr>
        <w:t xml:space="preserve"> blant annet nye farepiktogrammer, fare- og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BF1C72">
        <w:rPr>
          <w:rFonts w:ascii="Calibri Light" w:hAnsi="Calibri Light" w:cs="DIN-Regular"/>
          <w:color w:val="000000"/>
          <w:sz w:val="34"/>
          <w:szCs w:val="34"/>
        </w:rPr>
        <w:t xml:space="preserve">sikkerhetssetninger. </w:t>
      </w:r>
    </w:p>
    <w:p w14:paraId="662179EC" w14:textId="77777777" w:rsidR="00BF1C72" w:rsidRDefault="008B41F2" w:rsidP="00BF1C72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color w:val="auto"/>
          <w:sz w:val="34"/>
          <w:szCs w:val="34"/>
        </w:rPr>
      </w:pPr>
      <w:r w:rsidRPr="008B41F2">
        <w:rPr>
          <w:rFonts w:ascii="Calibri Light" w:hAnsi="Calibri Light"/>
          <w:color w:val="auto"/>
          <w:sz w:val="34"/>
          <w:szCs w:val="34"/>
        </w:rPr>
        <w:object w:dxaOrig="12631" w:dyaOrig="17865" w14:anchorId="395A0E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15pt;height:550.95pt" o:ole="">
            <v:imagedata r:id="rId31" o:title=""/>
          </v:shape>
          <o:OLEObject Type="Embed" ProgID="Acrobat.Document.DC" ShapeID="_x0000_i1025" DrawAspect="Content" ObjectID="_1766494922" r:id="rId32"/>
        </w:object>
      </w:r>
    </w:p>
    <w:p w14:paraId="2D4F3F62" w14:textId="77777777" w:rsidR="00AC747E" w:rsidRPr="003C7A5E" w:rsidRDefault="00AC747E" w:rsidP="00AC747E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bookmarkStart w:id="37" w:name="_Hlk117767928"/>
      <w:r>
        <w:rPr>
          <w:rFonts w:ascii="Calibri" w:hAnsi="Calibri"/>
          <w:color w:val="003E75" w:themeColor="background2" w:themeShade="40"/>
          <w:sz w:val="96"/>
          <w:szCs w:val="96"/>
        </w:rPr>
        <w:lastRenderedPageBreak/>
        <w:t>8</w:t>
      </w:r>
    </w:p>
    <w:p w14:paraId="543F549D" w14:textId="77777777" w:rsidR="00AC747E" w:rsidRDefault="00AC747E" w:rsidP="00AC747E">
      <w:pPr>
        <w:pStyle w:val="Overskrift1"/>
        <w:ind w:right="1701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38" w:name="_Toc84404702"/>
      <w:bookmarkStart w:id="39" w:name="_Toc119299100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SÆRLIGE HMS-FORHOLD</w:t>
      </w:r>
      <w:bookmarkEnd w:id="38"/>
      <w:bookmarkEnd w:id="39"/>
    </w:p>
    <w:p w14:paraId="1C9DE5DA" w14:textId="77777777" w:rsidR="00AC747E" w:rsidRDefault="00AC747E" w:rsidP="00AC747E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</w:p>
    <w:p w14:paraId="7087955D" w14:textId="77777777" w:rsidR="00AC747E" w:rsidRDefault="00AC747E" w:rsidP="00AC747E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r>
        <w:rPr>
          <w:noProof/>
        </w:rPr>
        <w:drawing>
          <wp:inline distT="0" distB="0" distL="0" distR="0" wp14:anchorId="4EF05D5A" wp14:editId="763A333D">
            <wp:extent cx="6120765" cy="3825240"/>
            <wp:effectExtent l="0" t="0" r="0" b="3810"/>
            <wp:docPr id="12" name="Bilde 12" descr="Til virksomheder | Katrine Kanstr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l virksomheder | Katrine Kanstru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A0154" w14:textId="77777777" w:rsidR="00AC747E" w:rsidRDefault="00AC747E" w:rsidP="00AC747E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</w:p>
    <w:p w14:paraId="0F91C6C4" w14:textId="77777777" w:rsidR="00AC747E" w:rsidRPr="004030AA" w:rsidRDefault="00AC747E" w:rsidP="00AC747E">
      <w:pPr>
        <w:pStyle w:val="Overskrift2"/>
        <w:numPr>
          <w:ilvl w:val="1"/>
          <w:numId w:val="27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40" w:name="_Toc84404703"/>
      <w:bookmarkStart w:id="41" w:name="_Toc119299101"/>
      <w:r w:rsidRPr="004030AA">
        <w:rPr>
          <w:rFonts w:ascii="Calibri" w:hAnsi="Calibri" w:cs="DINCond-Bold"/>
          <w:b/>
          <w:bCs/>
          <w:color w:val="004894"/>
          <w:sz w:val="40"/>
          <w:szCs w:val="40"/>
        </w:rPr>
        <w:lastRenderedPageBreak/>
        <w:t>Tilrettelegging av arbeid ved graviditet og amming</w:t>
      </w:r>
      <w:bookmarkEnd w:id="40"/>
      <w:bookmarkEnd w:id="41"/>
    </w:p>
    <w:p w14:paraId="6682F91C" w14:textId="79FBFC31" w:rsidR="00AC747E" w:rsidRDefault="00AC747E" w:rsidP="00AC747E">
      <w:pPr>
        <w:pStyle w:val="Listeavsnitt"/>
        <w:numPr>
          <w:ilvl w:val="0"/>
          <w:numId w:val="26"/>
        </w:numPr>
        <w:autoSpaceDE w:val="0"/>
        <w:autoSpaceDN w:val="0"/>
        <w:adjustRightInd w:val="0"/>
        <w:spacing w:before="24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0E4488">
        <w:rPr>
          <w:rFonts w:ascii="Calibri Light" w:hAnsi="Calibri Light" w:cs="DIN-Regular"/>
          <w:color w:val="000000"/>
          <w:sz w:val="34"/>
          <w:szCs w:val="34"/>
        </w:rPr>
        <w:t>Arbeidsplassen skal risikovurderes og legges til rette slik at ingen blir utsatt for stoffer som kan skade forplantningsevne, gi fosterskader eller være skadelig under</w:t>
      </w:r>
      <w:r w:rsidR="00B32A11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E4488">
        <w:rPr>
          <w:rFonts w:ascii="Calibri Light" w:hAnsi="Calibri Light" w:cs="DIN-Regular"/>
          <w:color w:val="000000"/>
          <w:sz w:val="34"/>
          <w:szCs w:val="34"/>
        </w:rPr>
        <w:t>amming.</w:t>
      </w:r>
    </w:p>
    <w:p w14:paraId="499B91F2" w14:textId="77777777" w:rsidR="00AC747E" w:rsidRPr="000E4488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703AC488" w14:textId="77777777" w:rsidR="00AC747E" w:rsidRPr="000E4488" w:rsidRDefault="00AC747E" w:rsidP="00AC747E">
      <w:pPr>
        <w:pStyle w:val="Listeavsnitt"/>
        <w:numPr>
          <w:ilvl w:val="0"/>
          <w:numId w:val="26"/>
        </w:num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0E4488">
        <w:rPr>
          <w:rFonts w:ascii="Calibri Light" w:hAnsi="Calibri Light" w:cs="DIN-Regular"/>
          <w:color w:val="000000"/>
          <w:sz w:val="34"/>
          <w:szCs w:val="34"/>
        </w:rPr>
        <w:t>Ved laboratorier og verksteder kan det finnes arbeidsmiljøforhold</w:t>
      </w:r>
    </w:p>
    <w:p w14:paraId="19928A86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  <w:r w:rsidRPr="000E4488">
        <w:rPr>
          <w:rFonts w:ascii="Calibri Light" w:hAnsi="Calibri Light" w:cs="DIN-Regular"/>
          <w:color w:val="000000"/>
          <w:sz w:val="34"/>
          <w:szCs w:val="34"/>
        </w:rPr>
        <w:t>som kan representere en fare for fosteret og den gravide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25D8E690" w14:textId="77777777" w:rsidR="00AC747E" w:rsidRPr="000E4488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0D11D86A" w14:textId="77777777" w:rsidR="00AC747E" w:rsidRDefault="00AC747E" w:rsidP="00AC747E">
      <w:pPr>
        <w:pStyle w:val="Listeavsnitt"/>
        <w:numPr>
          <w:ilvl w:val="0"/>
          <w:numId w:val="26"/>
        </w:num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0E4488">
        <w:rPr>
          <w:rFonts w:ascii="Calibri Light" w:hAnsi="Calibri Light" w:cs="DIN-Regular"/>
          <w:color w:val="000000"/>
          <w:sz w:val="34"/>
          <w:szCs w:val="34"/>
        </w:rPr>
        <w:t>Enkelte arbeidsmiljøforhold kan ha negativ innvirkning på forplantningsevnen hos både kvinner og menn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00A81388" w14:textId="77777777" w:rsidR="00AC747E" w:rsidRPr="000E4488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4B0204A6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240" w:after="0" w:line="240" w:lineRule="auto"/>
        <w:ind w:left="525"/>
        <w:rPr>
          <w:rFonts w:ascii="Calibri Light" w:hAnsi="Calibri Light" w:cs="DINCond-Bold"/>
          <w:b/>
          <w:bCs/>
          <w:color w:val="004894"/>
          <w:sz w:val="34"/>
          <w:szCs w:val="34"/>
        </w:rPr>
      </w:pPr>
      <w:r w:rsidRPr="000E4488">
        <w:rPr>
          <w:rFonts w:ascii="Calibri Light" w:hAnsi="Calibri Light" w:cs="DINCond-Bold"/>
          <w:b/>
          <w:bCs/>
          <w:color w:val="004894"/>
          <w:sz w:val="34"/>
          <w:szCs w:val="34"/>
        </w:rPr>
        <w:t>Under ammeperiode</w:t>
      </w:r>
    </w:p>
    <w:p w14:paraId="27792FA5" w14:textId="77777777" w:rsidR="00AC747E" w:rsidRPr="000E4488" w:rsidRDefault="00AC747E" w:rsidP="00AC747E">
      <w:pPr>
        <w:pStyle w:val="Listeavsnitt"/>
        <w:autoSpaceDE w:val="0"/>
        <w:autoSpaceDN w:val="0"/>
        <w:adjustRightInd w:val="0"/>
        <w:spacing w:before="240" w:after="0" w:line="240" w:lineRule="auto"/>
        <w:ind w:left="525"/>
        <w:rPr>
          <w:rFonts w:ascii="Calibri Light" w:hAnsi="Calibri Light" w:cs="DINCond-Bold"/>
          <w:b/>
          <w:bCs/>
          <w:color w:val="004894"/>
          <w:sz w:val="34"/>
          <w:szCs w:val="34"/>
        </w:rPr>
      </w:pPr>
    </w:p>
    <w:p w14:paraId="6F259BFD" w14:textId="77777777" w:rsidR="00AC747E" w:rsidRDefault="00AC747E" w:rsidP="00AC747E">
      <w:pPr>
        <w:pStyle w:val="Listeavsnitt"/>
        <w:numPr>
          <w:ilvl w:val="0"/>
          <w:numId w:val="26"/>
        </w:num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0E4488">
        <w:rPr>
          <w:rFonts w:ascii="Calibri Light" w:hAnsi="Calibri Light" w:cs="DIN-Regular"/>
          <w:color w:val="000000"/>
          <w:sz w:val="34"/>
          <w:szCs w:val="34"/>
        </w:rPr>
        <w:t>Arbeidsplasser som er uegnet under graviditeten på grunn av kontakt med kjemiske stoffer, vil ofte også være uegnet i ammeperioden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10DE2AF4" w14:textId="77777777" w:rsidR="00AC747E" w:rsidRDefault="00AC747E" w:rsidP="00AC747E">
      <w:pPr>
        <w:pStyle w:val="Listeavsnitt"/>
        <w:numPr>
          <w:ilvl w:val="0"/>
          <w:numId w:val="26"/>
        </w:num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>
        <w:rPr>
          <w:rFonts w:ascii="Calibri Light" w:hAnsi="Calibri Light" w:cs="DIN-Regular"/>
          <w:color w:val="000000"/>
          <w:sz w:val="34"/>
          <w:szCs w:val="34"/>
        </w:rPr>
        <w:t xml:space="preserve">Kjemiske stoffer som tas opp </w:t>
      </w:r>
      <w:r w:rsidRPr="000E4488">
        <w:rPr>
          <w:rFonts w:ascii="Calibri Light" w:hAnsi="Calibri Light" w:cs="DIN-Regular"/>
          <w:color w:val="000000"/>
          <w:sz w:val="34"/>
          <w:szCs w:val="34"/>
        </w:rPr>
        <w:t>i morens blod, kan gå over i morsmelke</w:t>
      </w:r>
      <w:r w:rsidRPr="000E4488">
        <w:rPr>
          <w:rFonts w:ascii="DIN-Regular" w:hAnsi="DIN-Regular" w:cs="DIN-Regular"/>
          <w:color w:val="000000"/>
          <w:sz w:val="17"/>
          <w:szCs w:val="17"/>
        </w:rPr>
        <w:t>n</w:t>
      </w:r>
      <w:r w:rsidRPr="000E4488">
        <w:rPr>
          <w:rFonts w:ascii="Calibri Light" w:hAnsi="Calibri Light" w:cs="DIN-Regular"/>
          <w:color w:val="000000"/>
          <w:sz w:val="34"/>
          <w:szCs w:val="34"/>
        </w:rPr>
        <w:t xml:space="preserve"> Kjemikaliene er delt inn i fare</w:t>
      </w:r>
      <w:r>
        <w:rPr>
          <w:rFonts w:ascii="Calibri Light" w:hAnsi="Calibri Light" w:cs="DIN-Regular"/>
          <w:color w:val="000000"/>
          <w:sz w:val="34"/>
          <w:szCs w:val="34"/>
        </w:rPr>
        <w:t>klasser.</w:t>
      </w:r>
    </w:p>
    <w:p w14:paraId="362297CD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6826600C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233F9EA1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5AB53A0A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75806A45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5A79D4B2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0EE1A5C8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01A19977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2F89195D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399EC1EE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1A828ED5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1DAE4890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42228538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Cond-Bold"/>
          <w:b/>
          <w:bCs/>
          <w:color w:val="004894"/>
          <w:sz w:val="34"/>
          <w:szCs w:val="34"/>
        </w:rPr>
      </w:pPr>
      <w:r w:rsidRPr="000E4488">
        <w:rPr>
          <w:rFonts w:ascii="Calibri" w:hAnsi="Calibri" w:cs="DINCond-Bold"/>
          <w:b/>
          <w:bCs/>
          <w:color w:val="004894"/>
          <w:sz w:val="34"/>
          <w:szCs w:val="34"/>
        </w:rPr>
        <w:lastRenderedPageBreak/>
        <w:t>Arbeidsmiljøfaktorer som kan være uheldige for foster</w:t>
      </w:r>
      <w:r>
        <w:rPr>
          <w:rFonts w:ascii="Calibri" w:hAnsi="Calibri" w:cs="DINCond-Bold"/>
          <w:b/>
          <w:bCs/>
          <w:color w:val="004894"/>
          <w:sz w:val="34"/>
          <w:szCs w:val="34"/>
        </w:rPr>
        <w:t xml:space="preserve"> </w:t>
      </w:r>
      <w:r w:rsidRPr="000E4488">
        <w:rPr>
          <w:rFonts w:ascii="Calibri" w:hAnsi="Calibri" w:cs="DINCond-Bold"/>
          <w:b/>
          <w:bCs/>
          <w:color w:val="004894"/>
          <w:sz w:val="34"/>
          <w:szCs w:val="34"/>
        </w:rPr>
        <w:t>eller forplantningsevnen:</w:t>
      </w:r>
    </w:p>
    <w:p w14:paraId="415D8511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tbl>
      <w:tblPr>
        <w:tblStyle w:val="Tabellrutenett"/>
        <w:tblW w:w="10065" w:type="dxa"/>
        <w:tblInd w:w="-289" w:type="dxa"/>
        <w:tblLook w:val="04A0" w:firstRow="1" w:lastRow="0" w:firstColumn="1" w:lastColumn="0" w:noHBand="0" w:noVBand="1"/>
      </w:tblPr>
      <w:tblGrid>
        <w:gridCol w:w="1985"/>
        <w:gridCol w:w="8080"/>
      </w:tblGrid>
      <w:tr w:rsidR="00AC747E" w14:paraId="3E2D6973" w14:textId="77777777" w:rsidTr="001153B4">
        <w:tc>
          <w:tcPr>
            <w:tcW w:w="1985" w:type="dxa"/>
            <w:shd w:val="clear" w:color="auto" w:fill="CCFFCC"/>
          </w:tcPr>
          <w:p w14:paraId="3BC6C135" w14:textId="77777777" w:rsidR="00AC747E" w:rsidRPr="00D95222" w:rsidRDefault="00AC747E" w:rsidP="001153B4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Kjemiske</w:t>
            </w:r>
          </w:p>
          <w:p w14:paraId="52EED489" w14:textId="77777777" w:rsidR="00AC747E" w:rsidRDefault="00AC747E" w:rsidP="001153B4">
            <w:pPr>
              <w:autoSpaceDE w:val="0"/>
              <w:autoSpaceDN w:val="0"/>
              <w:adjustRightInd w:val="0"/>
              <w:rPr>
                <w:rFonts w:ascii="Calibri Light" w:hAnsi="Calibri Light"/>
                <w:sz w:val="34"/>
                <w:szCs w:val="34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faktorer</w:t>
            </w:r>
          </w:p>
        </w:tc>
        <w:tc>
          <w:tcPr>
            <w:tcW w:w="8080" w:type="dxa"/>
          </w:tcPr>
          <w:p w14:paraId="2F5C7425" w14:textId="77777777" w:rsidR="00AC747E" w:rsidRPr="00D95222" w:rsidRDefault="00AC747E" w:rsidP="001153B4">
            <w:pPr>
              <w:autoSpaceDE w:val="0"/>
              <w:autoSpaceDN w:val="0"/>
              <w:adjustRightInd w:val="0"/>
              <w:spacing w:before="12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Bly</w:t>
            </w:r>
          </w:p>
          <w:p w14:paraId="08E08A42" w14:textId="77777777" w:rsidR="00AC747E" w:rsidRPr="00D95222" w:rsidRDefault="00AC747E" w:rsidP="001153B4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Organisk kvikksølv</w:t>
            </w:r>
          </w:p>
          <w:p w14:paraId="2924BF26" w14:textId="77777777" w:rsidR="00AC747E" w:rsidRPr="00D95222" w:rsidRDefault="00AC747E" w:rsidP="001153B4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Spesifikke løsemidler</w:t>
            </w:r>
          </w:p>
          <w:p w14:paraId="01C5DEFD" w14:textId="77777777" w:rsidR="00AC747E" w:rsidRPr="00D95222" w:rsidRDefault="00AC747E" w:rsidP="001153B4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Syntetiske østrogener</w:t>
            </w:r>
          </w:p>
          <w:p w14:paraId="1F083CA5" w14:textId="77777777" w:rsidR="00AC747E" w:rsidRDefault="00AC747E" w:rsidP="001153B4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Plantevernmidler</w:t>
            </w:r>
          </w:p>
          <w:p w14:paraId="1A0B4A48" w14:textId="77777777" w:rsidR="00AC747E" w:rsidRDefault="00AC747E" w:rsidP="001153B4">
            <w:pPr>
              <w:autoSpaceDE w:val="0"/>
              <w:autoSpaceDN w:val="0"/>
              <w:adjustRightInd w:val="0"/>
              <w:spacing w:after="120"/>
              <w:rPr>
                <w:rFonts w:ascii="Calibri Light" w:hAnsi="Calibri Light"/>
                <w:sz w:val="34"/>
                <w:szCs w:val="34"/>
              </w:rPr>
            </w:pPr>
            <w:r>
              <w:rPr>
                <w:rFonts w:ascii="Calibri Light" w:hAnsi="Calibri Light" w:cs="DINPro"/>
                <w:sz w:val="30"/>
                <w:szCs w:val="30"/>
              </w:rPr>
              <w:t xml:space="preserve">   </w:t>
            </w:r>
            <w:r w:rsidRPr="00D95222">
              <w:rPr>
                <w:rFonts w:ascii="Calibri Light" w:hAnsi="Calibri Light" w:cs="DINPro"/>
                <w:sz w:val="30"/>
                <w:szCs w:val="30"/>
              </w:rPr>
              <w:t>Se Sikkerhetsdatablad</w:t>
            </w:r>
          </w:p>
        </w:tc>
      </w:tr>
      <w:tr w:rsidR="00AC747E" w14:paraId="5EBD5360" w14:textId="77777777" w:rsidTr="001153B4">
        <w:tc>
          <w:tcPr>
            <w:tcW w:w="1985" w:type="dxa"/>
            <w:shd w:val="clear" w:color="auto" w:fill="CCFFCC"/>
          </w:tcPr>
          <w:p w14:paraId="6F332A94" w14:textId="77777777" w:rsidR="00AC747E" w:rsidRPr="00D95222" w:rsidRDefault="00AC747E" w:rsidP="001153B4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Biologiske</w:t>
            </w:r>
          </w:p>
          <w:p w14:paraId="18F56CC0" w14:textId="77777777" w:rsidR="00AC747E" w:rsidRPr="00FE2872" w:rsidRDefault="00AC747E" w:rsidP="001153B4">
            <w:pPr>
              <w:autoSpaceDE w:val="0"/>
              <w:autoSpaceDN w:val="0"/>
              <w:adjustRightInd w:val="0"/>
              <w:rPr>
                <w:rFonts w:ascii="Calibri Light" w:hAnsi="Calibri Light"/>
                <w:sz w:val="32"/>
                <w:szCs w:val="32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faktorer</w:t>
            </w:r>
          </w:p>
        </w:tc>
        <w:tc>
          <w:tcPr>
            <w:tcW w:w="8080" w:type="dxa"/>
          </w:tcPr>
          <w:p w14:paraId="1A59B454" w14:textId="77777777" w:rsidR="00AC747E" w:rsidRPr="00D95222" w:rsidRDefault="00AC747E" w:rsidP="001153B4">
            <w:pPr>
              <w:autoSpaceDE w:val="0"/>
              <w:autoSpaceDN w:val="0"/>
              <w:adjustRightInd w:val="0"/>
              <w:spacing w:before="12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 xml:space="preserve">• </w:t>
            </w:r>
            <w:r>
              <w:rPr>
                <w:rFonts w:ascii="Calibri Light" w:hAnsi="Calibri Light" w:cs="DINPro"/>
                <w:sz w:val="30"/>
                <w:szCs w:val="30"/>
              </w:rPr>
              <w:t>Røde hunder</w:t>
            </w:r>
          </w:p>
          <w:p w14:paraId="7E67C54A" w14:textId="77777777" w:rsidR="00AC747E" w:rsidRPr="00D95222" w:rsidRDefault="00AC747E" w:rsidP="001153B4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Toksoplasmose</w:t>
            </w:r>
          </w:p>
          <w:p w14:paraId="6E08B2B9" w14:textId="77777777" w:rsidR="00AC747E" w:rsidRPr="00C269B6" w:rsidRDefault="00AC747E" w:rsidP="001153B4">
            <w:pPr>
              <w:autoSpaceDE w:val="0"/>
              <w:autoSpaceDN w:val="0"/>
              <w:adjustRightInd w:val="0"/>
              <w:spacing w:after="120"/>
              <w:rPr>
                <w:rFonts w:ascii="Calibri Light" w:hAnsi="Calibri Light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Hepatitt B, HIV</w:t>
            </w:r>
          </w:p>
        </w:tc>
      </w:tr>
      <w:tr w:rsidR="00AC747E" w14:paraId="02EF75A7" w14:textId="77777777" w:rsidTr="001153B4">
        <w:tc>
          <w:tcPr>
            <w:tcW w:w="1985" w:type="dxa"/>
            <w:shd w:val="clear" w:color="auto" w:fill="CCFFCC"/>
          </w:tcPr>
          <w:p w14:paraId="20346092" w14:textId="77777777" w:rsidR="00AC747E" w:rsidRPr="00D95222" w:rsidRDefault="00AC747E" w:rsidP="001153B4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Fysiske</w:t>
            </w:r>
          </w:p>
          <w:p w14:paraId="14697A96" w14:textId="77777777" w:rsidR="00AC747E" w:rsidRPr="00FE2872" w:rsidRDefault="00AC747E" w:rsidP="001153B4">
            <w:pPr>
              <w:autoSpaceDE w:val="0"/>
              <w:autoSpaceDN w:val="0"/>
              <w:adjustRightInd w:val="0"/>
              <w:rPr>
                <w:rFonts w:ascii="Calibri Light" w:hAnsi="Calibri Light"/>
                <w:sz w:val="32"/>
                <w:szCs w:val="32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faktorer</w:t>
            </w:r>
          </w:p>
        </w:tc>
        <w:tc>
          <w:tcPr>
            <w:tcW w:w="8080" w:type="dxa"/>
          </w:tcPr>
          <w:p w14:paraId="2D909327" w14:textId="77777777" w:rsidR="00AC747E" w:rsidRDefault="00AC747E" w:rsidP="001153B4">
            <w:pPr>
              <w:autoSpaceDE w:val="0"/>
              <w:autoSpaceDN w:val="0"/>
              <w:adjustRightInd w:val="0"/>
              <w:spacing w:before="12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Fysisk belastning (stående arbeid, tungt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D95222">
              <w:rPr>
                <w:rFonts w:ascii="Calibri Light" w:hAnsi="Calibri Light" w:cs="DINPro"/>
                <w:sz w:val="30"/>
                <w:szCs w:val="30"/>
              </w:rPr>
              <w:t xml:space="preserve">arbeid, statisk 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  </w:t>
            </w:r>
          </w:p>
          <w:p w14:paraId="1E69FDA9" w14:textId="77777777" w:rsidR="00AC747E" w:rsidRPr="00D95222" w:rsidRDefault="00AC747E" w:rsidP="001153B4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>
              <w:rPr>
                <w:rFonts w:ascii="Calibri Light" w:hAnsi="Calibri Light" w:cs="DINPro"/>
                <w:sz w:val="30"/>
                <w:szCs w:val="30"/>
              </w:rPr>
              <w:t xml:space="preserve">   b</w:t>
            </w:r>
            <w:r w:rsidRPr="00D95222">
              <w:rPr>
                <w:rFonts w:ascii="Calibri Light" w:hAnsi="Calibri Light" w:cs="DINPro"/>
                <w:sz w:val="30"/>
                <w:szCs w:val="30"/>
              </w:rPr>
              <w:t>elastning)</w:t>
            </w:r>
          </w:p>
          <w:p w14:paraId="6335029A" w14:textId="77777777" w:rsidR="00AC747E" w:rsidRPr="00D95222" w:rsidRDefault="00AC747E" w:rsidP="001153B4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Ioniserende stråling</w:t>
            </w:r>
          </w:p>
          <w:p w14:paraId="03B1AF5B" w14:textId="77777777" w:rsidR="00AC747E" w:rsidRPr="00D95222" w:rsidRDefault="00AC747E" w:rsidP="001153B4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Varme</w:t>
            </w:r>
          </w:p>
          <w:p w14:paraId="52A0EEA1" w14:textId="77777777" w:rsidR="00AC747E" w:rsidRPr="00C269B6" w:rsidRDefault="00AC747E" w:rsidP="001153B4">
            <w:pPr>
              <w:autoSpaceDE w:val="0"/>
              <w:autoSpaceDN w:val="0"/>
              <w:adjustRightInd w:val="0"/>
              <w:spacing w:after="12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Støy</w:t>
            </w:r>
          </w:p>
        </w:tc>
      </w:tr>
      <w:tr w:rsidR="00AC747E" w14:paraId="6B6FED4D" w14:textId="77777777" w:rsidTr="001153B4">
        <w:tc>
          <w:tcPr>
            <w:tcW w:w="1985" w:type="dxa"/>
            <w:shd w:val="clear" w:color="auto" w:fill="CCFFCC"/>
          </w:tcPr>
          <w:p w14:paraId="37812F02" w14:textId="77777777" w:rsidR="00AC747E" w:rsidRPr="00D95222" w:rsidRDefault="00AC747E" w:rsidP="001153B4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Arbeidets</w:t>
            </w:r>
          </w:p>
          <w:p w14:paraId="71F52110" w14:textId="77777777" w:rsidR="00AC747E" w:rsidRPr="00D95222" w:rsidRDefault="00AC747E" w:rsidP="001153B4">
            <w:pPr>
              <w:autoSpaceDE w:val="0"/>
              <w:autoSpaceDN w:val="0"/>
              <w:adjustRightInd w:val="0"/>
              <w:rPr>
                <w:rFonts w:ascii="Calibri Light" w:hAnsi="Calibri Light"/>
                <w:sz w:val="32"/>
                <w:szCs w:val="32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organisering</w:t>
            </w:r>
          </w:p>
        </w:tc>
        <w:tc>
          <w:tcPr>
            <w:tcW w:w="8080" w:type="dxa"/>
          </w:tcPr>
          <w:p w14:paraId="640262A3" w14:textId="77777777" w:rsidR="00AC747E" w:rsidRPr="00D95222" w:rsidRDefault="00AC747E" w:rsidP="001153B4">
            <w:pPr>
              <w:autoSpaceDE w:val="0"/>
              <w:autoSpaceDN w:val="0"/>
              <w:adjustRightInd w:val="0"/>
              <w:spacing w:before="12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Psykososialt arbeidsmiljø</w:t>
            </w:r>
          </w:p>
          <w:p w14:paraId="4A8F02EC" w14:textId="77777777" w:rsidR="00AC747E" w:rsidRPr="00C269B6" w:rsidRDefault="00AC747E" w:rsidP="001153B4">
            <w:pPr>
              <w:autoSpaceDE w:val="0"/>
              <w:autoSpaceDN w:val="0"/>
              <w:adjustRightInd w:val="0"/>
              <w:spacing w:after="12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Nattarbeid, skiftarbeid, turnus</w:t>
            </w:r>
          </w:p>
        </w:tc>
      </w:tr>
    </w:tbl>
    <w:p w14:paraId="3FEF8D72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64122C99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2845CFC9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19412292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72D7F8A1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626A1E2A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1C141DD5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4AC92F6C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232D212C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155E4DC8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5DDABF5B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2BEBEDC3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150D144E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31D0AC3C" w14:textId="77777777" w:rsidR="00AC747E" w:rsidRDefault="00AC747E" w:rsidP="00AC747E">
      <w:pPr>
        <w:pStyle w:val="Overskrift2"/>
        <w:numPr>
          <w:ilvl w:val="1"/>
          <w:numId w:val="27"/>
        </w:numPr>
        <w:ind w:right="-426"/>
        <w:rPr>
          <w:rFonts w:ascii="Calibri" w:hAnsi="Calibri" w:cs="DINCond-Bold"/>
          <w:b/>
          <w:bCs/>
          <w:color w:val="004894"/>
          <w:sz w:val="40"/>
          <w:szCs w:val="40"/>
        </w:rPr>
      </w:pPr>
      <w:bookmarkStart w:id="42" w:name="_Toc84404704"/>
      <w:bookmarkStart w:id="43" w:name="_Toc119299102"/>
      <w:r>
        <w:rPr>
          <w:rFonts w:ascii="Calibri" w:hAnsi="Calibri" w:cs="DINCond-Bold"/>
          <w:b/>
          <w:bCs/>
          <w:color w:val="004894"/>
          <w:sz w:val="40"/>
          <w:szCs w:val="40"/>
        </w:rPr>
        <w:lastRenderedPageBreak/>
        <w:t>Ergonomi –</w:t>
      </w:r>
      <w:r w:rsidRPr="00072DD1">
        <w:rPr>
          <w:rFonts w:ascii="Calibri" w:hAnsi="Calibri" w:cs="DINCond-Bold"/>
          <w:b/>
          <w:bCs/>
          <w:color w:val="004894"/>
          <w:sz w:val="40"/>
          <w:szCs w:val="40"/>
        </w:rPr>
        <w:t xml:space="preserve"> tilrettelegging</w:t>
      </w:r>
      <w:bookmarkEnd w:id="42"/>
      <w:bookmarkEnd w:id="43"/>
    </w:p>
    <w:p w14:paraId="2D6C409B" w14:textId="77777777" w:rsidR="00AC747E" w:rsidRDefault="00AC747E" w:rsidP="00AC747E"/>
    <w:p w14:paraId="2CF746BD" w14:textId="77777777" w:rsidR="00AC747E" w:rsidRPr="00072DD1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>
        <w:rPr>
          <w:rFonts w:ascii="Calibri Light" w:hAnsi="Calibri Light" w:cs="DIN-Regular"/>
          <w:color w:val="auto"/>
          <w:sz w:val="34"/>
          <w:szCs w:val="34"/>
        </w:rPr>
        <w:t>Høgskolen i Østfold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 xml:space="preserve"> skal ivareta den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>enkeltes ulike behov for tilrettelegging.</w:t>
      </w:r>
    </w:p>
    <w:p w14:paraId="25617EA1" w14:textId="77777777" w:rsidR="00AC747E" w:rsidRDefault="00AC747E" w:rsidP="00AC747E">
      <w:pPr>
        <w:autoSpaceDE w:val="0"/>
        <w:autoSpaceDN w:val="0"/>
        <w:adjustRightInd w:val="0"/>
        <w:spacing w:before="24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Arbeid i laboratorier og verksteder som kan innebære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>tungt og belastende arbeid, skal tilrettelegges i tråd med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 xml:space="preserve">forskriften. </w:t>
      </w:r>
    </w:p>
    <w:p w14:paraId="2843A248" w14:textId="77777777" w:rsidR="00AC747E" w:rsidRPr="00072DD1" w:rsidRDefault="00AC747E" w:rsidP="00AC747E">
      <w:pPr>
        <w:autoSpaceDE w:val="0"/>
        <w:autoSpaceDN w:val="0"/>
        <w:adjustRightInd w:val="0"/>
        <w:spacing w:before="24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Forebygging av muskel- og skjelettplager krever:</w:t>
      </w:r>
    </w:p>
    <w:p w14:paraId="45B57C0C" w14:textId="77777777" w:rsidR="00AC747E" w:rsidRDefault="00AC747E" w:rsidP="00AC747E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• Tilrettelegging med funksjonelt utstyr (maskiner, verktøy,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  </w:t>
      </w:r>
    </w:p>
    <w:p w14:paraId="5E64B4AB" w14:textId="77777777" w:rsidR="00AC747E" w:rsidRPr="00072DD1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>
        <w:rPr>
          <w:rFonts w:ascii="Calibri Light" w:hAnsi="Calibri Light" w:cs="DIN-Regular"/>
          <w:color w:val="auto"/>
          <w:sz w:val="34"/>
          <w:szCs w:val="34"/>
        </w:rPr>
        <w:t xml:space="preserve">    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>instrumenter) og hensiktsmessig plassering</w:t>
      </w:r>
    </w:p>
    <w:p w14:paraId="5873FBEE" w14:textId="77777777" w:rsidR="00AC747E" w:rsidRDefault="00AC747E" w:rsidP="00AC747E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• Bevisstgjøring av arbeidstakeren mht arbeidsbevegelser/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</w:p>
    <w:p w14:paraId="7494C44E" w14:textId="77777777" w:rsidR="00AC747E" w:rsidRPr="00072DD1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>
        <w:rPr>
          <w:rFonts w:ascii="Calibri Light" w:hAnsi="Calibri Light" w:cs="DIN-Regular"/>
          <w:color w:val="auto"/>
          <w:sz w:val="34"/>
          <w:szCs w:val="34"/>
        </w:rPr>
        <w:t xml:space="preserve">   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>arbeidsoppgaver:</w:t>
      </w:r>
    </w:p>
    <w:p w14:paraId="0A3BE54B" w14:textId="77777777" w:rsidR="00AC747E" w:rsidRPr="00072DD1" w:rsidRDefault="00AC747E" w:rsidP="00AC747E">
      <w:pPr>
        <w:autoSpaceDE w:val="0"/>
        <w:autoSpaceDN w:val="0"/>
        <w:adjustRightInd w:val="0"/>
        <w:spacing w:before="0" w:after="0" w:line="240" w:lineRule="auto"/>
        <w:ind w:firstLine="284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-unngå statisk muskelarbeid</w:t>
      </w:r>
    </w:p>
    <w:p w14:paraId="36D81296" w14:textId="77777777" w:rsidR="00AC747E" w:rsidRPr="00072DD1" w:rsidRDefault="00AC747E" w:rsidP="00AC747E">
      <w:pPr>
        <w:autoSpaceDE w:val="0"/>
        <w:autoSpaceDN w:val="0"/>
        <w:adjustRightInd w:val="0"/>
        <w:spacing w:before="0" w:after="0" w:line="240" w:lineRule="auto"/>
        <w:ind w:firstLine="284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-unngå arbeid med lang vektarm</w:t>
      </w:r>
    </w:p>
    <w:p w14:paraId="1A4DE201" w14:textId="77777777" w:rsidR="00AC747E" w:rsidRPr="00072DD1" w:rsidRDefault="00AC747E" w:rsidP="00AC747E">
      <w:pPr>
        <w:autoSpaceDE w:val="0"/>
        <w:autoSpaceDN w:val="0"/>
        <w:adjustRightInd w:val="0"/>
        <w:spacing w:before="0" w:after="0" w:line="240" w:lineRule="auto"/>
        <w:ind w:firstLine="284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-reduser stress ved hjelp av god planlegging</w:t>
      </w:r>
    </w:p>
    <w:p w14:paraId="38E40E37" w14:textId="77777777" w:rsidR="00AC747E" w:rsidRPr="00072DD1" w:rsidRDefault="00AC747E" w:rsidP="00AC747E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• Variasjon:</w:t>
      </w:r>
    </w:p>
    <w:p w14:paraId="20022342" w14:textId="77777777" w:rsidR="00AC747E" w:rsidRPr="00072DD1" w:rsidRDefault="00AC747E" w:rsidP="00AC747E">
      <w:pPr>
        <w:autoSpaceDE w:val="0"/>
        <w:autoSpaceDN w:val="0"/>
        <w:adjustRightInd w:val="0"/>
        <w:spacing w:before="0" w:after="0" w:line="240" w:lineRule="auto"/>
        <w:ind w:firstLine="284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-varier type arbeid</w:t>
      </w:r>
    </w:p>
    <w:p w14:paraId="0D0F5533" w14:textId="77777777" w:rsidR="00AC747E" w:rsidRPr="00072DD1" w:rsidRDefault="00AC747E" w:rsidP="00AC747E">
      <w:pPr>
        <w:autoSpaceDE w:val="0"/>
        <w:autoSpaceDN w:val="0"/>
        <w:adjustRightInd w:val="0"/>
        <w:spacing w:before="0" w:after="0" w:line="240" w:lineRule="auto"/>
        <w:ind w:firstLine="284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-varier arbeidsstillingene (sitte, stå, «sitte-stå»)</w:t>
      </w:r>
    </w:p>
    <w:p w14:paraId="20443E2D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ind w:firstLine="284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-ta hyppige, korte pauser (mikropauser); rist løs eller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 xml:space="preserve">strekk </w:t>
      </w:r>
    </w:p>
    <w:p w14:paraId="7512041C" w14:textId="77777777" w:rsidR="00AC747E" w:rsidRPr="00072DD1" w:rsidRDefault="00AC747E" w:rsidP="00AC747E">
      <w:pPr>
        <w:autoSpaceDE w:val="0"/>
        <w:autoSpaceDN w:val="0"/>
        <w:adjustRightInd w:val="0"/>
        <w:spacing w:before="0" w:after="0" w:line="240" w:lineRule="auto"/>
        <w:ind w:firstLine="284"/>
        <w:rPr>
          <w:rFonts w:ascii="Calibri Light" w:hAnsi="Calibri Light" w:cs="DIN-Regular"/>
          <w:color w:val="auto"/>
          <w:sz w:val="34"/>
          <w:szCs w:val="34"/>
        </w:rPr>
      </w:pPr>
      <w:r>
        <w:rPr>
          <w:rFonts w:ascii="Calibri Light" w:hAnsi="Calibri Light" w:cs="DIN-Regular"/>
          <w:color w:val="auto"/>
          <w:sz w:val="34"/>
          <w:szCs w:val="34"/>
        </w:rPr>
        <w:t xml:space="preserve">  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>kroppen ved behov</w:t>
      </w:r>
    </w:p>
    <w:p w14:paraId="4F34961D" w14:textId="77777777" w:rsidR="00AC747E" w:rsidRDefault="00AC747E" w:rsidP="00AC747E">
      <w:pPr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• Det kan være nødvendig med synskorrigering på vernebriller</w:t>
      </w:r>
      <w:r>
        <w:rPr>
          <w:rFonts w:ascii="Calibri Light" w:hAnsi="Calibri Light" w:cs="DIN-Regular"/>
          <w:color w:val="auto"/>
          <w:sz w:val="34"/>
          <w:szCs w:val="34"/>
        </w:rPr>
        <w:t>.</w:t>
      </w:r>
    </w:p>
    <w:p w14:paraId="2F6FBEC3" w14:textId="77777777" w:rsidR="00AC747E" w:rsidRDefault="00AC747E" w:rsidP="00AC747E">
      <w:pPr>
        <w:rPr>
          <w:rFonts w:ascii="Calibri Light" w:hAnsi="Calibri Light" w:cs="DIN-Regular"/>
          <w:color w:val="auto"/>
          <w:sz w:val="34"/>
          <w:szCs w:val="34"/>
        </w:rPr>
      </w:pPr>
    </w:p>
    <w:p w14:paraId="6CF60BB7" w14:textId="77777777" w:rsidR="00AC747E" w:rsidRDefault="00AC747E" w:rsidP="00AC747E">
      <w:pPr>
        <w:rPr>
          <w:rFonts w:ascii="Calibri Light" w:hAnsi="Calibri Light" w:cs="DIN-Regular"/>
          <w:color w:val="auto"/>
          <w:sz w:val="34"/>
          <w:szCs w:val="34"/>
        </w:rPr>
      </w:pPr>
    </w:p>
    <w:p w14:paraId="362C5342" w14:textId="77777777" w:rsidR="00AC747E" w:rsidRDefault="00AC747E" w:rsidP="00AC747E">
      <w:pPr>
        <w:rPr>
          <w:rFonts w:ascii="Calibri Light" w:hAnsi="Calibri Light" w:cs="DIN-Regular"/>
          <w:color w:val="auto"/>
          <w:sz w:val="34"/>
          <w:szCs w:val="34"/>
        </w:rPr>
      </w:pPr>
    </w:p>
    <w:p w14:paraId="5D82D47B" w14:textId="77777777" w:rsidR="00AC747E" w:rsidRDefault="00AC747E" w:rsidP="00AC747E">
      <w:pPr>
        <w:rPr>
          <w:rFonts w:ascii="Calibri Light" w:hAnsi="Calibri Light" w:cs="DIN-Regular"/>
          <w:color w:val="auto"/>
          <w:sz w:val="34"/>
          <w:szCs w:val="34"/>
        </w:rPr>
      </w:pPr>
    </w:p>
    <w:p w14:paraId="7F1E53CA" w14:textId="77777777" w:rsidR="00AC747E" w:rsidRDefault="00AC747E" w:rsidP="00AC747E">
      <w:pPr>
        <w:rPr>
          <w:rFonts w:ascii="Calibri Light" w:hAnsi="Calibri Light" w:cs="DIN-Regular"/>
          <w:color w:val="auto"/>
          <w:sz w:val="34"/>
          <w:szCs w:val="34"/>
        </w:rPr>
      </w:pPr>
    </w:p>
    <w:p w14:paraId="498155CF" w14:textId="77777777" w:rsidR="00AC747E" w:rsidRDefault="00AC747E" w:rsidP="00AC747E">
      <w:pPr>
        <w:rPr>
          <w:rFonts w:ascii="Calibri Light" w:hAnsi="Calibri Light" w:cs="DIN-Regular"/>
          <w:color w:val="auto"/>
          <w:sz w:val="34"/>
          <w:szCs w:val="34"/>
        </w:rPr>
      </w:pPr>
    </w:p>
    <w:p w14:paraId="01C5AF8F" w14:textId="77777777" w:rsidR="00AC747E" w:rsidRPr="003C7A5E" w:rsidRDefault="00AC747E" w:rsidP="00AC747E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bookmarkStart w:id="44" w:name="_Hlk117767979"/>
      <w:bookmarkEnd w:id="37"/>
      <w:r>
        <w:rPr>
          <w:rFonts w:ascii="Calibri" w:hAnsi="Calibri"/>
          <w:color w:val="003E75" w:themeColor="background2" w:themeShade="40"/>
          <w:sz w:val="96"/>
          <w:szCs w:val="96"/>
        </w:rPr>
        <w:lastRenderedPageBreak/>
        <w:t>9</w:t>
      </w:r>
    </w:p>
    <w:p w14:paraId="17ECADC2" w14:textId="77777777" w:rsidR="00AC747E" w:rsidRDefault="00AC747E" w:rsidP="00AC747E">
      <w:pPr>
        <w:pStyle w:val="Overskrift1"/>
        <w:ind w:right="1558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45" w:name="_Toc84404705"/>
      <w:bookmarkStart w:id="46" w:name="_Toc119299103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RISIKOVURDERING</w:t>
      </w:r>
      <w:bookmarkEnd w:id="45"/>
      <w:bookmarkEnd w:id="46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 xml:space="preserve"> </w:t>
      </w:r>
    </w:p>
    <w:p w14:paraId="6DD2B6C8" w14:textId="77777777" w:rsidR="00AC747E" w:rsidRDefault="00AC747E" w:rsidP="00AC747E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</w:p>
    <w:p w14:paraId="47BAF631" w14:textId="77777777" w:rsidR="00AC747E" w:rsidRDefault="00AC747E" w:rsidP="00AC747E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r>
        <w:rPr>
          <w:rFonts w:ascii="Calibri" w:hAnsi="Calibri"/>
          <w:b/>
          <w:bCs/>
          <w:noProof/>
          <w:color w:val="003E75" w:themeColor="background2" w:themeShade="40"/>
          <w:sz w:val="96"/>
          <w:szCs w:val="96"/>
        </w:rPr>
        <w:drawing>
          <wp:inline distT="0" distB="0" distL="0" distR="0" wp14:anchorId="31CC9A6E" wp14:editId="114D3DC3">
            <wp:extent cx="5362575" cy="2528071"/>
            <wp:effectExtent l="0" t="0" r="0" b="5715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12" cy="2533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83800D" w14:textId="77777777" w:rsidR="00AC747E" w:rsidRDefault="00AC747E" w:rsidP="00AC747E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</w:p>
    <w:p w14:paraId="51D47326" w14:textId="77777777" w:rsidR="00AC747E" w:rsidRDefault="00AC747E" w:rsidP="00AC747E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</w:p>
    <w:p w14:paraId="5E525F61" w14:textId="77777777" w:rsidR="00AC747E" w:rsidRDefault="00AC747E" w:rsidP="00AC747E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</w:p>
    <w:p w14:paraId="1921FFA1" w14:textId="77777777" w:rsidR="00AC747E" w:rsidRDefault="00AC747E" w:rsidP="00AC747E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</w:p>
    <w:p w14:paraId="485892D6" w14:textId="77777777" w:rsidR="00AC747E" w:rsidRDefault="00AC747E" w:rsidP="00AC747E">
      <w:pPr>
        <w:pStyle w:val="Overskrift2"/>
        <w:numPr>
          <w:ilvl w:val="1"/>
          <w:numId w:val="28"/>
        </w:numPr>
        <w:ind w:right="-426"/>
        <w:rPr>
          <w:rFonts w:ascii="Calibri" w:hAnsi="Calibri" w:cs="DINCond-Bold"/>
          <w:b/>
          <w:bCs/>
          <w:color w:val="004894"/>
          <w:sz w:val="40"/>
          <w:szCs w:val="40"/>
        </w:rPr>
      </w:pPr>
      <w:bookmarkStart w:id="47" w:name="_Toc84404706"/>
      <w:bookmarkStart w:id="48" w:name="_Toc119299104"/>
      <w:r>
        <w:rPr>
          <w:rFonts w:ascii="Calibri" w:hAnsi="Calibri" w:cs="DINCond-Bold"/>
          <w:b/>
          <w:bCs/>
          <w:color w:val="004894"/>
          <w:sz w:val="40"/>
          <w:szCs w:val="40"/>
        </w:rPr>
        <w:lastRenderedPageBreak/>
        <w:t>generelt om risikovurdering</w:t>
      </w:r>
      <w:bookmarkEnd w:id="47"/>
      <w:bookmarkEnd w:id="48"/>
    </w:p>
    <w:p w14:paraId="0906034C" w14:textId="77777777" w:rsidR="00AC747E" w:rsidRDefault="00AC747E" w:rsidP="00AC747E">
      <w:pPr>
        <w:autoSpaceDE w:val="0"/>
        <w:autoSpaceDN w:val="0"/>
        <w:adjustRightInd w:val="0"/>
        <w:spacing w:before="24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Risikovurdering er et av flere verktøy for systematisk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identifisering av utfordringer knyttet til HMS ved egen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 xml:space="preserve">virksomhet. </w:t>
      </w:r>
      <w:r>
        <w:rPr>
          <w:rFonts w:ascii="Calibri Light" w:hAnsi="Calibri Light" w:cs="DINPro"/>
          <w:color w:val="auto"/>
          <w:sz w:val="34"/>
          <w:szCs w:val="34"/>
        </w:rPr>
        <w:t>R</w:t>
      </w:r>
      <w:r w:rsidRPr="00223116">
        <w:rPr>
          <w:rFonts w:ascii="Calibri Light" w:hAnsi="Calibri Light" w:cs="DINPro"/>
          <w:color w:val="auto"/>
          <w:sz w:val="34"/>
          <w:szCs w:val="34"/>
        </w:rPr>
        <w:t>isikovurdering skal gjennomføres i forkant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av en konkret arbeidsoppgave eller prosess, og når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aktivitet endres slik at tiltak kan iverksettes, for å fjerne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eller kontrollere risikoelementene før arbeidet starter.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Risikovurdering skal dokumenteres.</w:t>
      </w:r>
    </w:p>
    <w:p w14:paraId="46B92F22" w14:textId="77777777" w:rsidR="00AC747E" w:rsidRPr="00223116" w:rsidRDefault="00AC747E" w:rsidP="00AC747E">
      <w:pPr>
        <w:autoSpaceDE w:val="0"/>
        <w:autoSpaceDN w:val="0"/>
        <w:adjustRightInd w:val="0"/>
        <w:spacing w:before="24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I en risikovurdering skal en ta stilling til:</w:t>
      </w:r>
    </w:p>
    <w:p w14:paraId="495211DA" w14:textId="77777777" w:rsidR="00AC747E" w:rsidRPr="00223116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Hva kan gå galt?</w:t>
      </w:r>
    </w:p>
    <w:p w14:paraId="6C83C49D" w14:textId="77777777" w:rsidR="00AC747E" w:rsidRPr="00223116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Hvor stor er sannsynligheten for at det skal kunne skje?</w:t>
      </w:r>
    </w:p>
    <w:p w14:paraId="161AB4DF" w14:textId="77777777" w:rsidR="00AC747E" w:rsidRPr="00223116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Hvilke konsekvenser kan det få hvis det skjer?</w:t>
      </w:r>
    </w:p>
    <w:p w14:paraId="19998FFA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Hvilke sannsynlighetsreduserende og/eller konsekvens</w:t>
      </w:r>
      <w:r>
        <w:rPr>
          <w:rFonts w:ascii="Calibri Light" w:hAnsi="Calibri Light" w:cs="DINPro"/>
          <w:color w:val="auto"/>
          <w:sz w:val="34"/>
          <w:szCs w:val="34"/>
        </w:rPr>
        <w:t>-</w:t>
      </w:r>
    </w:p>
    <w:p w14:paraId="33352FCE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>
        <w:rPr>
          <w:rFonts w:ascii="Calibri Light" w:hAnsi="Calibri Light" w:cs="DINPro"/>
          <w:color w:val="auto"/>
          <w:sz w:val="34"/>
          <w:szCs w:val="34"/>
        </w:rPr>
        <w:t xml:space="preserve">    r</w:t>
      </w:r>
      <w:r w:rsidRPr="00223116">
        <w:rPr>
          <w:rFonts w:ascii="Calibri Light" w:hAnsi="Calibri Light" w:cs="DINPro"/>
          <w:color w:val="auto"/>
          <w:sz w:val="34"/>
          <w:szCs w:val="34"/>
        </w:rPr>
        <w:t>eduserende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tiltak må vi iverksette for å minimere risiko?</w:t>
      </w:r>
    </w:p>
    <w:p w14:paraId="1A77BE57" w14:textId="3FFC65D7" w:rsidR="00AC747E" w:rsidRPr="00223116" w:rsidRDefault="00B32A11" w:rsidP="00AC747E">
      <w:pPr>
        <w:autoSpaceDE w:val="0"/>
        <w:autoSpaceDN w:val="0"/>
        <w:adjustRightInd w:val="0"/>
        <w:spacing w:before="24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>
        <w:rPr>
          <w:rFonts w:ascii="Calibri Light" w:hAnsi="Calibri Light" w:cs="DINPro"/>
          <w:color w:val="auto"/>
          <w:sz w:val="34"/>
          <w:szCs w:val="34"/>
        </w:rPr>
        <w:t>L</w:t>
      </w:r>
      <w:r w:rsidR="00AC747E" w:rsidRPr="00223116">
        <w:rPr>
          <w:rFonts w:ascii="Calibri Light" w:hAnsi="Calibri Light" w:cs="DINPro"/>
          <w:color w:val="auto"/>
          <w:sz w:val="34"/>
          <w:szCs w:val="34"/>
        </w:rPr>
        <w:t>eder og verneombud på området/aktiviteten som</w:t>
      </w:r>
      <w:r w:rsidR="00AC747E"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="00AC747E" w:rsidRPr="00223116">
        <w:rPr>
          <w:rFonts w:ascii="Calibri Light" w:hAnsi="Calibri Light" w:cs="DINPro"/>
          <w:color w:val="auto"/>
          <w:sz w:val="34"/>
          <w:szCs w:val="34"/>
        </w:rPr>
        <w:t>risikovurderes, skal være informert om risikovurderingen.</w:t>
      </w:r>
    </w:p>
    <w:p w14:paraId="7ECDD489" w14:textId="77777777" w:rsidR="00AC747E" w:rsidRPr="00223116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Deltakelse i risikovurderingen vil variere ut fra hvem som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har ansvar for hva. Aktuelle deltakere kan være:</w:t>
      </w:r>
    </w:p>
    <w:p w14:paraId="395F902B" w14:textId="6EF59E6F" w:rsidR="00AC747E" w:rsidRPr="00223116" w:rsidRDefault="00AC747E" w:rsidP="00AC747E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Leder</w:t>
      </w:r>
    </w:p>
    <w:p w14:paraId="222A99F7" w14:textId="77777777" w:rsidR="00AC747E" w:rsidRPr="00223116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 xml:space="preserve">• </w:t>
      </w:r>
      <w:r>
        <w:rPr>
          <w:rFonts w:ascii="Calibri Light" w:hAnsi="Calibri Light" w:cs="DINPro"/>
          <w:color w:val="auto"/>
          <w:sz w:val="34"/>
          <w:szCs w:val="34"/>
        </w:rPr>
        <w:t>HMS-kontakt</w:t>
      </w:r>
    </w:p>
    <w:p w14:paraId="57615220" w14:textId="77777777" w:rsidR="00AC747E" w:rsidRPr="00223116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Faglig ansvarlig (prosjektleder)</w:t>
      </w:r>
    </w:p>
    <w:p w14:paraId="4B9874B5" w14:textId="77777777" w:rsidR="00AC747E" w:rsidRPr="00223116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Verneombud</w:t>
      </w:r>
    </w:p>
    <w:p w14:paraId="32C230DA" w14:textId="70639886" w:rsidR="00AC747E" w:rsidRPr="00223116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HMS-</w:t>
      </w:r>
      <w:r w:rsidR="007809DA">
        <w:rPr>
          <w:rFonts w:ascii="Calibri Light" w:hAnsi="Calibri Light" w:cs="DINPro"/>
          <w:color w:val="auto"/>
          <w:sz w:val="34"/>
          <w:szCs w:val="34"/>
        </w:rPr>
        <w:t>rådgiver</w:t>
      </w:r>
    </w:p>
    <w:p w14:paraId="5ED8E0A7" w14:textId="77777777" w:rsidR="00AC747E" w:rsidRPr="00223116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Studentrepresentant</w:t>
      </w:r>
    </w:p>
    <w:p w14:paraId="412F4F1E" w14:textId="77777777" w:rsidR="00AC747E" w:rsidRPr="00223116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Verksmester, over-/avdelingsingeniører</w:t>
      </w:r>
    </w:p>
    <w:p w14:paraId="4EFB13AE" w14:textId="77777777" w:rsidR="00AC747E" w:rsidRPr="00223116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 xml:space="preserve">• Personell fra </w:t>
      </w:r>
      <w:r>
        <w:rPr>
          <w:rFonts w:ascii="Calibri Light" w:hAnsi="Calibri Light" w:cs="DINPro"/>
          <w:color w:val="auto"/>
          <w:sz w:val="34"/>
          <w:szCs w:val="34"/>
        </w:rPr>
        <w:t>BHT</w:t>
      </w:r>
    </w:p>
    <w:p w14:paraId="112ED5A0" w14:textId="78D92242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 xml:space="preserve">• Personell fra </w:t>
      </w:r>
      <w:r w:rsidR="00B20544">
        <w:rPr>
          <w:rFonts w:ascii="Calibri Light" w:hAnsi="Calibri Light" w:cs="DINPro"/>
          <w:color w:val="auto"/>
          <w:sz w:val="34"/>
          <w:szCs w:val="34"/>
        </w:rPr>
        <w:t>Seksjon eiendom</w:t>
      </w:r>
      <w:r w:rsidRPr="00223116">
        <w:rPr>
          <w:rFonts w:ascii="Calibri Light" w:hAnsi="Calibri Light" w:cs="DINPro"/>
          <w:color w:val="auto"/>
          <w:sz w:val="34"/>
          <w:szCs w:val="34"/>
        </w:rPr>
        <w:t xml:space="preserve"> ved bygningsmessige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 xml:space="preserve">forhold (VVS, </w:t>
      </w:r>
    </w:p>
    <w:p w14:paraId="4CC625AE" w14:textId="77777777" w:rsidR="00AC747E" w:rsidRPr="00223116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>
        <w:rPr>
          <w:rFonts w:ascii="Calibri Light" w:hAnsi="Calibri Light" w:cs="DINPro"/>
          <w:color w:val="auto"/>
          <w:sz w:val="34"/>
          <w:szCs w:val="34"/>
        </w:rPr>
        <w:t xml:space="preserve">    </w:t>
      </w:r>
      <w:r w:rsidRPr="00223116">
        <w:rPr>
          <w:rFonts w:ascii="Calibri Light" w:hAnsi="Calibri Light" w:cs="DINPro"/>
          <w:color w:val="auto"/>
          <w:sz w:val="34"/>
          <w:szCs w:val="34"/>
        </w:rPr>
        <w:t>bygninger, el.)</w:t>
      </w:r>
    </w:p>
    <w:p w14:paraId="68A053C8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Andre som enheten anser naturlig</w:t>
      </w:r>
    </w:p>
    <w:p w14:paraId="69BB1C1C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</w:p>
    <w:p w14:paraId="4A32530F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</w:p>
    <w:bookmarkEnd w:id="44"/>
    <w:p w14:paraId="07A94E14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</w:p>
    <w:sectPr w:rsidR="00AC747E" w:rsidSect="00C22F18">
      <w:footerReference w:type="default" r:id="rId35"/>
      <w:pgSz w:w="11906" w:h="16838" w:code="9"/>
      <w:pgMar w:top="1560" w:right="1133" w:bottom="1440" w:left="113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AD088" w14:textId="77777777" w:rsidR="001153B4" w:rsidRDefault="001153B4" w:rsidP="00C6554A">
      <w:pPr>
        <w:spacing w:before="0" w:after="0" w:line="240" w:lineRule="auto"/>
      </w:pPr>
      <w:r>
        <w:separator/>
      </w:r>
    </w:p>
  </w:endnote>
  <w:endnote w:type="continuationSeparator" w:id="0">
    <w:p w14:paraId="52FE1411" w14:textId="77777777" w:rsidR="001153B4" w:rsidRDefault="001153B4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TXinwei">
    <w:altName w:val="华文新魏"/>
    <w:charset w:val="86"/>
    <w:family w:val="auto"/>
    <w:pitch w:val="variable"/>
    <w:sig w:usb0="00000001" w:usb1="080F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IN-Regular">
    <w:altName w:val="Yu Gothic"/>
    <w:charset w:val="00"/>
    <w:family w:val="auto"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Cond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Pro-Bold">
    <w:altName w:val="Calibri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DIN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-Regular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4811365"/>
      <w:docPartObj>
        <w:docPartGallery w:val="Page Numbers (Bottom of Page)"/>
        <w:docPartUnique/>
      </w:docPartObj>
    </w:sdtPr>
    <w:sdtEndPr/>
    <w:sdtContent>
      <w:p w14:paraId="660D8A77" w14:textId="77777777" w:rsidR="001153B4" w:rsidRDefault="001153B4">
        <w:pPr>
          <w:pStyle w:val="Bunntekst"/>
        </w:pPr>
        <w:r>
          <w:t xml:space="preserve">Side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085D8DD" w14:textId="77777777" w:rsidR="001153B4" w:rsidRDefault="001153B4">
    <w:pPr>
      <w:pStyle w:val="Bunntekst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CCF70" w14:textId="77777777" w:rsidR="001153B4" w:rsidRDefault="001153B4" w:rsidP="00C6554A">
      <w:pPr>
        <w:spacing w:before="0" w:after="0" w:line="240" w:lineRule="auto"/>
      </w:pPr>
      <w:r>
        <w:separator/>
      </w:r>
    </w:p>
  </w:footnote>
  <w:footnote w:type="continuationSeparator" w:id="0">
    <w:p w14:paraId="1770F454" w14:textId="77777777" w:rsidR="001153B4" w:rsidRDefault="001153B4" w:rsidP="00C655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Punktliste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0E051114"/>
    <w:multiLevelType w:val="hybridMultilevel"/>
    <w:tmpl w:val="C5ECA5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9C0912"/>
    <w:multiLevelType w:val="hybridMultilevel"/>
    <w:tmpl w:val="4F468C1C"/>
    <w:lvl w:ilvl="0" w:tplc="295279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F57222"/>
    <w:multiLevelType w:val="multilevel"/>
    <w:tmpl w:val="C43E19EE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5" w15:restartNumberingAfterBreak="0">
    <w:nsid w:val="29EC7C2A"/>
    <w:multiLevelType w:val="multilevel"/>
    <w:tmpl w:val="56709214"/>
    <w:lvl w:ilvl="0">
      <w:start w:val="10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6" w15:restartNumberingAfterBreak="0">
    <w:nsid w:val="30B41FCD"/>
    <w:multiLevelType w:val="multilevel"/>
    <w:tmpl w:val="438E34A8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17" w15:restartNumberingAfterBreak="0">
    <w:nsid w:val="396D54A7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A3257F3"/>
    <w:multiLevelType w:val="multilevel"/>
    <w:tmpl w:val="B8C27BB0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9" w15:restartNumberingAfterBreak="0">
    <w:nsid w:val="3C332BCF"/>
    <w:multiLevelType w:val="multilevel"/>
    <w:tmpl w:val="ACB07C66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FF55B6D"/>
    <w:multiLevelType w:val="multilevel"/>
    <w:tmpl w:val="58EEF6D2"/>
    <w:lvl w:ilvl="0">
      <w:start w:val="7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1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96F59A3"/>
    <w:multiLevelType w:val="multilevel"/>
    <w:tmpl w:val="178E195E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3" w15:restartNumberingAfterBreak="0">
    <w:nsid w:val="54B86888"/>
    <w:multiLevelType w:val="multilevel"/>
    <w:tmpl w:val="E1F625DE"/>
    <w:lvl w:ilvl="0">
      <w:start w:val="8"/>
      <w:numFmt w:val="decimal"/>
      <w:lvlText w:val="%1"/>
      <w:lvlJc w:val="left"/>
      <w:pPr>
        <w:ind w:left="525" w:hanging="525"/>
      </w:pPr>
      <w:rPr>
        <w:rFonts w:hint="default"/>
        <w:color w:val="00489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004894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color w:val="004894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color w:val="00489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004894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color w:val="004894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color w:val="004894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color w:val="004894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color w:val="004894"/>
      </w:rPr>
    </w:lvl>
  </w:abstractNum>
  <w:abstractNum w:abstractNumId="24" w15:restartNumberingAfterBreak="0">
    <w:nsid w:val="5F212F33"/>
    <w:multiLevelType w:val="hybridMultilevel"/>
    <w:tmpl w:val="945AE1FE"/>
    <w:lvl w:ilvl="0" w:tplc="96F6DA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573B8E"/>
    <w:multiLevelType w:val="hybridMultilevel"/>
    <w:tmpl w:val="9998DC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032D00"/>
    <w:multiLevelType w:val="multilevel"/>
    <w:tmpl w:val="549AE86C"/>
    <w:lvl w:ilvl="0">
      <w:start w:val="1"/>
      <w:numFmt w:val="bullet"/>
      <w:lvlText w:val=""/>
      <w:lvlJc w:val="left"/>
      <w:pPr>
        <w:ind w:left="525" w:hanging="525"/>
      </w:pPr>
      <w:rPr>
        <w:rFonts w:ascii="Symbol" w:hAnsi="Symbol" w:hint="default"/>
        <w:sz w:val="32"/>
        <w:szCs w:val="3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7" w15:restartNumberingAfterBreak="0">
    <w:nsid w:val="69FA6660"/>
    <w:multiLevelType w:val="multilevel"/>
    <w:tmpl w:val="84B0E6E4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  <w:color w:val="00489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004894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color w:val="004894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color w:val="00489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004894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color w:val="004894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color w:val="004894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color w:val="004894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color w:val="004894"/>
      </w:rPr>
    </w:lvl>
  </w:abstractNum>
  <w:num w:numId="1" w16cid:durableId="1637174400">
    <w:abstractNumId w:val="9"/>
  </w:num>
  <w:num w:numId="2" w16cid:durableId="487675222">
    <w:abstractNumId w:val="8"/>
  </w:num>
  <w:num w:numId="3" w16cid:durableId="406809392">
    <w:abstractNumId w:val="8"/>
  </w:num>
  <w:num w:numId="4" w16cid:durableId="867572569">
    <w:abstractNumId w:val="9"/>
  </w:num>
  <w:num w:numId="5" w16cid:durableId="1462730316">
    <w:abstractNumId w:val="21"/>
  </w:num>
  <w:num w:numId="6" w16cid:durableId="1529028055">
    <w:abstractNumId w:val="10"/>
  </w:num>
  <w:num w:numId="7" w16cid:durableId="1648896712">
    <w:abstractNumId w:val="11"/>
  </w:num>
  <w:num w:numId="8" w16cid:durableId="1748765308">
    <w:abstractNumId w:val="7"/>
  </w:num>
  <w:num w:numId="9" w16cid:durableId="651829707">
    <w:abstractNumId w:val="6"/>
  </w:num>
  <w:num w:numId="10" w16cid:durableId="1966888924">
    <w:abstractNumId w:val="5"/>
  </w:num>
  <w:num w:numId="11" w16cid:durableId="1873759572">
    <w:abstractNumId w:val="4"/>
  </w:num>
  <w:num w:numId="12" w16cid:durableId="1246039189">
    <w:abstractNumId w:val="3"/>
  </w:num>
  <w:num w:numId="13" w16cid:durableId="171920167">
    <w:abstractNumId w:val="2"/>
  </w:num>
  <w:num w:numId="14" w16cid:durableId="1730886895">
    <w:abstractNumId w:val="1"/>
  </w:num>
  <w:num w:numId="15" w16cid:durableId="631787152">
    <w:abstractNumId w:val="0"/>
  </w:num>
  <w:num w:numId="16" w16cid:durableId="832380779">
    <w:abstractNumId w:val="19"/>
  </w:num>
  <w:num w:numId="17" w16cid:durableId="109395617">
    <w:abstractNumId w:val="22"/>
  </w:num>
  <w:num w:numId="18" w16cid:durableId="405568766">
    <w:abstractNumId w:val="16"/>
  </w:num>
  <w:num w:numId="19" w16cid:durableId="1265962305">
    <w:abstractNumId w:val="25"/>
  </w:num>
  <w:num w:numId="20" w16cid:durableId="1141462278">
    <w:abstractNumId w:val="17"/>
  </w:num>
  <w:num w:numId="21" w16cid:durableId="869297472">
    <w:abstractNumId w:val="24"/>
  </w:num>
  <w:num w:numId="22" w16cid:durableId="1769503087">
    <w:abstractNumId w:val="18"/>
  </w:num>
  <w:num w:numId="23" w16cid:durableId="1922255540">
    <w:abstractNumId w:val="14"/>
  </w:num>
  <w:num w:numId="24" w16cid:durableId="1932203903">
    <w:abstractNumId w:val="20"/>
  </w:num>
  <w:num w:numId="25" w16cid:durableId="177089403">
    <w:abstractNumId w:val="13"/>
  </w:num>
  <w:num w:numId="26" w16cid:durableId="1239949127">
    <w:abstractNumId w:val="26"/>
  </w:num>
  <w:num w:numId="27" w16cid:durableId="1804812596">
    <w:abstractNumId w:val="23"/>
  </w:num>
  <w:num w:numId="28" w16cid:durableId="51201195">
    <w:abstractNumId w:val="27"/>
  </w:num>
  <w:num w:numId="29" w16cid:durableId="1377316226">
    <w:abstractNumId w:val="15"/>
  </w:num>
  <w:num w:numId="30" w16cid:durableId="19471072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ABE"/>
    <w:rsid w:val="00002A58"/>
    <w:rsid w:val="0000332E"/>
    <w:rsid w:val="0003016D"/>
    <w:rsid w:val="00045891"/>
    <w:rsid w:val="00052146"/>
    <w:rsid w:val="00070C3C"/>
    <w:rsid w:val="00073F8B"/>
    <w:rsid w:val="00095FC0"/>
    <w:rsid w:val="000A5E6C"/>
    <w:rsid w:val="000B4A43"/>
    <w:rsid w:val="000B58FE"/>
    <w:rsid w:val="000D0254"/>
    <w:rsid w:val="000D31E3"/>
    <w:rsid w:val="000F08DB"/>
    <w:rsid w:val="000F266D"/>
    <w:rsid w:val="001153B4"/>
    <w:rsid w:val="00117804"/>
    <w:rsid w:val="001456E7"/>
    <w:rsid w:val="00151254"/>
    <w:rsid w:val="0016097B"/>
    <w:rsid w:val="00162473"/>
    <w:rsid w:val="001743CA"/>
    <w:rsid w:val="00184FC3"/>
    <w:rsid w:val="00186DF7"/>
    <w:rsid w:val="00206AE2"/>
    <w:rsid w:val="00225C34"/>
    <w:rsid w:val="00245C9B"/>
    <w:rsid w:val="002554CD"/>
    <w:rsid w:val="00293B83"/>
    <w:rsid w:val="002B4294"/>
    <w:rsid w:val="002F1F75"/>
    <w:rsid w:val="0030681C"/>
    <w:rsid w:val="003209E2"/>
    <w:rsid w:val="00333D0D"/>
    <w:rsid w:val="00354490"/>
    <w:rsid w:val="00363AD2"/>
    <w:rsid w:val="003718A0"/>
    <w:rsid w:val="00391CF1"/>
    <w:rsid w:val="003C7A5E"/>
    <w:rsid w:val="004066F5"/>
    <w:rsid w:val="00415791"/>
    <w:rsid w:val="00432860"/>
    <w:rsid w:val="00446EAE"/>
    <w:rsid w:val="00454E76"/>
    <w:rsid w:val="0049311F"/>
    <w:rsid w:val="00494F01"/>
    <w:rsid w:val="00495898"/>
    <w:rsid w:val="004C049F"/>
    <w:rsid w:val="004F16A0"/>
    <w:rsid w:val="005000E2"/>
    <w:rsid w:val="00507008"/>
    <w:rsid w:val="00551509"/>
    <w:rsid w:val="005537FA"/>
    <w:rsid w:val="0056254F"/>
    <w:rsid w:val="00567A3C"/>
    <w:rsid w:val="00572DD1"/>
    <w:rsid w:val="005A57A3"/>
    <w:rsid w:val="005B51E7"/>
    <w:rsid w:val="005D4604"/>
    <w:rsid w:val="00613723"/>
    <w:rsid w:val="006A0266"/>
    <w:rsid w:val="006A3915"/>
    <w:rsid w:val="006A3AF6"/>
    <w:rsid w:val="006A3CE7"/>
    <w:rsid w:val="0070365D"/>
    <w:rsid w:val="00711AA2"/>
    <w:rsid w:val="007158D7"/>
    <w:rsid w:val="00722826"/>
    <w:rsid w:val="00722E86"/>
    <w:rsid w:val="007265DE"/>
    <w:rsid w:val="007809DA"/>
    <w:rsid w:val="0078342E"/>
    <w:rsid w:val="00783889"/>
    <w:rsid w:val="00792502"/>
    <w:rsid w:val="007C408E"/>
    <w:rsid w:val="007F188B"/>
    <w:rsid w:val="00807CC1"/>
    <w:rsid w:val="00813B71"/>
    <w:rsid w:val="00856494"/>
    <w:rsid w:val="0086648B"/>
    <w:rsid w:val="0088457C"/>
    <w:rsid w:val="0089714F"/>
    <w:rsid w:val="008A63ED"/>
    <w:rsid w:val="008B3C72"/>
    <w:rsid w:val="008B41F2"/>
    <w:rsid w:val="008B67B0"/>
    <w:rsid w:val="008D2F55"/>
    <w:rsid w:val="009265E7"/>
    <w:rsid w:val="0093734A"/>
    <w:rsid w:val="00943617"/>
    <w:rsid w:val="00947C4D"/>
    <w:rsid w:val="009B6290"/>
    <w:rsid w:val="009E08C9"/>
    <w:rsid w:val="009E698B"/>
    <w:rsid w:val="00A05F3B"/>
    <w:rsid w:val="00A1598E"/>
    <w:rsid w:val="00A20AAC"/>
    <w:rsid w:val="00A23222"/>
    <w:rsid w:val="00A668E1"/>
    <w:rsid w:val="00A676A6"/>
    <w:rsid w:val="00A84446"/>
    <w:rsid w:val="00AA62C9"/>
    <w:rsid w:val="00AB713A"/>
    <w:rsid w:val="00AC747E"/>
    <w:rsid w:val="00AE2FBE"/>
    <w:rsid w:val="00AE6D29"/>
    <w:rsid w:val="00B06EDA"/>
    <w:rsid w:val="00B11B23"/>
    <w:rsid w:val="00B135E6"/>
    <w:rsid w:val="00B20544"/>
    <w:rsid w:val="00B2316E"/>
    <w:rsid w:val="00B25569"/>
    <w:rsid w:val="00B32A11"/>
    <w:rsid w:val="00B42464"/>
    <w:rsid w:val="00B9322E"/>
    <w:rsid w:val="00BC06D0"/>
    <w:rsid w:val="00BC265B"/>
    <w:rsid w:val="00BC68C0"/>
    <w:rsid w:val="00BF1C72"/>
    <w:rsid w:val="00BF50A7"/>
    <w:rsid w:val="00C02EAE"/>
    <w:rsid w:val="00C22F18"/>
    <w:rsid w:val="00C269B6"/>
    <w:rsid w:val="00C45017"/>
    <w:rsid w:val="00C5350D"/>
    <w:rsid w:val="00C63A6C"/>
    <w:rsid w:val="00C6554A"/>
    <w:rsid w:val="00CC059E"/>
    <w:rsid w:val="00CC116D"/>
    <w:rsid w:val="00CC2F9A"/>
    <w:rsid w:val="00D0003A"/>
    <w:rsid w:val="00DB6A5A"/>
    <w:rsid w:val="00DE1C85"/>
    <w:rsid w:val="00DF4520"/>
    <w:rsid w:val="00E05B82"/>
    <w:rsid w:val="00E3497F"/>
    <w:rsid w:val="00E4561C"/>
    <w:rsid w:val="00E56DC9"/>
    <w:rsid w:val="00E615F5"/>
    <w:rsid w:val="00E7385B"/>
    <w:rsid w:val="00E86B30"/>
    <w:rsid w:val="00E92AFB"/>
    <w:rsid w:val="00EA6ABE"/>
    <w:rsid w:val="00ED2145"/>
    <w:rsid w:val="00ED7C44"/>
    <w:rsid w:val="00F036AF"/>
    <w:rsid w:val="00F1235C"/>
    <w:rsid w:val="00F16B65"/>
    <w:rsid w:val="00F249DB"/>
    <w:rsid w:val="00F60218"/>
    <w:rsid w:val="00F87E36"/>
    <w:rsid w:val="00FA0341"/>
    <w:rsid w:val="00FB463D"/>
    <w:rsid w:val="00FE053F"/>
    <w:rsid w:val="00FE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EB896E1"/>
  <w15:chartTrackingRefBased/>
  <w15:docId w15:val="{B4ECB015-0D1F-4BBE-AD82-71685404B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nb-NO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D0D"/>
  </w:style>
  <w:style w:type="paragraph" w:styleId="Overskrift1">
    <w:name w:val="heading 1"/>
    <w:basedOn w:val="Normal"/>
    <w:next w:val="Normal"/>
    <w:link w:val="Overskrift1Tegn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customStyle="1" w:styleId="Kontaktinformasjon">
    <w:name w:val="Kontaktinformasjon"/>
    <w:basedOn w:val="Normal"/>
    <w:uiPriority w:val="4"/>
    <w:qFormat/>
    <w:rsid w:val="00C6554A"/>
    <w:pPr>
      <w:spacing w:before="0" w:after="0"/>
      <w:jc w:val="center"/>
    </w:pPr>
  </w:style>
  <w:style w:type="paragraph" w:styleId="Punktliste">
    <w:name w:val="List Bullet"/>
    <w:basedOn w:val="Normal"/>
    <w:uiPriority w:val="36"/>
    <w:unhideWhenUsed/>
    <w:qFormat/>
    <w:rsid w:val="00C6554A"/>
    <w:pPr>
      <w:numPr>
        <w:numId w:val="4"/>
      </w:numPr>
    </w:pPr>
  </w:style>
  <w:style w:type="paragraph" w:styleId="Tittel">
    <w:name w:val="Title"/>
    <w:basedOn w:val="Normal"/>
    <w:link w:val="TittelTegn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telTegn">
    <w:name w:val="Tittel Tegn"/>
    <w:basedOn w:val="Standardskriftforavsnitt"/>
    <w:link w:val="Tittel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Undertittel">
    <w:name w:val="Subtitle"/>
    <w:basedOn w:val="Normal"/>
    <w:link w:val="UndertittelTegn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Bunntekst">
    <w:name w:val="footer"/>
    <w:basedOn w:val="Normal"/>
    <w:link w:val="BunntekstTegn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BunntekstTegn">
    <w:name w:val="Bunntekst Tegn"/>
    <w:basedOn w:val="Standardskriftforavsnitt"/>
    <w:link w:val="Bunntekst"/>
    <w:uiPriority w:val="99"/>
    <w:rsid w:val="00C6554A"/>
    <w:rPr>
      <w:caps/>
    </w:rPr>
  </w:style>
  <w:style w:type="paragraph" w:customStyle="1" w:styleId="Bilde">
    <w:name w:val="Bilde"/>
    <w:basedOn w:val="Normal"/>
    <w:uiPriority w:val="1"/>
    <w:qFormat/>
    <w:rsid w:val="00C6554A"/>
    <w:pPr>
      <w:spacing w:before="0" w:after="0" w:line="240" w:lineRule="auto"/>
      <w:jc w:val="center"/>
    </w:pPr>
  </w:style>
  <w:style w:type="paragraph" w:styleId="Topptekst">
    <w:name w:val="header"/>
    <w:basedOn w:val="Normal"/>
    <w:link w:val="TopptekstTegn"/>
    <w:uiPriority w:val="99"/>
    <w:unhideWhenUsed/>
    <w:rsid w:val="00C6554A"/>
    <w:pPr>
      <w:spacing w:before="0"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Nummerertliste">
    <w:name w:val="List Number"/>
    <w:basedOn w:val="Normal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C6554A"/>
    <w:rPr>
      <w:i/>
      <w:iCs/>
      <w:color w:val="007789" w:themeColor="accent1" w:themeShade="BF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6554A"/>
    <w:rPr>
      <w:rFonts w:ascii="Segoe UI" w:hAnsi="Segoe UI" w:cs="Segoe UI"/>
      <w:szCs w:val="18"/>
    </w:rPr>
  </w:style>
  <w:style w:type="paragraph" w:styleId="Blokktekst">
    <w:name w:val="Block Text"/>
    <w:basedOn w:val="Normal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C6554A"/>
    <w:rPr>
      <w:szCs w:val="16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C6554A"/>
    <w:rPr>
      <w:szCs w:val="1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6554A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6554A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6554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6554A"/>
    <w:rPr>
      <w:b/>
      <w:bCs/>
      <w:szCs w:val="20"/>
    </w:rPr>
  </w:style>
  <w:style w:type="paragraph" w:styleId="Dokumentkart">
    <w:name w:val="Document Map"/>
    <w:basedOn w:val="Normal"/>
    <w:link w:val="DokumentkartTegn"/>
    <w:uiPriority w:val="99"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rsid w:val="00C6554A"/>
    <w:rPr>
      <w:rFonts w:ascii="Segoe UI" w:hAnsi="Segoe UI" w:cs="Segoe UI"/>
      <w:szCs w:val="16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C6554A"/>
    <w:rPr>
      <w:szCs w:val="20"/>
    </w:rPr>
  </w:style>
  <w:style w:type="paragraph" w:styleId="Avsenderadresse">
    <w:name w:val="envelope return"/>
    <w:basedOn w:val="Normal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C6554A"/>
    <w:rPr>
      <w:szCs w:val="20"/>
    </w:rPr>
  </w:style>
  <w:style w:type="character" w:styleId="HTML-kode">
    <w:name w:val="HTML Code"/>
    <w:basedOn w:val="Standardskriftforavsnit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-tastatur">
    <w:name w:val="HTML Keyboard"/>
    <w:basedOn w:val="Standardskriftforavsnitt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C6554A"/>
    <w:rPr>
      <w:rFonts w:ascii="Consolas" w:hAnsi="Consolas"/>
      <w:szCs w:val="20"/>
    </w:rPr>
  </w:style>
  <w:style w:type="character" w:styleId="HTML-skrivemaskin">
    <w:name w:val="HTML Typewriter"/>
    <w:basedOn w:val="Standardskriftforavsnit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yperkobling">
    <w:name w:val="Hyperlink"/>
    <w:basedOn w:val="Standardskriftforavsnitt"/>
    <w:uiPriority w:val="99"/>
    <w:unhideWhenUsed/>
    <w:rsid w:val="00C6554A"/>
    <w:rPr>
      <w:color w:val="835D00" w:themeColor="accent3" w:themeShade="80"/>
      <w:u w:val="single"/>
    </w:rPr>
  </w:style>
  <w:style w:type="paragraph" w:styleId="Makrotekst">
    <w:name w:val="macro"/>
    <w:link w:val="MakrotekstTegn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C6554A"/>
    <w:rPr>
      <w:rFonts w:ascii="Consolas" w:hAnsi="Consolas"/>
      <w:szCs w:val="20"/>
    </w:rPr>
  </w:style>
  <w:style w:type="character" w:styleId="Plassholdertekst">
    <w:name w:val="Placeholder Text"/>
    <w:basedOn w:val="Standardskriftforavsnitt"/>
    <w:uiPriority w:val="99"/>
    <w:semiHidden/>
    <w:rsid w:val="00C6554A"/>
    <w:rPr>
      <w:color w:val="595959" w:themeColor="text1" w:themeTint="A6"/>
    </w:rPr>
  </w:style>
  <w:style w:type="paragraph" w:styleId="Rentekst">
    <w:name w:val="Plain Text"/>
    <w:basedOn w:val="Normal"/>
    <w:link w:val="RentekstTegn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C6554A"/>
    <w:rPr>
      <w:rFonts w:ascii="Consolas" w:hAnsi="Consolas"/>
      <w:szCs w:val="21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character" w:styleId="Ulstomtale">
    <w:name w:val="Unresolved Mention"/>
    <w:basedOn w:val="Standardskriftforavsnitt"/>
    <w:uiPriority w:val="99"/>
    <w:semiHidden/>
    <w:unhideWhenUsed/>
    <w:rsid w:val="00EA6ABE"/>
    <w:rPr>
      <w:color w:val="605E5C"/>
      <w:shd w:val="clear" w:color="auto" w:fill="E1DFDD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6A3AF6"/>
    <w:pPr>
      <w:spacing w:before="240" w:after="0" w:line="259" w:lineRule="auto"/>
      <w:contextualSpacing w:val="0"/>
      <w:outlineLvl w:val="9"/>
    </w:pPr>
    <w:rPr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6A3AF6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A668E1"/>
    <w:pPr>
      <w:tabs>
        <w:tab w:val="left" w:pos="880"/>
        <w:tab w:val="right" w:leader="dot" w:pos="9629"/>
      </w:tabs>
      <w:spacing w:after="100"/>
      <w:ind w:left="220"/>
    </w:pPr>
    <w:rPr>
      <w:rFonts w:ascii="Calibri Light" w:hAnsi="Calibri Light" w:cs="DIN-Regular"/>
      <w:b/>
      <w:bCs/>
      <w:noProof/>
    </w:rPr>
  </w:style>
  <w:style w:type="paragraph" w:styleId="Listeavsnitt">
    <w:name w:val="List Paragraph"/>
    <w:basedOn w:val="Normal"/>
    <w:uiPriority w:val="34"/>
    <w:unhideWhenUsed/>
    <w:qFormat/>
    <w:rsid w:val="00415791"/>
    <w:pPr>
      <w:ind w:left="720"/>
      <w:contextualSpacing/>
    </w:pPr>
  </w:style>
  <w:style w:type="table" w:styleId="Tabellrutenett">
    <w:name w:val="Table Grid"/>
    <w:basedOn w:val="Vanligtabell"/>
    <w:uiPriority w:val="59"/>
    <w:rsid w:val="00AE2FBE"/>
    <w:pPr>
      <w:spacing w:before="0"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63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s://www.hiof.no/om/hms/sikkerhet/brannvern/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yperlink" Target="http://www.arbeidstilsynet.no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yperlink" Target="https://www.energinorge.no/contentassets/38ebf80bfc044536a5c8c19c72bec611/veileder-for-farlig-avfall-2015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oleObject" Target="embeddings/oleObject1.bin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yperlink" Target="https://www.hiof.no/om/hms/sikkerhet/laboratorium-og-verksted/studiested-fredrikstad/index.html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www.hiof.no/om/hms/sikkerhet/laboratorium-og-verksted/studiested-fredrikstad/index.html" TargetMode="External"/><Relationship Id="rId27" Type="http://schemas.openxmlformats.org/officeDocument/2006/relationships/image" Target="media/image16.jpeg"/><Relationship Id="rId30" Type="http://schemas.openxmlformats.org/officeDocument/2006/relationships/hyperlink" Target="https://www.energinorge.no/contentassets/38ebf80bfc044536a5c8c19c72bec611/veileder-for-farlig-avfall-2015.pdf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gbuc\AppData\Local\Microsoft\Office\16.0\DTS\nb-NO%7b77EC830B-75E6-40EF-A968-A2C6A56E00F4%7d\%7b3B235819-778D-43D7-B24F-27D4BF84DC2A%7dtf02835058_win32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24ECF-C7DE-4293-B104-CD6A5F6D5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{3B235819-778D-43D7-B24F-27D4BF84DC2A}tf02835058_win32</Template>
  <TotalTime>149</TotalTime>
  <Pages>49</Pages>
  <Words>6420</Words>
  <Characters>34026</Characters>
  <Application>Microsoft Office Word</Application>
  <DocSecurity>0</DocSecurity>
  <Lines>283</Lines>
  <Paragraphs>80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Buch</dc:creator>
  <cp:keywords/>
  <dc:description/>
  <cp:lastModifiedBy>Ruth Åsa Lier</cp:lastModifiedBy>
  <cp:revision>6</cp:revision>
  <dcterms:created xsi:type="dcterms:W3CDTF">2022-12-20T12:44:00Z</dcterms:created>
  <dcterms:modified xsi:type="dcterms:W3CDTF">2024-01-11T15:15:00Z</dcterms:modified>
</cp:coreProperties>
</file>