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8188E8C" w:rsidP="5762566D" w:rsidRDefault="00CE3BBC" w14:paraId="5AA59782" w14:textId="2FFA97F2">
      <w:pPr>
        <w:rPr>
          <w:rFonts w:ascii="Source Sans Pro" w:hAnsi="Source Sans Pro" w:eastAsia="Source Sans Pro" w:cs="Source Sans Pro"/>
          <w:sz w:val="28"/>
          <w:szCs w:val="28"/>
        </w:rPr>
      </w:pPr>
      <w:r>
        <w:rPr>
          <w:rFonts w:ascii="Source Sans Pro" w:hAnsi="Source Sans Pro" w:eastAsia="Source Sans Pro" w:cs="Source Sans Pro"/>
          <w:b/>
          <w:bCs/>
          <w:sz w:val="28"/>
          <w:szCs w:val="28"/>
        </w:rPr>
        <w:t>Referat</w:t>
      </w:r>
      <w:r w:rsidRPr="5762566D" w:rsidR="28188E8C">
        <w:rPr>
          <w:rFonts w:ascii="Source Sans Pro" w:hAnsi="Source Sans Pro" w:eastAsia="Source Sans Pro" w:cs="Source Sans Pro"/>
          <w:b/>
          <w:bCs/>
          <w:sz w:val="28"/>
          <w:szCs w:val="28"/>
        </w:rPr>
        <w:t xml:space="preserve"> for møte i Læringsmiljøutvalget</w:t>
      </w:r>
    </w:p>
    <w:p w:rsidR="28188E8C" w:rsidP="500686CE" w:rsidRDefault="28188E8C" w14:paraId="77D4E795" w14:textId="4135E84A">
      <w:pPr>
        <w:rPr>
          <w:rFonts w:ascii="Source Sans Pro" w:hAnsi="Source Sans Pro" w:eastAsia="Source Sans Pro" w:cs="Source Sans Pro"/>
          <w:b/>
          <w:bCs/>
        </w:rPr>
      </w:pPr>
      <w:r w:rsidRPr="782D6159">
        <w:rPr>
          <w:rFonts w:ascii="Source Sans Pro" w:hAnsi="Source Sans Pro" w:eastAsia="Source Sans Pro" w:cs="Source Sans Pro"/>
          <w:b/>
          <w:bCs/>
        </w:rPr>
        <w:t xml:space="preserve">Tid: </w:t>
      </w:r>
      <w:r w:rsidRPr="782D6159" w:rsidR="3D8DBFCD">
        <w:rPr>
          <w:rFonts w:ascii="Source Sans Pro" w:hAnsi="Source Sans Pro" w:eastAsia="Source Sans Pro" w:cs="Source Sans Pro"/>
          <w:b/>
          <w:bCs/>
        </w:rPr>
        <w:t>21.10</w:t>
      </w:r>
      <w:r w:rsidRPr="782D6159" w:rsidR="19E2E92C">
        <w:rPr>
          <w:rFonts w:ascii="Source Sans Pro" w:hAnsi="Source Sans Pro" w:eastAsia="Source Sans Pro" w:cs="Source Sans Pro"/>
          <w:b/>
          <w:bCs/>
        </w:rPr>
        <w:t>.</w:t>
      </w:r>
      <w:r w:rsidRPr="782D6159" w:rsidR="0325ACDF">
        <w:rPr>
          <w:rFonts w:ascii="Source Sans Pro" w:hAnsi="Source Sans Pro" w:eastAsia="Source Sans Pro" w:cs="Source Sans Pro"/>
          <w:b/>
          <w:bCs/>
        </w:rPr>
        <w:t>2021</w:t>
      </w:r>
      <w:r w:rsidRPr="782D6159">
        <w:rPr>
          <w:rFonts w:ascii="Source Sans Pro" w:hAnsi="Source Sans Pro" w:eastAsia="Source Sans Pro" w:cs="Source Sans Pro"/>
          <w:b/>
          <w:bCs/>
        </w:rPr>
        <w:t xml:space="preserve"> kl. 0</w:t>
      </w:r>
      <w:r w:rsidRPr="782D6159" w:rsidR="74AD431D">
        <w:rPr>
          <w:rFonts w:ascii="Source Sans Pro" w:hAnsi="Source Sans Pro" w:eastAsia="Source Sans Pro" w:cs="Source Sans Pro"/>
          <w:b/>
          <w:bCs/>
        </w:rPr>
        <w:t>9:30-11:30</w:t>
      </w:r>
    </w:p>
    <w:p w:rsidR="5762566D" w:rsidP="5762566D" w:rsidRDefault="5762566D" w14:paraId="7D4BCA0E" w14:textId="5AE98E31"/>
    <w:p w:rsidR="00CE3BBC" w:rsidP="00CE3BBC" w:rsidRDefault="00CE3BBC" w14:paraId="34C3700D"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Til stede:</w:t>
      </w:r>
    </w:p>
    <w:p w:rsidR="00786485" w:rsidP="00786485" w:rsidRDefault="00786485" w14:paraId="23F21E0F"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 xml:space="preserve">Christine Ruud - Leder  </w:t>
      </w:r>
    </w:p>
    <w:p w:rsidR="00CE3BBC" w:rsidP="00CE3BBC" w:rsidRDefault="00CE3BBC" w14:paraId="48AE5F6A"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 xml:space="preserve">Sara Adele Haugen - Utvalgsmedlem  </w:t>
      </w:r>
    </w:p>
    <w:p w:rsidR="00CE3BBC" w:rsidP="00CE3BBC" w:rsidRDefault="00AC6076" w14:paraId="648F444A" w14:textId="125545F5">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 xml:space="preserve">Sandra Mari </w:t>
      </w:r>
      <w:r>
        <w:rPr>
          <w:rFonts w:ascii="Calibri" w:hAnsi="Calibri" w:eastAsia="Calibri" w:cs="Calibri"/>
          <w:color w:val="000000" w:themeColor="text1"/>
        </w:rPr>
        <w:t>Miller</w:t>
      </w:r>
      <w:r w:rsidRPr="7934C9BA">
        <w:rPr>
          <w:rFonts w:ascii="Calibri" w:hAnsi="Calibri" w:eastAsia="Calibri" w:cs="Calibri"/>
          <w:color w:val="000000" w:themeColor="text1"/>
        </w:rPr>
        <w:t xml:space="preserve"> </w:t>
      </w:r>
      <w:r w:rsidRPr="7934C9BA" w:rsidR="00CE3BBC">
        <w:rPr>
          <w:rFonts w:ascii="Calibri" w:hAnsi="Calibri" w:eastAsia="Calibri" w:cs="Calibri"/>
          <w:color w:val="000000" w:themeColor="text1"/>
        </w:rPr>
        <w:t>- Utvalgsmedlem  </w:t>
      </w:r>
    </w:p>
    <w:p w:rsidR="00CE3BBC" w:rsidP="00CE3BBC" w:rsidRDefault="00CE3BBC" w14:paraId="7AA04B89"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Ann-</w:t>
      </w:r>
      <w:proofErr w:type="spellStart"/>
      <w:r w:rsidRPr="7934C9BA">
        <w:rPr>
          <w:rFonts w:ascii="Calibri" w:hAnsi="Calibri" w:eastAsia="Calibri" w:cs="Calibri"/>
          <w:color w:val="000000" w:themeColor="text1"/>
        </w:rPr>
        <w:t>Charlot</w:t>
      </w:r>
      <w:proofErr w:type="spellEnd"/>
      <w:r w:rsidRPr="7934C9BA">
        <w:rPr>
          <w:rFonts w:ascii="Calibri" w:hAnsi="Calibri" w:eastAsia="Calibri" w:cs="Calibri"/>
          <w:color w:val="000000" w:themeColor="text1"/>
        </w:rPr>
        <w:t> </w:t>
      </w:r>
      <w:proofErr w:type="spellStart"/>
      <w:r w:rsidRPr="7934C9BA">
        <w:rPr>
          <w:rFonts w:ascii="Calibri" w:hAnsi="Calibri" w:eastAsia="Calibri" w:cs="Calibri"/>
          <w:color w:val="000000" w:themeColor="text1"/>
        </w:rPr>
        <w:t>Brandstorp</w:t>
      </w:r>
      <w:proofErr w:type="spellEnd"/>
      <w:r w:rsidRPr="7934C9BA">
        <w:rPr>
          <w:rFonts w:ascii="Calibri" w:hAnsi="Calibri" w:eastAsia="Calibri" w:cs="Calibri"/>
          <w:color w:val="000000" w:themeColor="text1"/>
        </w:rPr>
        <w:t> - Nestleder   </w:t>
      </w:r>
    </w:p>
    <w:p w:rsidR="00CE3BBC" w:rsidP="00CE3BBC" w:rsidRDefault="00CE3BBC" w14:paraId="727EADB8"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Margrethe </w:t>
      </w:r>
      <w:proofErr w:type="spellStart"/>
      <w:r w:rsidRPr="7934C9BA">
        <w:rPr>
          <w:rFonts w:ascii="Calibri" w:hAnsi="Calibri" w:eastAsia="Calibri" w:cs="Calibri"/>
          <w:color w:val="000000" w:themeColor="text1"/>
        </w:rPr>
        <w:t>Karijord</w:t>
      </w:r>
      <w:proofErr w:type="spellEnd"/>
      <w:r w:rsidRPr="7934C9BA">
        <w:rPr>
          <w:rFonts w:ascii="Calibri" w:hAnsi="Calibri" w:eastAsia="Calibri" w:cs="Calibri"/>
          <w:color w:val="000000" w:themeColor="text1"/>
        </w:rPr>
        <w:t> Johnsen - Utvalgsmedlem</w:t>
      </w:r>
    </w:p>
    <w:p w:rsidR="00CE3BBC" w:rsidP="00CE3BBC" w:rsidRDefault="00CE3BBC" w14:paraId="00DB5BDE" w14:textId="6874F4FC">
      <w:pPr>
        <w:spacing w:line="240" w:lineRule="auto"/>
        <w:rPr>
          <w:rFonts w:ascii="Calibri" w:hAnsi="Calibri" w:eastAsia="Calibri" w:cs="Calibri"/>
          <w:color w:val="000000" w:themeColor="text1"/>
        </w:rPr>
      </w:pPr>
      <w:r>
        <w:rPr>
          <w:rFonts w:ascii="Calibri" w:hAnsi="Calibri" w:eastAsia="Calibri" w:cs="Calibri"/>
          <w:color w:val="000000" w:themeColor="text1"/>
        </w:rPr>
        <w:t>Marlene Mathisen</w:t>
      </w:r>
      <w:r w:rsidRPr="7934C9BA">
        <w:rPr>
          <w:rFonts w:ascii="Calibri" w:hAnsi="Calibri" w:eastAsia="Calibri" w:cs="Calibri"/>
          <w:color w:val="000000" w:themeColor="text1"/>
        </w:rPr>
        <w:t xml:space="preserve"> - Utvalgsmedlem   </w:t>
      </w:r>
    </w:p>
    <w:p w:rsidR="00CE3BBC" w:rsidP="00CE3BBC" w:rsidRDefault="00CE3BBC" w14:paraId="7A5FF60A"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Tommy Payne - Møtesekretær      </w:t>
      </w:r>
    </w:p>
    <w:p w:rsidR="00CE3BBC" w:rsidP="00CE3BBC" w:rsidRDefault="00CE3BBC" w14:paraId="4E6EC5C9" w14:textId="77777777">
      <w:pPr>
        <w:spacing w:line="240" w:lineRule="auto"/>
        <w:rPr>
          <w:rFonts w:ascii="Calibri" w:hAnsi="Calibri" w:eastAsia="Calibri" w:cs="Calibri"/>
          <w:color w:val="000000" w:themeColor="text1"/>
        </w:rPr>
      </w:pPr>
    </w:p>
    <w:p w:rsidR="00CE3BBC" w:rsidP="00CE3BBC" w:rsidRDefault="00CE3BBC" w14:paraId="0AA68178"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Forfall:</w:t>
      </w:r>
    </w:p>
    <w:p w:rsidR="00087D2E" w:rsidP="00087D2E" w:rsidRDefault="00CE3BBC" w14:paraId="1BEDF899"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Annette </w:t>
      </w:r>
      <w:proofErr w:type="spellStart"/>
      <w:r w:rsidRPr="7934C9BA">
        <w:rPr>
          <w:rFonts w:ascii="Calibri" w:hAnsi="Calibri" w:eastAsia="Calibri" w:cs="Calibri"/>
          <w:color w:val="000000" w:themeColor="text1"/>
        </w:rPr>
        <w:t>Veberg</w:t>
      </w:r>
      <w:proofErr w:type="spellEnd"/>
      <w:r w:rsidRPr="7934C9BA">
        <w:rPr>
          <w:rFonts w:ascii="Calibri" w:hAnsi="Calibri" w:eastAsia="Calibri" w:cs="Calibri"/>
          <w:color w:val="000000" w:themeColor="text1"/>
        </w:rPr>
        <w:t> Dahl - Utvalgsmedlem   </w:t>
      </w:r>
    </w:p>
    <w:p w:rsidR="00CE3BBC" w:rsidP="00CE3BBC" w:rsidRDefault="00087D2E" w14:paraId="0EB3E2DB" w14:textId="3D15CADD">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Daniel Paulsen - Utvalgsmedlem</w:t>
      </w:r>
      <w:r w:rsidRPr="7934C9BA" w:rsidR="00CE3BBC">
        <w:rPr>
          <w:rFonts w:ascii="Calibri" w:hAnsi="Calibri" w:eastAsia="Calibri" w:cs="Calibri"/>
          <w:color w:val="000000" w:themeColor="text1"/>
        </w:rPr>
        <w:t> </w:t>
      </w:r>
    </w:p>
    <w:p w:rsidR="00CE3BBC" w:rsidP="00CE3BBC" w:rsidRDefault="00CE3BBC" w14:paraId="2612B630" w14:textId="77777777">
      <w:pPr>
        <w:spacing w:line="240" w:lineRule="auto"/>
        <w:rPr>
          <w:rFonts w:ascii="Calibri" w:hAnsi="Calibri" w:eastAsia="Calibri" w:cs="Calibri"/>
          <w:color w:val="000000" w:themeColor="text1"/>
        </w:rPr>
      </w:pPr>
    </w:p>
    <w:p w:rsidR="00CE3BBC" w:rsidP="00CE3BBC" w:rsidRDefault="00CE3BBC" w14:paraId="36E425FB" w14:textId="77777777">
      <w:pPr>
        <w:spacing w:line="240" w:lineRule="auto"/>
        <w:rPr>
          <w:rFonts w:ascii="Calibri" w:hAnsi="Calibri" w:eastAsia="Calibri" w:cs="Calibri"/>
          <w:color w:val="000000" w:themeColor="text1"/>
        </w:rPr>
      </w:pPr>
      <w:r w:rsidRPr="7934C9BA">
        <w:rPr>
          <w:rFonts w:ascii="Calibri" w:hAnsi="Calibri" w:eastAsia="Calibri" w:cs="Calibri"/>
          <w:color w:val="000000" w:themeColor="text1"/>
        </w:rPr>
        <w:t>Observatører: </w:t>
      </w:r>
    </w:p>
    <w:p w:rsidR="00CE3BBC" w:rsidP="5762566D" w:rsidRDefault="00CE3BBC" w14:paraId="4D00DA4C" w14:textId="77777777"/>
    <w:p w:rsidR="729914D6" w:rsidP="3DD56480" w:rsidRDefault="729914D6" w14:paraId="7E1DE873" w14:textId="6FF80249">
      <w:pPr>
        <w:pStyle w:val="Overskrift3"/>
        <w:rPr>
          <w:rFonts w:ascii="Calibri Light" w:hAnsi="Calibri Light" w:eastAsia="Calibri Light" w:cs="Calibri Light"/>
          <w:color w:val="1F3763"/>
        </w:rPr>
      </w:pPr>
      <w:r w:rsidRPr="0E0DD5B7">
        <w:rPr>
          <w:rFonts w:ascii="Calibri Light" w:hAnsi="Calibri Light" w:eastAsia="Calibri Light" w:cs="Calibri Light"/>
          <w:color w:val="1F3763"/>
        </w:rPr>
        <w:t xml:space="preserve">Vedtakssak: Referat og saksliste </w:t>
      </w:r>
      <w:r w:rsidRPr="0E0DD5B7" w:rsidR="0C661C19">
        <w:rPr>
          <w:rFonts w:ascii="Calibri Light" w:hAnsi="Calibri Light" w:eastAsia="Calibri Light" w:cs="Calibri Light"/>
          <w:color w:val="1F3763"/>
        </w:rPr>
        <w:t>5 min</w:t>
      </w:r>
    </w:p>
    <w:p w:rsidR="729914D6" w:rsidP="3DD56480" w:rsidRDefault="729914D6" w14:paraId="3BF24DCA" w14:textId="7738885B">
      <w:pPr>
        <w:rPr>
          <w:u w:val="single"/>
        </w:rPr>
      </w:pPr>
      <w:r w:rsidRPr="3DD56480">
        <w:rPr>
          <w:u w:val="single"/>
        </w:rPr>
        <w:t>Forslag til vedtak:</w:t>
      </w:r>
    </w:p>
    <w:p w:rsidR="5FE88A73" w:rsidP="5FE88A73" w:rsidRDefault="729914D6" w14:paraId="17CC1975" w14:textId="0C7D0E26">
      <w:r>
        <w:t>A) Referat og saksliste godkjennes</w:t>
      </w:r>
    </w:p>
    <w:p w:rsidR="2F8EB529" w:rsidP="2F8EB529" w:rsidRDefault="2F8EB529" w14:paraId="41F3631E" w14:textId="438FDD51"/>
    <w:p w:rsidR="1DFB65E1" w:rsidP="2F8EB529" w:rsidRDefault="71CDF558" w14:paraId="62242E4C" w14:textId="29AA7A15">
      <w:pPr>
        <w:rPr>
          <w:rFonts w:ascii="Calibri Light" w:hAnsi="Calibri Light" w:eastAsia="Calibri Light" w:cs="Calibri Light"/>
          <w:color w:val="1F3763"/>
          <w:sz w:val="24"/>
          <w:szCs w:val="24"/>
        </w:rPr>
      </w:pPr>
      <w:r w:rsidRPr="36F7E819">
        <w:rPr>
          <w:rFonts w:ascii="Calibri Light" w:hAnsi="Calibri Light" w:eastAsia="Calibri Light" w:cs="Calibri Light"/>
          <w:color w:val="1F3763"/>
          <w:sz w:val="24"/>
          <w:szCs w:val="24"/>
        </w:rPr>
        <w:t>Orienteringssak</w:t>
      </w:r>
      <w:r w:rsidRPr="36F7E819" w:rsidR="1DFB65E1">
        <w:rPr>
          <w:rFonts w:ascii="Calibri Light" w:hAnsi="Calibri Light" w:eastAsia="Calibri Light" w:cs="Calibri Light"/>
          <w:color w:val="1F3763"/>
          <w:sz w:val="24"/>
          <w:szCs w:val="24"/>
        </w:rPr>
        <w:t xml:space="preserve">: Fagdag 2021 v / </w:t>
      </w:r>
      <w:r w:rsidRPr="36F7E819" w:rsidR="65BA9FFA">
        <w:rPr>
          <w:rFonts w:ascii="Calibri Light" w:hAnsi="Calibri Light" w:eastAsia="Calibri Light" w:cs="Calibri Light"/>
          <w:color w:val="1F3763"/>
          <w:sz w:val="24"/>
          <w:szCs w:val="24"/>
        </w:rPr>
        <w:t>Christine og Ann-</w:t>
      </w:r>
      <w:proofErr w:type="spellStart"/>
      <w:r w:rsidRPr="36F7E819" w:rsidR="65BA9FFA">
        <w:rPr>
          <w:rFonts w:ascii="Calibri Light" w:hAnsi="Calibri Light" w:eastAsia="Calibri Light" w:cs="Calibri Light"/>
          <w:color w:val="1F3763"/>
          <w:sz w:val="24"/>
          <w:szCs w:val="24"/>
        </w:rPr>
        <w:t>Charlot</w:t>
      </w:r>
      <w:proofErr w:type="spellEnd"/>
      <w:r w:rsidRPr="36F7E819" w:rsidR="1DFB65E1">
        <w:rPr>
          <w:rFonts w:ascii="Calibri Light" w:hAnsi="Calibri Light" w:eastAsia="Calibri Light" w:cs="Calibri Light"/>
          <w:color w:val="1F3763"/>
          <w:sz w:val="24"/>
          <w:szCs w:val="24"/>
        </w:rPr>
        <w:t xml:space="preserve"> 1</w:t>
      </w:r>
      <w:r w:rsidRPr="36F7E819" w:rsidR="7B8437BB">
        <w:rPr>
          <w:rFonts w:ascii="Calibri Light" w:hAnsi="Calibri Light" w:eastAsia="Calibri Light" w:cs="Calibri Light"/>
          <w:color w:val="1F3763"/>
          <w:sz w:val="24"/>
          <w:szCs w:val="24"/>
        </w:rPr>
        <w:t>0</w:t>
      </w:r>
      <w:r w:rsidRPr="36F7E819" w:rsidR="1DFB65E1">
        <w:rPr>
          <w:rFonts w:ascii="Calibri Light" w:hAnsi="Calibri Light" w:eastAsia="Calibri Light" w:cs="Calibri Light"/>
          <w:color w:val="1F3763"/>
          <w:sz w:val="24"/>
          <w:szCs w:val="24"/>
        </w:rPr>
        <w:t xml:space="preserve"> min</w:t>
      </w:r>
    </w:p>
    <w:p w:rsidR="2F8EB529" w:rsidP="782D6159" w:rsidRDefault="2A0C4426" w14:paraId="353833C2" w14:textId="5282A5ED">
      <w:r>
        <w:t>Status planlegging av fagdag 22.11.2021.</w:t>
      </w:r>
      <w:r w:rsidR="00AC6076">
        <w:t xml:space="preserve"> Har hatt møte 12.10 om innhold for dagen. </w:t>
      </w:r>
      <w:r w:rsidR="000D2EAE">
        <w:t>Foreløpig tema er studenters motivasjon etter overgang fra</w:t>
      </w:r>
      <w:r w:rsidR="00AC6076">
        <w:t xml:space="preserve"> </w:t>
      </w:r>
      <w:r w:rsidR="000D2EAE">
        <w:t xml:space="preserve">mye </w:t>
      </w:r>
      <w:r w:rsidR="00AC6076">
        <w:t xml:space="preserve">digital </w:t>
      </w:r>
      <w:r w:rsidR="000D2EAE">
        <w:t xml:space="preserve">undervisning og tilbake </w:t>
      </w:r>
      <w:r w:rsidR="00AC6076">
        <w:t>til fysisk undervisning</w:t>
      </w:r>
      <w:r w:rsidR="000D2EAE">
        <w:t xml:space="preserve"> og dertil </w:t>
      </w:r>
      <w:r w:rsidR="00AC6076">
        <w:t>pedagogisk</w:t>
      </w:r>
      <w:r w:rsidR="000D2EAE">
        <w:t>e grep</w:t>
      </w:r>
      <w:r w:rsidR="00AC6076">
        <w:t xml:space="preserve">. </w:t>
      </w:r>
      <w:r w:rsidR="000D2EAE">
        <w:t>Det er ø</w:t>
      </w:r>
      <w:r w:rsidR="00AC6076">
        <w:t>nske</w:t>
      </w:r>
      <w:r w:rsidR="000D2EAE">
        <w:t>lig med et</w:t>
      </w:r>
      <w:r w:rsidR="00AC6076">
        <w:t xml:space="preserve"> fysisk </w:t>
      </w:r>
      <w:r w:rsidR="000D2EAE">
        <w:t xml:space="preserve">arrangement med mulighet for </w:t>
      </w:r>
      <w:r w:rsidR="00AC6076">
        <w:t>str</w:t>
      </w:r>
      <w:r w:rsidR="000D2EAE">
        <w:t>ømming</w:t>
      </w:r>
      <w:r w:rsidR="00AC6076">
        <w:t xml:space="preserve">. </w:t>
      </w:r>
      <w:r w:rsidR="000D2EAE">
        <w:t>Ser også på mulighet for f</w:t>
      </w:r>
      <w:r w:rsidR="00AC6076">
        <w:t>elles digital oppstart</w:t>
      </w:r>
      <w:r w:rsidR="000D2EAE">
        <w:t xml:space="preserve"> og f</w:t>
      </w:r>
      <w:r w:rsidR="00AC6076">
        <w:t xml:space="preserve">rokostmøte. Neste møte </w:t>
      </w:r>
      <w:r w:rsidR="000D2EAE">
        <w:t xml:space="preserve">i arbeidsgruppen er </w:t>
      </w:r>
      <w:r w:rsidR="00AC6076">
        <w:t xml:space="preserve">21.10. </w:t>
      </w:r>
      <w:r w:rsidR="000D2EAE">
        <w:t>Arbeidsgruppen holder utvalget orientert i neste møte.</w:t>
      </w:r>
    </w:p>
    <w:p w:rsidR="267D04D7" w:rsidP="2F8EB529" w:rsidRDefault="267D04D7" w14:paraId="6FF57448" w14:textId="18142FE8"/>
    <w:p w:rsidR="3AF9D063" w:rsidP="2F8EB529" w:rsidRDefault="3AF9D063" w14:paraId="27876D4B" w14:textId="662A21A9">
      <w:pPr>
        <w:rPr>
          <w:rFonts w:ascii="Calibri Light" w:hAnsi="Calibri Light" w:eastAsia="Calibri Light" w:cs="Calibri Light"/>
          <w:color w:val="1F3763"/>
          <w:sz w:val="24"/>
          <w:szCs w:val="24"/>
        </w:rPr>
      </w:pPr>
      <w:r w:rsidRPr="03AC17D8">
        <w:rPr>
          <w:rFonts w:ascii="Calibri Light" w:hAnsi="Calibri Light" w:eastAsia="Calibri Light" w:cs="Calibri Light"/>
          <w:color w:val="1F3763"/>
          <w:sz w:val="24"/>
          <w:szCs w:val="24"/>
        </w:rPr>
        <w:t xml:space="preserve">Orienteringssak: </w:t>
      </w:r>
      <w:r w:rsidRPr="03AC17D8" w:rsidR="32AC0E63">
        <w:rPr>
          <w:rFonts w:ascii="Calibri Light" w:hAnsi="Calibri Light" w:eastAsia="Calibri Light" w:cs="Calibri Light"/>
          <w:color w:val="1F3763"/>
          <w:sz w:val="24"/>
          <w:szCs w:val="24"/>
        </w:rPr>
        <w:t>V</w:t>
      </w:r>
      <w:r w:rsidRPr="03AC17D8">
        <w:rPr>
          <w:rFonts w:ascii="Calibri Light" w:hAnsi="Calibri Light" w:eastAsia="Calibri Light" w:cs="Calibri Light"/>
          <w:color w:val="1F3763"/>
          <w:sz w:val="24"/>
          <w:szCs w:val="24"/>
        </w:rPr>
        <w:t>ernerunder for studenter</w:t>
      </w:r>
      <w:r w:rsidRPr="03AC17D8" w:rsidR="1462AE5C">
        <w:rPr>
          <w:rFonts w:ascii="Calibri Light" w:hAnsi="Calibri Light" w:eastAsia="Calibri Light" w:cs="Calibri Light"/>
          <w:color w:val="1F3763"/>
          <w:sz w:val="24"/>
          <w:szCs w:val="24"/>
        </w:rPr>
        <w:t xml:space="preserve"> / v </w:t>
      </w:r>
      <w:r w:rsidRPr="03AC17D8" w:rsidR="527896CA">
        <w:rPr>
          <w:rFonts w:ascii="Calibri Light" w:hAnsi="Calibri Light" w:eastAsia="Calibri Light" w:cs="Calibri Light"/>
          <w:color w:val="1F3763"/>
          <w:sz w:val="24"/>
          <w:szCs w:val="24"/>
        </w:rPr>
        <w:t>Christine og Ann-</w:t>
      </w:r>
      <w:proofErr w:type="spellStart"/>
      <w:r w:rsidRPr="03AC17D8" w:rsidR="527896CA">
        <w:rPr>
          <w:rFonts w:ascii="Calibri Light" w:hAnsi="Calibri Light" w:eastAsia="Calibri Light" w:cs="Calibri Light"/>
          <w:color w:val="1F3763"/>
          <w:sz w:val="24"/>
          <w:szCs w:val="24"/>
        </w:rPr>
        <w:t>Charlot</w:t>
      </w:r>
      <w:proofErr w:type="spellEnd"/>
      <w:r w:rsidRPr="03AC17D8" w:rsidR="527896CA">
        <w:rPr>
          <w:rFonts w:ascii="Calibri Light" w:hAnsi="Calibri Light" w:eastAsia="Calibri Light" w:cs="Calibri Light"/>
          <w:color w:val="1F3763"/>
          <w:sz w:val="24"/>
          <w:szCs w:val="24"/>
        </w:rPr>
        <w:t xml:space="preserve"> 1</w:t>
      </w:r>
      <w:r w:rsidRPr="03AC17D8" w:rsidR="0319D8C8">
        <w:rPr>
          <w:rFonts w:ascii="Calibri Light" w:hAnsi="Calibri Light" w:eastAsia="Calibri Light" w:cs="Calibri Light"/>
          <w:color w:val="1F3763"/>
          <w:sz w:val="24"/>
          <w:szCs w:val="24"/>
        </w:rPr>
        <w:t>5</w:t>
      </w:r>
      <w:r w:rsidRPr="03AC17D8" w:rsidR="527896CA">
        <w:rPr>
          <w:rFonts w:ascii="Calibri Light" w:hAnsi="Calibri Light" w:eastAsia="Calibri Light" w:cs="Calibri Light"/>
          <w:color w:val="1F3763"/>
          <w:sz w:val="24"/>
          <w:szCs w:val="24"/>
        </w:rPr>
        <w:t xml:space="preserve"> min</w:t>
      </w:r>
    </w:p>
    <w:p w:rsidR="527896CA" w:rsidP="782D6159" w:rsidRDefault="527896CA" w14:paraId="6B9B8B85" w14:textId="40474521">
      <w:r>
        <w:t>Status planlegging og gjennomføring av oppstart vernerunder for studenter på</w:t>
      </w:r>
      <w:r w:rsidR="79BF7D5B">
        <w:t xml:space="preserve"> </w:t>
      </w:r>
      <w:proofErr w:type="gramStart"/>
      <w:r>
        <w:t>begge</w:t>
      </w:r>
      <w:r w:rsidR="00786485">
        <w:t xml:space="preserve"> </w:t>
      </w:r>
      <w:r>
        <w:t>campus</w:t>
      </w:r>
      <w:proofErr w:type="gramEnd"/>
      <w:r w:rsidR="00786485">
        <w:t xml:space="preserve">. </w:t>
      </w:r>
      <w:r w:rsidR="000D2EAE">
        <w:t>Planleggingen er i gang hvor</w:t>
      </w:r>
      <w:r w:rsidR="00786485">
        <w:t xml:space="preserve"> studentene som skal delta</w:t>
      </w:r>
      <w:r w:rsidR="000D2EAE">
        <w:t xml:space="preserve"> vil forberedes, samt at det jobbes med utarbeidelse av</w:t>
      </w:r>
      <w:r w:rsidR="00786485">
        <w:t xml:space="preserve"> skjema som </w:t>
      </w:r>
      <w:r w:rsidR="000D2EAE">
        <w:t>benyttes i gjennomføring av vernerunder</w:t>
      </w:r>
      <w:r w:rsidR="00786485">
        <w:t>.</w:t>
      </w:r>
      <w:r w:rsidR="000D2EAE">
        <w:t xml:space="preserve"> Viktig at det også utarbeides </w:t>
      </w:r>
      <w:r w:rsidR="000D2EAE">
        <w:lastRenderedPageBreak/>
        <w:t>interne rutiner blant studentrådene knyttet til å innhente opplysninger fra studenter knyttet til de ulike studieprogram på en systematisk måte.</w:t>
      </w:r>
    </w:p>
    <w:p w:rsidR="782D6159" w:rsidP="03872E62" w:rsidRDefault="782D6159" w14:paraId="0082848A" w14:textId="6D84A831">
      <w:pPr>
        <w:rPr>
          <w:rFonts w:ascii="Calibri Light" w:hAnsi="Calibri Light" w:eastAsia="Calibri Light" w:cs="Calibri Light"/>
          <w:color w:val="1F3763"/>
          <w:sz w:val="24"/>
          <w:szCs w:val="24"/>
        </w:rPr>
      </w:pPr>
    </w:p>
    <w:p w:rsidR="782D6159" w:rsidP="03872E62" w:rsidRDefault="12DADFBE" w14:paraId="60B22623" w14:textId="37168E12">
      <w:pPr>
        <w:rPr>
          <w:rFonts w:ascii="Calibri Light" w:hAnsi="Calibri Light" w:eastAsia="Calibri Light" w:cs="Calibri Light"/>
          <w:color w:val="1F3763"/>
          <w:sz w:val="24"/>
          <w:szCs w:val="24"/>
        </w:rPr>
      </w:pPr>
      <w:r w:rsidRPr="03872E62">
        <w:rPr>
          <w:rFonts w:ascii="Calibri Light" w:hAnsi="Calibri Light" w:eastAsia="Calibri Light" w:cs="Calibri Light"/>
          <w:color w:val="1F3763"/>
          <w:sz w:val="24"/>
          <w:szCs w:val="24"/>
        </w:rPr>
        <w:t>Orienteringssak: Si ifra – meldinger 2021 / v HR 20 minutter</w:t>
      </w:r>
    </w:p>
    <w:p w:rsidR="782D6159" w:rsidP="782D6159" w:rsidRDefault="12DADFBE" w14:paraId="33E4AE32" w14:textId="23986736">
      <w:r>
        <w:t>Gjennomgang av innkomne saker 2021</w:t>
      </w:r>
      <w:r w:rsidR="00786485">
        <w:t xml:space="preserve">. </w:t>
      </w:r>
      <w:r w:rsidR="003578E9">
        <w:t>HR har gitt tilbakemelding på at de ikke har kapasitet til å utføre arbeidet med Si ifra annet enn å fordele saker i P360 til ansvarlig</w:t>
      </w:r>
      <w:r w:rsidR="008A2584">
        <w:t>e</w:t>
      </w:r>
      <w:r w:rsidR="003578E9">
        <w:t xml:space="preserve"> leder</w:t>
      </w:r>
      <w:r w:rsidR="008A2584">
        <w:t>e</w:t>
      </w:r>
      <w:r w:rsidR="003578E9">
        <w:t xml:space="preserve">. Utvalget har fått tilsendt statistikk (vedlegg) over meldinger så langt i 2021, hvor sekretær for utvalget gikk gjennom denne. Følgende kommentarer / innspill </w:t>
      </w:r>
      <w:r w:rsidR="008A2584">
        <w:t xml:space="preserve">ble formidlet </w:t>
      </w:r>
      <w:r w:rsidR="003578E9">
        <w:t>fra utvalgsmedlemmene:</w:t>
      </w:r>
    </w:p>
    <w:p w:rsidR="00B84342" w:rsidP="000353E8" w:rsidRDefault="000353E8" w14:paraId="5BD23615" w14:textId="60D6C094">
      <w:pPr>
        <w:pStyle w:val="Listeavsnitt"/>
        <w:numPr>
          <w:ilvl w:val="0"/>
          <w:numId w:val="12"/>
        </w:numPr>
      </w:pPr>
      <w:r>
        <w:t>Organiseringen av arbeidet med Si ifra er flyttet over til seksjon for HR.</w:t>
      </w:r>
      <w:r>
        <w:t xml:space="preserve"> </w:t>
      </w:r>
      <w:proofErr w:type="spellStart"/>
      <w:r w:rsidR="00B84342">
        <w:t>LMU</w:t>
      </w:r>
      <w:proofErr w:type="spellEnd"/>
      <w:r w:rsidR="00B84342">
        <w:t xml:space="preserve"> skal holdes orientert om avvik ved institusjonen, hvor det er viktig at dette ikke bare er kvantitative data men at det også gis overordnede beskrivelser av hvordan disse har blitt fulgt opp av institusjonen</w:t>
      </w:r>
      <w:r>
        <w:t xml:space="preserve"> og hva de omhandler</w:t>
      </w:r>
      <w:r w:rsidR="00B84342">
        <w:t xml:space="preserve">. </w:t>
      </w:r>
      <w:r>
        <w:t>Utvalget er kritisk til at HR ikke har kapasitet til å gjennomføre orientering i henhold til tidligere praksis slik at utvalget i henhold til mandat kan følge nøye med på utviklingen av læringsmiljøet også gjennom avvikssystemet. Utvalget ønsker derfor å melde saken videre til ledelsen slik at institusjonen gjør nødvendige grep for å ivareta dette.</w:t>
      </w:r>
    </w:p>
    <w:p w:rsidR="00894517" w:rsidP="00B84342" w:rsidRDefault="00A95893" w14:paraId="24D49E91" w14:textId="484EC0D6">
      <w:pPr>
        <w:pStyle w:val="Listeavsnitt"/>
        <w:numPr>
          <w:ilvl w:val="0"/>
          <w:numId w:val="12"/>
        </w:numPr>
      </w:pPr>
      <w:r>
        <w:t>Studentrepresentantene er kjent med at flere</w:t>
      </w:r>
      <w:r w:rsidR="00894517">
        <w:t xml:space="preserve"> </w:t>
      </w:r>
      <w:r w:rsidR="003578E9">
        <w:t xml:space="preserve">medstudenter </w:t>
      </w:r>
      <w:r>
        <w:t xml:space="preserve">opplever at saker </w:t>
      </w:r>
      <w:r w:rsidR="003578E9">
        <w:t>via Si ifra</w:t>
      </w:r>
      <w:r w:rsidR="00894517">
        <w:t xml:space="preserve"> ikke følges opp. </w:t>
      </w:r>
      <w:r>
        <w:t xml:space="preserve">For at Si ifra skal oppleves som en legitim kanal for tilbakemelding ansees det som uheldig. </w:t>
      </w:r>
      <w:r w:rsidR="000353E8">
        <w:t>Det er f</w:t>
      </w:r>
      <w:r>
        <w:t xml:space="preserve">orståelig at ikke alle </w:t>
      </w:r>
      <w:r w:rsidR="000353E8">
        <w:t xml:space="preserve">saker </w:t>
      </w:r>
      <w:r>
        <w:t>løses</w:t>
      </w:r>
      <w:r>
        <w:t xml:space="preserve"> like raskt</w:t>
      </w:r>
      <w:r>
        <w:t xml:space="preserve">, men </w:t>
      </w:r>
      <w:r>
        <w:t xml:space="preserve">interne rutiner bør forbedres slik at </w:t>
      </w:r>
      <w:r>
        <w:t>studente</w:t>
      </w:r>
      <w:r>
        <w:t>r holdes orientert om prosess i henhold til akseptable frister</w:t>
      </w:r>
      <w:r w:rsidR="00B84342">
        <w:t>. Dette s</w:t>
      </w:r>
      <w:r w:rsidR="00B84342">
        <w:t>vekker</w:t>
      </w:r>
      <w:r w:rsidR="00B84342">
        <w:t xml:space="preserve"> også</w:t>
      </w:r>
      <w:r w:rsidR="00B84342">
        <w:t xml:space="preserve"> </w:t>
      </w:r>
      <w:r w:rsidR="00B84342">
        <w:t>studentenes tillit</w:t>
      </w:r>
      <w:r w:rsidR="00B84342">
        <w:t xml:space="preserve"> ovenfor institusjonene / ansatte. </w:t>
      </w:r>
    </w:p>
    <w:p w:rsidR="00894517" w:rsidP="00894517" w:rsidRDefault="008A2584" w14:paraId="7FCC2D0D" w14:textId="4288ECE8">
      <w:pPr>
        <w:pStyle w:val="Listeavsnitt"/>
        <w:numPr>
          <w:ilvl w:val="0"/>
          <w:numId w:val="12"/>
        </w:numPr>
      </w:pPr>
      <w:r>
        <w:t xml:space="preserve">En av studentrepresentantene </w:t>
      </w:r>
      <w:r w:rsidR="00A95893">
        <w:t>observerte egen s</w:t>
      </w:r>
      <w:r w:rsidR="00894517">
        <w:t>ak</w:t>
      </w:r>
      <w:r w:rsidR="00A95893">
        <w:t xml:space="preserve"> i oversikten. Dette var et forhold som var meldt inn den</w:t>
      </w:r>
      <w:r w:rsidR="00894517">
        <w:t xml:space="preserve"> 30.03</w:t>
      </w:r>
      <w:r w:rsidR="00A95893">
        <w:t xml:space="preserve">.21 og som </w:t>
      </w:r>
      <w:r w:rsidR="00894517">
        <w:t>fortsatt ikke fulgt opp</w:t>
      </w:r>
    </w:p>
    <w:p w:rsidR="00B84342" w:rsidP="00B84342" w:rsidRDefault="00B84342" w14:paraId="76F1BEEA" w14:textId="2403F3D4">
      <w:pPr>
        <w:pStyle w:val="Listeavsnitt"/>
        <w:numPr>
          <w:ilvl w:val="0"/>
          <w:numId w:val="12"/>
        </w:numPr>
      </w:pPr>
      <w:r>
        <w:t xml:space="preserve">En del saker knyttet til kategorien </w:t>
      </w:r>
      <w:r w:rsidRPr="008A2584">
        <w:rPr>
          <w:i/>
          <w:iCs/>
        </w:rPr>
        <w:t>Bygg, uteområder og installasjoner</w:t>
      </w:r>
      <w:r>
        <w:t xml:space="preserve"> omhandler i følge studentene blant annet lysforhold og temperatur.</w:t>
      </w:r>
    </w:p>
    <w:p w:rsidR="000353E8" w:rsidP="00B84342" w:rsidRDefault="000353E8" w14:paraId="46ADDA9E" w14:textId="320D547E">
      <w:pPr>
        <w:pStyle w:val="Listeavsnitt"/>
        <w:numPr>
          <w:ilvl w:val="0"/>
          <w:numId w:val="12"/>
        </w:numPr>
        <w:rPr/>
      </w:pPr>
      <w:r w:rsidR="000353E8">
        <w:rPr/>
        <w:t>Generelt gav oversendte statistikk svært begrenset informasjon om hvilke forhold som studentene har meldt inn om inneværende år</w:t>
      </w:r>
      <w:r w:rsidR="6C7EB68A">
        <w:rPr/>
        <w:t xml:space="preserve"> og det ble datt spørsmålstegn ved i hvilken grad interne rutiner / organisering er tilfredsstillende.</w:t>
      </w:r>
    </w:p>
    <w:p w:rsidR="00771268" w:rsidP="03AC17D8" w:rsidRDefault="00771268" w14:paraId="5943A3E3" w14:textId="77777777"/>
    <w:p w:rsidR="04F5C6D1" w:rsidP="03AC17D8" w:rsidRDefault="04F5C6D1" w14:paraId="5C658A96" w14:textId="633314B5">
      <w:pPr>
        <w:rPr>
          <w:rFonts w:ascii="Calibri Light" w:hAnsi="Calibri Light" w:eastAsia="Calibri Light" w:cs="Calibri Light"/>
          <w:color w:val="1F3763"/>
          <w:sz w:val="24"/>
          <w:szCs w:val="24"/>
        </w:rPr>
      </w:pPr>
      <w:r w:rsidRPr="03AC17D8">
        <w:rPr>
          <w:rFonts w:ascii="Calibri Light" w:hAnsi="Calibri Light" w:eastAsia="Calibri Light" w:cs="Calibri Light"/>
          <w:color w:val="1F3763"/>
          <w:sz w:val="24"/>
          <w:szCs w:val="24"/>
        </w:rPr>
        <w:t>Orienteringssak: Tiltak til faglig og sosialt fellesskap knyttet til eksamen / v Preben</w:t>
      </w:r>
      <w:r w:rsidRPr="03AC17D8" w:rsidR="5F57AB7B">
        <w:rPr>
          <w:rFonts w:ascii="Calibri Light" w:hAnsi="Calibri Light" w:eastAsia="Calibri Light" w:cs="Calibri Light"/>
          <w:color w:val="1F3763"/>
          <w:sz w:val="24"/>
          <w:szCs w:val="24"/>
        </w:rPr>
        <w:t xml:space="preserve"> 10</w:t>
      </w:r>
      <w:r w:rsidRPr="03AC17D8" w:rsidR="50B941F8">
        <w:rPr>
          <w:rFonts w:ascii="Calibri Light" w:hAnsi="Calibri Light" w:eastAsia="Calibri Light" w:cs="Calibri Light"/>
          <w:color w:val="1F3763"/>
          <w:sz w:val="24"/>
          <w:szCs w:val="24"/>
        </w:rPr>
        <w:t xml:space="preserve"> minutter</w:t>
      </w:r>
    </w:p>
    <w:p w:rsidR="04F5C6D1" w:rsidP="03AC17D8" w:rsidRDefault="005D4851" w14:paraId="5E8DE2CC" w14:textId="48CC4F27">
      <w:r>
        <w:t>Saken utsettes til neste møte da Preben var forhindret i å delta på møtet.</w:t>
      </w:r>
    </w:p>
    <w:p w:rsidR="36F7E819" w:rsidP="36F7E819" w:rsidRDefault="36F7E819" w14:paraId="125E5C86" w14:textId="6F8F3D71"/>
    <w:p w:rsidR="36F7E819" w:rsidP="03AC17D8" w:rsidRDefault="59E297C8" w14:paraId="3AA277AC" w14:textId="6A17FE01">
      <w:pPr>
        <w:pStyle w:val="Overskrift3"/>
        <w:rPr>
          <w:rFonts w:ascii="Calibri Light" w:hAnsi="Calibri Light"/>
          <w:color w:val="1F3763"/>
        </w:rPr>
      </w:pPr>
      <w:r>
        <w:t>Pause 10 minutter</w:t>
      </w:r>
    </w:p>
    <w:p w:rsidR="36F7E819" w:rsidP="36F7E819" w:rsidRDefault="36F7E819" w14:paraId="43639A95" w14:textId="742185DE"/>
    <w:p w:rsidR="03AC17D8" w:rsidP="03872E62" w:rsidRDefault="44DF16AF" w14:paraId="10CAEB33" w14:textId="129C099B">
      <w:pPr>
        <w:rPr>
          <w:rFonts w:ascii="Calibri Light" w:hAnsi="Calibri Light" w:eastAsia="Calibri Light" w:cs="Calibri Light"/>
          <w:color w:val="1F3763"/>
          <w:sz w:val="24"/>
          <w:szCs w:val="24"/>
        </w:rPr>
      </w:pPr>
      <w:r w:rsidRPr="03872E62">
        <w:rPr>
          <w:rFonts w:ascii="Calibri Light" w:hAnsi="Calibri Light" w:eastAsia="Calibri Light" w:cs="Calibri Light"/>
          <w:color w:val="1F3763"/>
          <w:sz w:val="24"/>
          <w:szCs w:val="24"/>
        </w:rPr>
        <w:t xml:space="preserve">Orienteringssak: Rådgivningstjenesten for studenter / v </w:t>
      </w:r>
      <w:proofErr w:type="spellStart"/>
      <w:r w:rsidRPr="03872E62">
        <w:rPr>
          <w:rFonts w:ascii="Calibri Light" w:hAnsi="Calibri Light" w:eastAsia="Calibri Light" w:cs="Calibri Light"/>
          <w:color w:val="1F3763"/>
          <w:sz w:val="24"/>
          <w:szCs w:val="24"/>
        </w:rPr>
        <w:t>SiØ</w:t>
      </w:r>
      <w:proofErr w:type="spellEnd"/>
      <w:r w:rsidRPr="03872E62">
        <w:rPr>
          <w:rFonts w:ascii="Calibri Light" w:hAnsi="Calibri Light" w:eastAsia="Calibri Light" w:cs="Calibri Light"/>
          <w:color w:val="1F3763"/>
          <w:sz w:val="24"/>
          <w:szCs w:val="24"/>
        </w:rPr>
        <w:t xml:space="preserve"> 15 minutter</w:t>
      </w:r>
    </w:p>
    <w:p w:rsidR="00F02497" w:rsidP="03AC17D8" w:rsidRDefault="00A320FA" w14:paraId="6E50090A" w14:textId="248E2B98">
      <w:r>
        <w:t xml:space="preserve">Rådgivnings og helsetilbud. Er et supplement og ikke et substitutt til helsevesenet. Ulike innretninger ved ulike samskipnader, slik at en ikke finner samme tilbud nasjonalt. Ulike organisering i de skandinaviske landene. I Østfold er vi ganske små. Har valgt rådgivning foran terapi ved </w:t>
      </w:r>
      <w:proofErr w:type="spellStart"/>
      <w:r>
        <w:t>SiØ</w:t>
      </w:r>
      <w:proofErr w:type="spellEnd"/>
      <w:r>
        <w:t xml:space="preserve">. Har ikke bygd opp stort helsetilbud men prioritert ut fra </w:t>
      </w:r>
      <w:r w:rsidR="00F02497">
        <w:t xml:space="preserve">både et økonomisk perspektiv og at en ønsker å </w:t>
      </w:r>
      <w:proofErr w:type="spellStart"/>
      <w:r w:rsidR="00F02497">
        <w:t>ansvarlig</w:t>
      </w:r>
      <w:r w:rsidR="005D4851">
        <w:t>g</w:t>
      </w:r>
      <w:r w:rsidR="00F02497">
        <w:t>jøre</w:t>
      </w:r>
      <w:proofErr w:type="spellEnd"/>
      <w:r w:rsidR="00F02497">
        <w:t xml:space="preserve"> kommunenes tilbud</w:t>
      </w:r>
      <w:r>
        <w:t>. Helserefusjonsordning er en kollektiv ordning slik at en kan få refundert helseutgifter</w:t>
      </w:r>
      <w:r w:rsidR="00F02497">
        <w:t xml:space="preserve"> til egenandeler (ikke medisin og reise). Kiropraktor og fysioterapi har også </w:t>
      </w:r>
      <w:r w:rsidR="00F02497">
        <w:lastRenderedPageBreak/>
        <w:t>samme ordning. Har ikke tannlegebehandling som en del av dette.</w:t>
      </w:r>
      <w:r>
        <w:t xml:space="preserve"> </w:t>
      </w:r>
      <w:r w:rsidR="00F02497">
        <w:t xml:space="preserve">Studentene oppfordres til å skaffe seg fastlege. </w:t>
      </w:r>
    </w:p>
    <w:p w:rsidR="03AC17D8" w:rsidP="03AC17D8" w:rsidRDefault="00F02497" w14:paraId="3EBC1439" w14:textId="4A369F1D">
      <w:r>
        <w:t>Samarbeid med helsestasjon for ungdom ved begge kommuner med blant annet tilbud knyttet til seksuell helse. Ordning med selvtest for klamydia vil komme på nyåret. Rådgivere med ulike samtalete</w:t>
      </w:r>
      <w:r w:rsidR="00AF0326">
        <w:t>r</w:t>
      </w:r>
      <w:r>
        <w:t>api</w:t>
      </w:r>
      <w:r w:rsidR="00AF0326">
        <w:t xml:space="preserve"> - </w:t>
      </w:r>
      <w:r>
        <w:t xml:space="preserve">verktøy. Ikke terapeuter med kan henvise </w:t>
      </w:r>
      <w:r w:rsidR="00AF0326">
        <w:t xml:space="preserve">videre </w:t>
      </w:r>
      <w:r>
        <w:t>til andre tilbud, eksempelvis psykolog. Tilbud om veiledet selvhjelp (assistert selvhjel</w:t>
      </w:r>
      <w:r w:rsidR="00AF0326">
        <w:t>p</w:t>
      </w:r>
      <w:r>
        <w:t xml:space="preserve">) hvor studentene en kan få en brukerlisens til dette hos </w:t>
      </w:r>
      <w:proofErr w:type="spellStart"/>
      <w:r>
        <w:t>SiØ</w:t>
      </w:r>
      <w:proofErr w:type="spellEnd"/>
      <w:r>
        <w:t>. Mestringsverktøy knyttet til stressmestring og søvn. Assistert selvhjelp er også på engelsk.</w:t>
      </w:r>
    </w:p>
    <w:p w:rsidR="00F02497" w:rsidP="03AC17D8" w:rsidRDefault="00F02497" w14:paraId="50F667ED" w14:textId="77777777">
      <w:r>
        <w:t xml:space="preserve">Startet noe som heter «friminutt» onsdag og mandag knyttet til avspenning og avslapning. Både på norsk og engelsk. I november starter «tankeviruskurs» som er et </w:t>
      </w:r>
      <w:proofErr w:type="spellStart"/>
      <w:r>
        <w:t>kgnitivt</w:t>
      </w:r>
      <w:proofErr w:type="spellEnd"/>
      <w:r>
        <w:t xml:space="preserve"> terapitilbud. Går over tre ganger (Fredrikstad). Også på engelsk i 2022, samt i Halden.</w:t>
      </w:r>
    </w:p>
    <w:p w:rsidR="00F02497" w:rsidP="03AC17D8" w:rsidRDefault="00F02497" w14:paraId="4A8529AD" w14:textId="0BE39100">
      <w:r>
        <w:t xml:space="preserve">Startet selvhjelpsgrupper for studenter som har ekstra utfordringer knyttet til blant annet organisering av studiehverdagen. Samarbeid (kompetanse) med Pegasus knyttet til ADHD-problematikk.    </w:t>
      </w:r>
    </w:p>
    <w:p w:rsidR="00F02497" w:rsidP="03AC17D8" w:rsidRDefault="00F02497" w14:paraId="343E7382" w14:textId="00E0CD61">
      <w:r>
        <w:t>Bevilget midler fra Helse Sør-Øst arbeid med studentenes psykiske helse. Føringer fra styret at det skal være et samarbeid med kommunene. Rask psykisk helsehjelp i Fredrikstad i 20%</w:t>
      </w:r>
      <w:r w:rsidR="00AF0326">
        <w:t xml:space="preserve"> stilling som er finansiert via dette. Begrenset kapasitet og rundt en måned ventetid på behandlingstime. Tilbudet er ikke etablert i Halden, men har et samtaletilbud med psykiatrisk psykepleier (familieterapeut) som er leid inn eksternt. </w:t>
      </w:r>
    </w:p>
    <w:p w:rsidR="00AF0326" w:rsidP="03AC17D8" w:rsidRDefault="00AF0326" w14:paraId="7EA98F02" w14:textId="29A382E1">
      <w:r>
        <w:t xml:space="preserve">Er i forhandlinger med en online psykologtjeneste. Ser ut til at et slikt tilbud med eksterne profesjonelle kan komme på plass i fremtiden. Må se nærmere også på rutiner for dette hvor det vil være viktig at studenter henvises via </w:t>
      </w:r>
      <w:proofErr w:type="spellStart"/>
      <w:r>
        <w:t>SiØ</w:t>
      </w:r>
      <w:proofErr w:type="spellEnd"/>
      <w:r>
        <w:t xml:space="preserve">. </w:t>
      </w:r>
    </w:p>
    <w:p w:rsidR="03AC17D8" w:rsidP="03AC17D8" w:rsidRDefault="0031733B" w14:paraId="67F5979D" w14:textId="72500E7F">
      <w:r>
        <w:t xml:space="preserve">Timer bookes og det gjennomføres både digitale og fysiske møter. Har også frokostmøter og </w:t>
      </w:r>
      <w:proofErr w:type="spellStart"/>
      <w:r>
        <w:t>walk</w:t>
      </w:r>
      <w:proofErr w:type="spellEnd"/>
      <w:r>
        <w:t xml:space="preserve"> and talk. </w:t>
      </w:r>
    </w:p>
    <w:p w:rsidR="0031733B" w:rsidP="03AC17D8" w:rsidRDefault="0031733B" w14:paraId="1F8845FF" w14:textId="0EEE9829">
      <w:r>
        <w:t xml:space="preserve">Har tilbud om </w:t>
      </w:r>
      <w:proofErr w:type="spellStart"/>
      <w:r>
        <w:t>Podcast</w:t>
      </w:r>
      <w:proofErr w:type="spellEnd"/>
      <w:r>
        <w:t xml:space="preserve"> for studenter.</w:t>
      </w:r>
    </w:p>
    <w:p w:rsidR="005D4851" w:rsidP="03AC17D8" w:rsidRDefault="005D4851" w14:paraId="7BDB786F" w14:textId="77777777">
      <w:pPr>
        <w:rPr>
          <w:rFonts w:ascii="Calibri Light" w:hAnsi="Calibri Light" w:eastAsia="Calibri Light" w:cs="Calibri Light"/>
          <w:color w:val="1F3763"/>
          <w:sz w:val="24"/>
          <w:szCs w:val="24"/>
        </w:rPr>
      </w:pPr>
    </w:p>
    <w:p w:rsidR="5D33E6C7" w:rsidP="03AC17D8" w:rsidRDefault="5D33E6C7" w14:paraId="3E91B2B5" w14:textId="2DA82D0A">
      <w:pPr>
        <w:rPr>
          <w:rFonts w:ascii="Calibri Light" w:hAnsi="Calibri Light" w:eastAsia="Calibri Light" w:cs="Calibri Light"/>
          <w:color w:val="1F3763"/>
          <w:sz w:val="24"/>
          <w:szCs w:val="24"/>
        </w:rPr>
      </w:pPr>
      <w:r w:rsidRPr="03AC17D8">
        <w:rPr>
          <w:rFonts w:ascii="Calibri Light" w:hAnsi="Calibri Light" w:eastAsia="Calibri Light" w:cs="Calibri Light"/>
          <w:color w:val="1F3763"/>
          <w:sz w:val="24"/>
          <w:szCs w:val="24"/>
        </w:rPr>
        <w:t xml:space="preserve">Vedtakssak: Læringsmiljømidler 2021 / v Tommy </w:t>
      </w:r>
      <w:r w:rsidRPr="03AC17D8" w:rsidR="71D3A9C8">
        <w:rPr>
          <w:rFonts w:ascii="Calibri Light" w:hAnsi="Calibri Light" w:eastAsia="Calibri Light" w:cs="Calibri Light"/>
          <w:color w:val="1F3763"/>
          <w:sz w:val="24"/>
          <w:szCs w:val="24"/>
        </w:rPr>
        <w:t>5</w:t>
      </w:r>
      <w:r w:rsidRPr="03AC17D8">
        <w:rPr>
          <w:rFonts w:ascii="Calibri Light" w:hAnsi="Calibri Light" w:eastAsia="Calibri Light" w:cs="Calibri Light"/>
          <w:color w:val="1F3763"/>
          <w:sz w:val="24"/>
          <w:szCs w:val="24"/>
        </w:rPr>
        <w:t xml:space="preserve"> min</w:t>
      </w:r>
    </w:p>
    <w:p w:rsidR="5D33E6C7" w:rsidP="03AC17D8" w:rsidRDefault="5D33E6C7" w14:paraId="322D63C3" w14:textId="74E7083C">
      <w:pPr>
        <w:rPr>
          <w:rFonts w:eastAsiaTheme="minorEastAsia"/>
          <w:color w:val="000000" w:themeColor="text1"/>
        </w:rPr>
      </w:pPr>
      <w:r w:rsidRPr="03AC17D8">
        <w:rPr>
          <w:rFonts w:eastAsiaTheme="minorEastAsia"/>
          <w:color w:val="000000" w:themeColor="text1"/>
        </w:rPr>
        <w:t>Universell lyser ut 1 million kroner til prosjekter om universell utforming som strategi for inkludering, med mål om bedring av og økt kunnskap om studentenes læringsmiljø. Det er universiteter, høyskoler og fagskoler som kan søke om tilskudd, og søknadsfristen er 22. Oktober.</w:t>
      </w:r>
    </w:p>
    <w:p w:rsidR="5D33E6C7" w:rsidP="00327D08" w:rsidRDefault="00327D08" w14:paraId="176B55DD" w14:textId="456F40CF">
      <w:pPr>
        <w:rPr>
          <w:rFonts w:eastAsiaTheme="minorEastAsia"/>
          <w:color w:val="000000" w:themeColor="text1"/>
        </w:rPr>
      </w:pPr>
      <w:r>
        <w:rPr>
          <w:rFonts w:eastAsiaTheme="minorEastAsia"/>
          <w:color w:val="000000" w:themeColor="text1"/>
        </w:rPr>
        <w:t>Ingen</w:t>
      </w:r>
      <w:r w:rsidRPr="03AC17D8" w:rsidR="5D33E6C7">
        <w:rPr>
          <w:rFonts w:eastAsiaTheme="minorEastAsia"/>
          <w:color w:val="000000" w:themeColor="text1"/>
        </w:rPr>
        <w:t xml:space="preserve"> representanter fra </w:t>
      </w:r>
      <w:proofErr w:type="spellStart"/>
      <w:r w:rsidRPr="03AC17D8" w:rsidR="5D33E6C7">
        <w:rPr>
          <w:rFonts w:eastAsiaTheme="minorEastAsia"/>
          <w:color w:val="000000" w:themeColor="text1"/>
        </w:rPr>
        <w:t>LMU</w:t>
      </w:r>
      <w:proofErr w:type="spellEnd"/>
      <w:r w:rsidRPr="03AC17D8" w:rsidR="5D33E6C7">
        <w:rPr>
          <w:rFonts w:eastAsiaTheme="minorEastAsia"/>
          <w:color w:val="000000" w:themeColor="text1"/>
        </w:rPr>
        <w:t xml:space="preserve"> har </w:t>
      </w:r>
      <w:r w:rsidR="005D4851">
        <w:rPr>
          <w:rFonts w:eastAsiaTheme="minorEastAsia"/>
          <w:color w:val="000000" w:themeColor="text1"/>
        </w:rPr>
        <w:t xml:space="preserve">forberedt </w:t>
      </w:r>
      <w:r w:rsidRPr="03AC17D8" w:rsidR="5D33E6C7">
        <w:rPr>
          <w:rFonts w:eastAsiaTheme="minorEastAsia"/>
          <w:color w:val="000000" w:themeColor="text1"/>
        </w:rPr>
        <w:t>forslag til søknad,</w:t>
      </w:r>
      <w:r w:rsidR="005D4851">
        <w:rPr>
          <w:rFonts w:eastAsiaTheme="minorEastAsia"/>
          <w:color w:val="000000" w:themeColor="text1"/>
        </w:rPr>
        <w:t xml:space="preserve"> men utvalget ønsker å se på muligheten til å søke midler ved neste utlysning i tilknytning til gjennomføring av fremtidige fagdager.</w:t>
      </w:r>
      <w:r>
        <w:rPr>
          <w:rFonts w:eastAsiaTheme="minorEastAsia"/>
          <w:color w:val="000000" w:themeColor="text1"/>
        </w:rPr>
        <w:t xml:space="preserve"> </w:t>
      </w:r>
    </w:p>
    <w:p w:rsidR="5D33E6C7" w:rsidP="03AC17D8" w:rsidRDefault="0031733B" w14:paraId="445C6925" w14:textId="7C0AE0E0">
      <w:pPr>
        <w:rPr>
          <w:u w:val="single"/>
        </w:rPr>
      </w:pPr>
      <w:r>
        <w:rPr>
          <w:u w:val="single"/>
        </w:rPr>
        <w:t>V</w:t>
      </w:r>
      <w:r w:rsidRPr="03AC17D8" w:rsidR="5D33E6C7">
        <w:rPr>
          <w:u w:val="single"/>
        </w:rPr>
        <w:t>edtak:</w:t>
      </w:r>
    </w:p>
    <w:p w:rsidR="5D33E6C7" w:rsidRDefault="5D33E6C7" w14:paraId="1099CE72" w14:textId="1C8985D6">
      <w:r>
        <w:t xml:space="preserve">B) </w:t>
      </w:r>
      <w:proofErr w:type="spellStart"/>
      <w:r>
        <w:t>LMU</w:t>
      </w:r>
      <w:proofErr w:type="spellEnd"/>
      <w:r>
        <w:t xml:space="preserve"> søker ikke læringsmiljømidler</w:t>
      </w:r>
    </w:p>
    <w:p w:rsidR="03AC17D8" w:rsidP="03AC17D8" w:rsidRDefault="03AC17D8" w14:paraId="52B190C8" w14:textId="7FC83345">
      <w:pPr>
        <w:rPr>
          <w:rFonts w:ascii="Calibri Light" w:hAnsi="Calibri Light" w:eastAsia="Calibri Light" w:cs="Calibri Light"/>
          <w:color w:val="1F3763"/>
          <w:sz w:val="24"/>
          <w:szCs w:val="24"/>
        </w:rPr>
      </w:pPr>
    </w:p>
    <w:p w:rsidR="023CF4A1" w:rsidP="03AC17D8" w:rsidRDefault="023CF4A1" w14:paraId="0511B94D" w14:textId="7C4B748A">
      <w:pPr>
        <w:rPr>
          <w:rFonts w:ascii="Calibri Light" w:hAnsi="Calibri Light" w:eastAsia="Calibri Light" w:cs="Calibri Light"/>
          <w:color w:val="1F3763"/>
          <w:sz w:val="24"/>
          <w:szCs w:val="24"/>
        </w:rPr>
      </w:pPr>
      <w:r w:rsidRPr="03AC17D8">
        <w:rPr>
          <w:rFonts w:ascii="Calibri Light" w:hAnsi="Calibri Light" w:eastAsia="Calibri Light" w:cs="Calibri Light"/>
          <w:color w:val="1F3763"/>
          <w:sz w:val="24"/>
          <w:szCs w:val="24"/>
        </w:rPr>
        <w:t xml:space="preserve">Orienteringssak: Erfaringer fra gjennomføring av </w:t>
      </w:r>
      <w:proofErr w:type="spellStart"/>
      <w:r w:rsidRPr="03AC17D8" w:rsidR="61FE2FE3">
        <w:rPr>
          <w:rFonts w:ascii="Calibri Light" w:hAnsi="Calibri Light" w:eastAsia="Calibri Light" w:cs="Calibri Light"/>
          <w:color w:val="1F3763"/>
          <w:sz w:val="24"/>
          <w:szCs w:val="24"/>
        </w:rPr>
        <w:t>V</w:t>
      </w:r>
      <w:r w:rsidRPr="03AC17D8">
        <w:rPr>
          <w:rFonts w:ascii="Calibri Light" w:hAnsi="Calibri Light" w:eastAsia="Calibri Light" w:cs="Calibri Light"/>
          <w:color w:val="1F3763"/>
          <w:sz w:val="24"/>
          <w:szCs w:val="24"/>
        </w:rPr>
        <w:t>erdensuka</w:t>
      </w:r>
      <w:proofErr w:type="spellEnd"/>
      <w:r w:rsidRPr="03AC17D8">
        <w:rPr>
          <w:rFonts w:ascii="Calibri Light" w:hAnsi="Calibri Light" w:eastAsia="Calibri Light" w:cs="Calibri Light"/>
          <w:color w:val="1F3763"/>
          <w:sz w:val="24"/>
          <w:szCs w:val="24"/>
        </w:rPr>
        <w:t xml:space="preserve"> for psykisk helse / v S</w:t>
      </w:r>
      <w:r w:rsidRPr="03AC17D8" w:rsidR="10E9E36B">
        <w:rPr>
          <w:rFonts w:ascii="Calibri Light" w:hAnsi="Calibri Light" w:eastAsia="Calibri Light" w:cs="Calibri Light"/>
          <w:color w:val="1F3763"/>
          <w:sz w:val="24"/>
          <w:szCs w:val="24"/>
        </w:rPr>
        <w:t>tudentleder</w:t>
      </w:r>
      <w:r w:rsidRPr="03AC17D8">
        <w:rPr>
          <w:rFonts w:ascii="Calibri Light" w:hAnsi="Calibri Light" w:eastAsia="Calibri Light" w:cs="Calibri Light"/>
          <w:color w:val="1F3763"/>
          <w:sz w:val="24"/>
          <w:szCs w:val="24"/>
        </w:rPr>
        <w:t xml:space="preserve"> </w:t>
      </w:r>
      <w:r w:rsidRPr="03AC17D8" w:rsidR="2EF14289">
        <w:rPr>
          <w:rFonts w:ascii="Calibri Light" w:hAnsi="Calibri Light" w:eastAsia="Calibri Light" w:cs="Calibri Light"/>
          <w:color w:val="1F3763"/>
          <w:sz w:val="24"/>
          <w:szCs w:val="24"/>
        </w:rPr>
        <w:t>1</w:t>
      </w:r>
      <w:r w:rsidRPr="03AC17D8">
        <w:rPr>
          <w:rFonts w:ascii="Calibri Light" w:hAnsi="Calibri Light" w:eastAsia="Calibri Light" w:cs="Calibri Light"/>
          <w:color w:val="1F3763"/>
          <w:sz w:val="24"/>
          <w:szCs w:val="24"/>
        </w:rPr>
        <w:t>0 minutter</w:t>
      </w:r>
    </w:p>
    <w:p w:rsidR="655B7113" w:rsidP="03AC17D8" w:rsidRDefault="655B7113" w14:paraId="2B10A199" w14:textId="12EF37BE">
      <w:r>
        <w:lastRenderedPageBreak/>
        <w:t xml:space="preserve">Studentleder orienterer om </w:t>
      </w:r>
      <w:r w:rsidR="79BD2ACC">
        <w:t xml:space="preserve">gjennomføring og </w:t>
      </w:r>
      <w:r>
        <w:t>erfaring</w:t>
      </w:r>
      <w:r w:rsidR="228C88DB">
        <w:t>er</w:t>
      </w:r>
      <w:r>
        <w:t xml:space="preserve"> fra uken (40)</w:t>
      </w:r>
      <w:r w:rsidR="00327D08">
        <w:t>. Gjennomføring har gått fint og det har vært gjennomført en rekke tilbud i løpet av uken. Har jobbet mye med markedsføring, men har likevel fått tilbakemelding på at mange studenter ikke fikk med seg tilbudet. Kunne ha vært bedre besøk på arrangementene, men arbeidsutvalget har gjort alt de kan for å synliggjøre uken.</w:t>
      </w:r>
    </w:p>
    <w:p w:rsidR="00327D08" w:rsidP="03AC17D8" w:rsidRDefault="00327D08" w14:paraId="05ED3EAB" w14:textId="4D4EDBA9">
      <w:r>
        <w:t>Det var 150 på konsert (totalt 800 plasser) siste dagen.</w:t>
      </w:r>
    </w:p>
    <w:p w:rsidR="00327D08" w:rsidP="03AC17D8" w:rsidRDefault="00327D08" w14:paraId="654DCFF0" w14:textId="77777777"/>
    <w:p w:rsidR="13A3F8FA" w:rsidP="03AC17D8" w:rsidRDefault="13A3F8FA" w14:paraId="4D5374F8" w14:textId="740DFE70">
      <w:pPr>
        <w:rPr>
          <w:rFonts w:ascii="Calibri Light" w:hAnsi="Calibri Light" w:eastAsia="Calibri Light" w:cs="Calibri Light"/>
          <w:color w:val="1F3763"/>
          <w:sz w:val="24"/>
          <w:szCs w:val="24"/>
        </w:rPr>
      </w:pPr>
      <w:r w:rsidRPr="03AC17D8">
        <w:rPr>
          <w:rFonts w:ascii="Calibri Light" w:hAnsi="Calibri Light" w:eastAsia="Calibri Light" w:cs="Calibri Light"/>
          <w:color w:val="1F3763"/>
          <w:sz w:val="24"/>
          <w:szCs w:val="24"/>
        </w:rPr>
        <w:t>Studentrepresentantenes hjertesaker for kommende utvalgsperiode</w:t>
      </w:r>
      <w:r w:rsidRPr="03AC17D8" w:rsidR="576066B5">
        <w:rPr>
          <w:rFonts w:ascii="Calibri Light" w:hAnsi="Calibri Light" w:eastAsia="Calibri Light" w:cs="Calibri Light"/>
          <w:color w:val="1F3763"/>
          <w:sz w:val="24"/>
          <w:szCs w:val="24"/>
        </w:rPr>
        <w:t xml:space="preserve"> </w:t>
      </w:r>
      <w:r w:rsidRPr="03AC17D8" w:rsidR="68D1BAA6">
        <w:rPr>
          <w:rFonts w:ascii="Calibri Light" w:hAnsi="Calibri Light" w:eastAsia="Calibri Light" w:cs="Calibri Light"/>
          <w:color w:val="1F3763"/>
          <w:sz w:val="24"/>
          <w:szCs w:val="24"/>
        </w:rPr>
        <w:t>20</w:t>
      </w:r>
      <w:r w:rsidRPr="03AC17D8" w:rsidR="195EE8AF">
        <w:rPr>
          <w:rFonts w:ascii="Calibri Light" w:hAnsi="Calibri Light" w:eastAsia="Calibri Light" w:cs="Calibri Light"/>
          <w:color w:val="1F3763"/>
          <w:sz w:val="24"/>
          <w:szCs w:val="24"/>
        </w:rPr>
        <w:t xml:space="preserve"> minutter</w:t>
      </w:r>
    </w:p>
    <w:p w:rsidR="0DC384B7" w:rsidP="03AC17D8" w:rsidRDefault="0DC384B7" w14:paraId="67DFF96F" w14:textId="44A9A6EA">
      <w:r>
        <w:t>Det er ønskelig at studentene gi</w:t>
      </w:r>
      <w:r w:rsidR="56B905B6">
        <w:t>s</w:t>
      </w:r>
      <w:r>
        <w:t xml:space="preserve"> mulighet til å jobbe</w:t>
      </w:r>
      <w:r w:rsidR="6D027E09">
        <w:t xml:space="preserve"> / engasjere seg</w:t>
      </w:r>
      <w:r>
        <w:t xml:space="preserve"> </w:t>
      </w:r>
      <w:r w:rsidR="07A2C87D">
        <w:t>i</w:t>
      </w:r>
      <w:r>
        <w:t xml:space="preserve"> saker som de er særlig opptatt av kny</w:t>
      </w:r>
      <w:r w:rsidR="35A33D57">
        <w:t xml:space="preserve">ttet til </w:t>
      </w:r>
      <w:r w:rsidR="3C5A982B">
        <w:t xml:space="preserve">utvikling av læringsmiljøet. Det settes derfor av tid til å diskutere på tvers slik at en i samråd kan finne </w:t>
      </w:r>
      <w:r w:rsidR="0914F042">
        <w:t xml:space="preserve">felles saker som det fattes særlig interesse rundt. </w:t>
      </w:r>
      <w:r w:rsidR="005D4851">
        <w:t xml:space="preserve">Dette punktet vil bli satt opp på møter fremover slik at </w:t>
      </w:r>
      <w:r w:rsidR="00BC2619">
        <w:t xml:space="preserve">sakene både kan følges opp og utvikles slik at studentenes medvirkning i utvalget styrkes. </w:t>
      </w:r>
    </w:p>
    <w:p w:rsidR="00327D08" w:rsidP="03AC17D8" w:rsidRDefault="00327D08" w14:paraId="16F357B8" w14:textId="1078F10F"/>
    <w:p w:rsidR="00DC3E5B" w:rsidP="03AC17D8" w:rsidRDefault="00BC2619" w14:paraId="1DD5E0E4" w14:textId="117618DB">
      <w:r>
        <w:t>I dette møtet fikk S</w:t>
      </w:r>
      <w:r w:rsidR="00DC3E5B">
        <w:t>andra</w:t>
      </w:r>
      <w:r>
        <w:t xml:space="preserve"> tid til å løfte følgende to saker</w:t>
      </w:r>
      <w:r w:rsidR="00DC3E5B">
        <w:t xml:space="preserve">: </w:t>
      </w:r>
    </w:p>
    <w:p w:rsidR="00327D08" w:rsidP="00DC3E5B" w:rsidRDefault="00DC3E5B" w14:paraId="0AC47D4E" w14:textId="4E9DBE30">
      <w:pPr>
        <w:pStyle w:val="Listeavsnitt"/>
        <w:numPr>
          <w:ilvl w:val="0"/>
          <w:numId w:val="12"/>
        </w:numPr>
      </w:pPr>
      <w:proofErr w:type="spellStart"/>
      <w:r>
        <w:t>HiØ</w:t>
      </w:r>
      <w:proofErr w:type="spellEnd"/>
      <w:r>
        <w:t xml:space="preserve"> skal tilbake til normalen</w:t>
      </w:r>
      <w:r w:rsidR="00BC2619">
        <w:t xml:space="preserve"> med fysisk undervisning</w:t>
      </w:r>
      <w:r>
        <w:t xml:space="preserve">, hvor flere utdanninger </w:t>
      </w:r>
      <w:r w:rsidR="00BC2619">
        <w:t xml:space="preserve">likevel </w:t>
      </w:r>
      <w:proofErr w:type="spellStart"/>
      <w:r>
        <w:t>fortsatt</w:t>
      </w:r>
      <w:proofErr w:type="spellEnd"/>
      <w:r>
        <w:t xml:space="preserve"> har mye digitalt. </w:t>
      </w:r>
      <w:r w:rsidR="00BC2619">
        <w:t xml:space="preserve">Dette gjelder blant annet </w:t>
      </w:r>
      <w:r w:rsidR="003A2751">
        <w:t xml:space="preserve">Barnevern og </w:t>
      </w:r>
      <w:r w:rsidR="00BC2619">
        <w:t>S</w:t>
      </w:r>
      <w:r w:rsidR="003A2751">
        <w:t>osialt arbeid</w:t>
      </w:r>
      <w:r w:rsidR="00BC2619">
        <w:t xml:space="preserve"> på</w:t>
      </w:r>
      <w:r w:rsidR="003A2751">
        <w:t xml:space="preserve"> 2. året</w:t>
      </w:r>
      <w:r w:rsidR="00BC2619">
        <w:t xml:space="preserve">. Tillitsvalgte har meldt fra til </w:t>
      </w:r>
      <w:proofErr w:type="spellStart"/>
      <w:r w:rsidR="00BC2619">
        <w:t>emneansvarlig</w:t>
      </w:r>
      <w:proofErr w:type="spellEnd"/>
      <w:r w:rsidR="00BC2619">
        <w:t xml:space="preserve"> og mottatt en grundig redegjørelse på </w:t>
      </w:r>
      <w:proofErr w:type="gramStart"/>
      <w:r w:rsidR="00BC2619">
        <w:t>hvorfor digitalt undervisning</w:t>
      </w:r>
      <w:proofErr w:type="gramEnd"/>
      <w:r w:rsidR="00BC2619">
        <w:t xml:space="preserve"> i stor grad vil fortsette utover i semesteret. Dette handler om både logistikk for bruk av undervisningsrom, samt eksterne forelesere fra andre steder i landet. Tillitsvalgte ønsket en uttalelse fra </w:t>
      </w:r>
      <w:proofErr w:type="spellStart"/>
      <w:r w:rsidR="00BC2619">
        <w:t>LMU</w:t>
      </w:r>
      <w:proofErr w:type="spellEnd"/>
      <w:r w:rsidR="00BC2619">
        <w:t xml:space="preserve"> i sakens anledning, hvor utvalget oppfordrer til å holde den gode dialogen mellom tillitsvalgte og </w:t>
      </w:r>
      <w:proofErr w:type="spellStart"/>
      <w:r w:rsidR="00BC2619">
        <w:t>emneansvarlig</w:t>
      </w:r>
      <w:proofErr w:type="spellEnd"/>
      <w:r w:rsidR="00BC2619">
        <w:t xml:space="preserve"> slik at en kan imøtekomme begge parters interesse neste semester hvor prosess med romfordeling vil gi bedre rammebetingelser for å planlegge fysisk undervisning. Det ble videre diskutert litt rundt hva som er fremtidig undervisningsform, samt verdien av å også gjennomføre digitale samlinger hvor en benytter ekstern kompetanse som kan bidra til å styrke studiekvaliteten.</w:t>
      </w:r>
    </w:p>
    <w:p w:rsidR="00DC3E5B" w:rsidP="00DC3E5B" w:rsidRDefault="00DC3E5B" w14:paraId="199DEBEF" w14:textId="462C504F">
      <w:pPr>
        <w:pStyle w:val="Listeavsnitt"/>
        <w:numPr>
          <w:ilvl w:val="0"/>
          <w:numId w:val="12"/>
        </w:numPr>
      </w:pPr>
      <w:r>
        <w:t>Litt dårlig folkeskikk med en del «baksnakking» blant studenter</w:t>
      </w:r>
      <w:r w:rsidR="00BC2619">
        <w:t xml:space="preserve"> ved enkelte studieprogram</w:t>
      </w:r>
      <w:r>
        <w:t xml:space="preserve">. Kan dette være en konsekvens av mye skjerm det siste året? Felles fiendebilde? Bør jobbe litt med fellesskapet. Kanskje noen sosiale treff fysisk frem mot jul. </w:t>
      </w:r>
    </w:p>
    <w:p w:rsidR="00BC2619" w:rsidP="267D04D7" w:rsidRDefault="00BC2619" w14:paraId="0BFC9A78" w14:textId="77777777">
      <w:pPr>
        <w:rPr>
          <w:rFonts w:ascii="Calibri Light" w:hAnsi="Calibri Light" w:eastAsia="Calibri Light" w:cs="Calibri Light"/>
          <w:color w:val="1F3763"/>
          <w:sz w:val="24"/>
          <w:szCs w:val="24"/>
        </w:rPr>
      </w:pPr>
    </w:p>
    <w:p w:rsidR="26322F3C" w:rsidP="267D04D7" w:rsidRDefault="26322F3C" w14:paraId="3082E27A" w14:textId="7AA44BCB">
      <w:r w:rsidRPr="267D04D7">
        <w:rPr>
          <w:rFonts w:ascii="Calibri Light" w:hAnsi="Calibri Light" w:eastAsia="Calibri Light" w:cs="Calibri Light"/>
          <w:color w:val="1F3763"/>
          <w:sz w:val="24"/>
          <w:szCs w:val="24"/>
        </w:rPr>
        <w:t>Eventuelt</w:t>
      </w:r>
    </w:p>
    <w:p w:rsidR="267D04D7" w:rsidP="267D04D7" w:rsidRDefault="267D04D7" w14:paraId="084D8BB9" w14:textId="1ACD58C2"/>
    <w:p w:rsidR="298CDC5C" w:rsidP="0E0DD5B7" w:rsidRDefault="298CDC5C" w14:paraId="58C51D53" w14:textId="38BE23CA"/>
    <w:p w:rsidR="298CDC5C" w:rsidP="298CDC5C" w:rsidRDefault="298CDC5C" w14:paraId="13CBBA61" w14:textId="48C00E37">
      <w:pPr>
        <w:rPr>
          <w:rFonts w:ascii="Calibri" w:hAnsi="Calibri" w:eastAsia="Calibri" w:cs="Calibri"/>
        </w:rPr>
      </w:pPr>
    </w:p>
    <w:sectPr w:rsidR="298CDC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F25"/>
    <w:multiLevelType w:val="multilevel"/>
    <w:tmpl w:val="0A0E0A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6E2518"/>
    <w:multiLevelType w:val="hybridMultilevel"/>
    <w:tmpl w:val="7D5EF782"/>
    <w:lvl w:ilvl="0" w:tplc="DEF63594">
      <w:start w:val="1"/>
      <w:numFmt w:val="bullet"/>
      <w:lvlText w:val=""/>
      <w:lvlJc w:val="left"/>
      <w:pPr>
        <w:ind w:left="720" w:hanging="360"/>
      </w:pPr>
      <w:rPr>
        <w:rFonts w:hint="default" w:ascii="Symbol" w:hAnsi="Symbol"/>
      </w:rPr>
    </w:lvl>
    <w:lvl w:ilvl="1" w:tplc="D8003848">
      <w:start w:val="1"/>
      <w:numFmt w:val="bullet"/>
      <w:lvlText w:val="o"/>
      <w:lvlJc w:val="left"/>
      <w:pPr>
        <w:ind w:left="1440" w:hanging="360"/>
      </w:pPr>
      <w:rPr>
        <w:rFonts w:hint="default" w:ascii="Courier New" w:hAnsi="Courier New"/>
      </w:rPr>
    </w:lvl>
    <w:lvl w:ilvl="2" w:tplc="9A9E2750">
      <w:start w:val="1"/>
      <w:numFmt w:val="bullet"/>
      <w:lvlText w:val=""/>
      <w:lvlJc w:val="left"/>
      <w:pPr>
        <w:ind w:left="2160" w:hanging="360"/>
      </w:pPr>
      <w:rPr>
        <w:rFonts w:hint="default" w:ascii="Wingdings" w:hAnsi="Wingdings"/>
      </w:rPr>
    </w:lvl>
    <w:lvl w:ilvl="3" w:tplc="916C5C1E">
      <w:start w:val="1"/>
      <w:numFmt w:val="bullet"/>
      <w:lvlText w:val=""/>
      <w:lvlJc w:val="left"/>
      <w:pPr>
        <w:ind w:left="2880" w:hanging="360"/>
      </w:pPr>
      <w:rPr>
        <w:rFonts w:hint="default" w:ascii="Symbol" w:hAnsi="Symbol"/>
      </w:rPr>
    </w:lvl>
    <w:lvl w:ilvl="4" w:tplc="69B6CB98">
      <w:start w:val="1"/>
      <w:numFmt w:val="bullet"/>
      <w:lvlText w:val="o"/>
      <w:lvlJc w:val="left"/>
      <w:pPr>
        <w:ind w:left="3600" w:hanging="360"/>
      </w:pPr>
      <w:rPr>
        <w:rFonts w:hint="default" w:ascii="Courier New" w:hAnsi="Courier New"/>
      </w:rPr>
    </w:lvl>
    <w:lvl w:ilvl="5" w:tplc="FB50B094">
      <w:start w:val="1"/>
      <w:numFmt w:val="bullet"/>
      <w:lvlText w:val=""/>
      <w:lvlJc w:val="left"/>
      <w:pPr>
        <w:ind w:left="4320" w:hanging="360"/>
      </w:pPr>
      <w:rPr>
        <w:rFonts w:hint="default" w:ascii="Wingdings" w:hAnsi="Wingdings"/>
      </w:rPr>
    </w:lvl>
    <w:lvl w:ilvl="6" w:tplc="98CE7CA8">
      <w:start w:val="1"/>
      <w:numFmt w:val="bullet"/>
      <w:lvlText w:val=""/>
      <w:lvlJc w:val="left"/>
      <w:pPr>
        <w:ind w:left="5040" w:hanging="360"/>
      </w:pPr>
      <w:rPr>
        <w:rFonts w:hint="default" w:ascii="Symbol" w:hAnsi="Symbol"/>
      </w:rPr>
    </w:lvl>
    <w:lvl w:ilvl="7" w:tplc="B0DA14D0">
      <w:start w:val="1"/>
      <w:numFmt w:val="bullet"/>
      <w:lvlText w:val="o"/>
      <w:lvlJc w:val="left"/>
      <w:pPr>
        <w:ind w:left="5760" w:hanging="360"/>
      </w:pPr>
      <w:rPr>
        <w:rFonts w:hint="default" w:ascii="Courier New" w:hAnsi="Courier New"/>
      </w:rPr>
    </w:lvl>
    <w:lvl w:ilvl="8" w:tplc="BA7CA766">
      <w:start w:val="1"/>
      <w:numFmt w:val="bullet"/>
      <w:lvlText w:val=""/>
      <w:lvlJc w:val="left"/>
      <w:pPr>
        <w:ind w:left="6480" w:hanging="360"/>
      </w:pPr>
      <w:rPr>
        <w:rFonts w:hint="default" w:ascii="Wingdings" w:hAnsi="Wingdings"/>
      </w:rPr>
    </w:lvl>
  </w:abstractNum>
  <w:abstractNum w:abstractNumId="2" w15:restartNumberingAfterBreak="0">
    <w:nsid w:val="19E63B4E"/>
    <w:multiLevelType w:val="hybridMultilevel"/>
    <w:tmpl w:val="B4968FF2"/>
    <w:lvl w:ilvl="0" w:tplc="9F82C9A0">
      <w:start w:val="1"/>
      <w:numFmt w:val="upperLetter"/>
      <w:lvlText w:val="%1."/>
      <w:lvlJc w:val="left"/>
      <w:pPr>
        <w:ind w:left="720" w:hanging="360"/>
      </w:pPr>
    </w:lvl>
    <w:lvl w:ilvl="1" w:tplc="888E54A6">
      <w:start w:val="1"/>
      <w:numFmt w:val="lowerLetter"/>
      <w:lvlText w:val="%2."/>
      <w:lvlJc w:val="left"/>
      <w:pPr>
        <w:ind w:left="1440" w:hanging="360"/>
      </w:pPr>
    </w:lvl>
    <w:lvl w:ilvl="2" w:tplc="DF7E9752">
      <w:start w:val="1"/>
      <w:numFmt w:val="lowerRoman"/>
      <w:lvlText w:val="%3."/>
      <w:lvlJc w:val="right"/>
      <w:pPr>
        <w:ind w:left="2160" w:hanging="180"/>
      </w:pPr>
    </w:lvl>
    <w:lvl w:ilvl="3" w:tplc="9B14F0EA">
      <w:start w:val="1"/>
      <w:numFmt w:val="decimal"/>
      <w:lvlText w:val="%4."/>
      <w:lvlJc w:val="left"/>
      <w:pPr>
        <w:ind w:left="2880" w:hanging="360"/>
      </w:pPr>
    </w:lvl>
    <w:lvl w:ilvl="4" w:tplc="085E59F0">
      <w:start w:val="1"/>
      <w:numFmt w:val="lowerLetter"/>
      <w:lvlText w:val="%5."/>
      <w:lvlJc w:val="left"/>
      <w:pPr>
        <w:ind w:left="3600" w:hanging="360"/>
      </w:pPr>
    </w:lvl>
    <w:lvl w:ilvl="5" w:tplc="AF1EA072">
      <w:start w:val="1"/>
      <w:numFmt w:val="lowerRoman"/>
      <w:lvlText w:val="%6."/>
      <w:lvlJc w:val="right"/>
      <w:pPr>
        <w:ind w:left="4320" w:hanging="180"/>
      </w:pPr>
    </w:lvl>
    <w:lvl w:ilvl="6" w:tplc="CA6AC62C">
      <w:start w:val="1"/>
      <w:numFmt w:val="decimal"/>
      <w:lvlText w:val="%7."/>
      <w:lvlJc w:val="left"/>
      <w:pPr>
        <w:ind w:left="5040" w:hanging="360"/>
      </w:pPr>
    </w:lvl>
    <w:lvl w:ilvl="7" w:tplc="2568700A">
      <w:start w:val="1"/>
      <w:numFmt w:val="lowerLetter"/>
      <w:lvlText w:val="%8."/>
      <w:lvlJc w:val="left"/>
      <w:pPr>
        <w:ind w:left="5760" w:hanging="360"/>
      </w:pPr>
    </w:lvl>
    <w:lvl w:ilvl="8" w:tplc="C156BB6E">
      <w:start w:val="1"/>
      <w:numFmt w:val="lowerRoman"/>
      <w:lvlText w:val="%9."/>
      <w:lvlJc w:val="right"/>
      <w:pPr>
        <w:ind w:left="6480" w:hanging="180"/>
      </w:pPr>
    </w:lvl>
  </w:abstractNum>
  <w:abstractNum w:abstractNumId="3" w15:restartNumberingAfterBreak="0">
    <w:nsid w:val="29D87C25"/>
    <w:multiLevelType w:val="hybridMultilevel"/>
    <w:tmpl w:val="DA3021EC"/>
    <w:lvl w:ilvl="0" w:tplc="BA1C6C26">
      <w:start w:val="2"/>
      <w:numFmt w:val="decimal"/>
      <w:lvlText w:val="%1."/>
      <w:lvlJc w:val="left"/>
      <w:pPr>
        <w:ind w:left="720" w:hanging="360"/>
      </w:pPr>
    </w:lvl>
    <w:lvl w:ilvl="1" w:tplc="534E5F0C">
      <w:start w:val="1"/>
      <w:numFmt w:val="lowerLetter"/>
      <w:lvlText w:val="%2."/>
      <w:lvlJc w:val="left"/>
      <w:pPr>
        <w:ind w:left="1440" w:hanging="360"/>
      </w:pPr>
    </w:lvl>
    <w:lvl w:ilvl="2" w:tplc="CB86897A">
      <w:start w:val="1"/>
      <w:numFmt w:val="lowerRoman"/>
      <w:lvlText w:val="%3."/>
      <w:lvlJc w:val="right"/>
      <w:pPr>
        <w:ind w:left="2160" w:hanging="180"/>
      </w:pPr>
    </w:lvl>
    <w:lvl w:ilvl="3" w:tplc="B79663B0">
      <w:start w:val="1"/>
      <w:numFmt w:val="decimal"/>
      <w:lvlText w:val="%4."/>
      <w:lvlJc w:val="left"/>
      <w:pPr>
        <w:ind w:left="2880" w:hanging="360"/>
      </w:pPr>
    </w:lvl>
    <w:lvl w:ilvl="4" w:tplc="C89CB1F2">
      <w:start w:val="1"/>
      <w:numFmt w:val="lowerLetter"/>
      <w:lvlText w:val="%5."/>
      <w:lvlJc w:val="left"/>
      <w:pPr>
        <w:ind w:left="3600" w:hanging="360"/>
      </w:pPr>
    </w:lvl>
    <w:lvl w:ilvl="5" w:tplc="2B56D3D0">
      <w:start w:val="1"/>
      <w:numFmt w:val="lowerRoman"/>
      <w:lvlText w:val="%6."/>
      <w:lvlJc w:val="right"/>
      <w:pPr>
        <w:ind w:left="4320" w:hanging="180"/>
      </w:pPr>
    </w:lvl>
    <w:lvl w:ilvl="6" w:tplc="67B64720">
      <w:start w:val="1"/>
      <w:numFmt w:val="decimal"/>
      <w:lvlText w:val="%7."/>
      <w:lvlJc w:val="left"/>
      <w:pPr>
        <w:ind w:left="5040" w:hanging="360"/>
      </w:pPr>
    </w:lvl>
    <w:lvl w:ilvl="7" w:tplc="F2CC2A1C">
      <w:start w:val="1"/>
      <w:numFmt w:val="lowerLetter"/>
      <w:lvlText w:val="%8."/>
      <w:lvlJc w:val="left"/>
      <w:pPr>
        <w:ind w:left="5760" w:hanging="360"/>
      </w:pPr>
    </w:lvl>
    <w:lvl w:ilvl="8" w:tplc="C83AD91C">
      <w:start w:val="1"/>
      <w:numFmt w:val="lowerRoman"/>
      <w:lvlText w:val="%9."/>
      <w:lvlJc w:val="right"/>
      <w:pPr>
        <w:ind w:left="6480" w:hanging="180"/>
      </w:pPr>
    </w:lvl>
  </w:abstractNum>
  <w:abstractNum w:abstractNumId="4" w15:restartNumberingAfterBreak="0">
    <w:nsid w:val="37E50C52"/>
    <w:multiLevelType w:val="hybridMultilevel"/>
    <w:tmpl w:val="9FF87F88"/>
    <w:lvl w:ilvl="0" w:tplc="18A00B48">
      <w:start w:val="1"/>
      <w:numFmt w:val="bullet"/>
      <w:lvlText w:val=""/>
      <w:lvlJc w:val="left"/>
      <w:pPr>
        <w:ind w:left="720" w:hanging="360"/>
      </w:pPr>
      <w:rPr>
        <w:rFonts w:hint="default" w:ascii="Symbol" w:hAnsi="Symbol"/>
      </w:rPr>
    </w:lvl>
    <w:lvl w:ilvl="1" w:tplc="430C9698">
      <w:start w:val="1"/>
      <w:numFmt w:val="bullet"/>
      <w:lvlText w:val="o"/>
      <w:lvlJc w:val="left"/>
      <w:pPr>
        <w:ind w:left="1440" w:hanging="360"/>
      </w:pPr>
      <w:rPr>
        <w:rFonts w:hint="default" w:ascii="Courier New" w:hAnsi="Courier New"/>
      </w:rPr>
    </w:lvl>
    <w:lvl w:ilvl="2" w:tplc="AD46056A">
      <w:start w:val="1"/>
      <w:numFmt w:val="bullet"/>
      <w:lvlText w:val=""/>
      <w:lvlJc w:val="left"/>
      <w:pPr>
        <w:ind w:left="2160" w:hanging="360"/>
      </w:pPr>
      <w:rPr>
        <w:rFonts w:hint="default" w:ascii="Wingdings" w:hAnsi="Wingdings"/>
      </w:rPr>
    </w:lvl>
    <w:lvl w:ilvl="3" w:tplc="10500FF4">
      <w:start w:val="1"/>
      <w:numFmt w:val="bullet"/>
      <w:lvlText w:val=""/>
      <w:lvlJc w:val="left"/>
      <w:pPr>
        <w:ind w:left="2880" w:hanging="360"/>
      </w:pPr>
      <w:rPr>
        <w:rFonts w:hint="default" w:ascii="Symbol" w:hAnsi="Symbol"/>
      </w:rPr>
    </w:lvl>
    <w:lvl w:ilvl="4" w:tplc="42E6D142">
      <w:start w:val="1"/>
      <w:numFmt w:val="bullet"/>
      <w:lvlText w:val="o"/>
      <w:lvlJc w:val="left"/>
      <w:pPr>
        <w:ind w:left="3600" w:hanging="360"/>
      </w:pPr>
      <w:rPr>
        <w:rFonts w:hint="default" w:ascii="Courier New" w:hAnsi="Courier New"/>
      </w:rPr>
    </w:lvl>
    <w:lvl w:ilvl="5" w:tplc="6338BD08">
      <w:start w:val="1"/>
      <w:numFmt w:val="bullet"/>
      <w:lvlText w:val=""/>
      <w:lvlJc w:val="left"/>
      <w:pPr>
        <w:ind w:left="4320" w:hanging="360"/>
      </w:pPr>
      <w:rPr>
        <w:rFonts w:hint="default" w:ascii="Wingdings" w:hAnsi="Wingdings"/>
      </w:rPr>
    </w:lvl>
    <w:lvl w:ilvl="6" w:tplc="54A476CC">
      <w:start w:val="1"/>
      <w:numFmt w:val="bullet"/>
      <w:lvlText w:val=""/>
      <w:lvlJc w:val="left"/>
      <w:pPr>
        <w:ind w:left="5040" w:hanging="360"/>
      </w:pPr>
      <w:rPr>
        <w:rFonts w:hint="default" w:ascii="Symbol" w:hAnsi="Symbol"/>
      </w:rPr>
    </w:lvl>
    <w:lvl w:ilvl="7" w:tplc="F6AA7876">
      <w:start w:val="1"/>
      <w:numFmt w:val="bullet"/>
      <w:lvlText w:val="o"/>
      <w:lvlJc w:val="left"/>
      <w:pPr>
        <w:ind w:left="5760" w:hanging="360"/>
      </w:pPr>
      <w:rPr>
        <w:rFonts w:hint="default" w:ascii="Courier New" w:hAnsi="Courier New"/>
      </w:rPr>
    </w:lvl>
    <w:lvl w:ilvl="8" w:tplc="CCC05A00">
      <w:start w:val="1"/>
      <w:numFmt w:val="bullet"/>
      <w:lvlText w:val=""/>
      <w:lvlJc w:val="left"/>
      <w:pPr>
        <w:ind w:left="6480" w:hanging="360"/>
      </w:pPr>
      <w:rPr>
        <w:rFonts w:hint="default" w:ascii="Wingdings" w:hAnsi="Wingdings"/>
      </w:rPr>
    </w:lvl>
  </w:abstractNum>
  <w:abstractNum w:abstractNumId="5" w15:restartNumberingAfterBreak="0">
    <w:nsid w:val="43695A68"/>
    <w:multiLevelType w:val="hybridMultilevel"/>
    <w:tmpl w:val="1CCC477E"/>
    <w:lvl w:ilvl="0" w:tplc="E1C00A9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578A0519"/>
    <w:multiLevelType w:val="hybridMultilevel"/>
    <w:tmpl w:val="6DEECD7A"/>
    <w:lvl w:ilvl="0" w:tplc="6F1E5510">
      <w:start w:val="1"/>
      <w:numFmt w:val="decimal"/>
      <w:lvlText w:val="%1."/>
      <w:lvlJc w:val="left"/>
      <w:pPr>
        <w:ind w:left="720" w:hanging="360"/>
      </w:pPr>
    </w:lvl>
    <w:lvl w:ilvl="1" w:tplc="A5926688">
      <w:start w:val="1"/>
      <w:numFmt w:val="lowerLetter"/>
      <w:lvlText w:val="%2."/>
      <w:lvlJc w:val="left"/>
      <w:pPr>
        <w:ind w:left="1440" w:hanging="360"/>
      </w:pPr>
    </w:lvl>
    <w:lvl w:ilvl="2" w:tplc="E1B69BA6">
      <w:start w:val="1"/>
      <w:numFmt w:val="lowerRoman"/>
      <w:lvlText w:val="%3."/>
      <w:lvlJc w:val="right"/>
      <w:pPr>
        <w:ind w:left="2160" w:hanging="180"/>
      </w:pPr>
    </w:lvl>
    <w:lvl w:ilvl="3" w:tplc="B2668E1E">
      <w:start w:val="1"/>
      <w:numFmt w:val="decimal"/>
      <w:lvlText w:val="%4."/>
      <w:lvlJc w:val="left"/>
      <w:pPr>
        <w:ind w:left="2880" w:hanging="360"/>
      </w:pPr>
    </w:lvl>
    <w:lvl w:ilvl="4" w:tplc="B6FED90E">
      <w:start w:val="1"/>
      <w:numFmt w:val="lowerLetter"/>
      <w:lvlText w:val="%5."/>
      <w:lvlJc w:val="left"/>
      <w:pPr>
        <w:ind w:left="3600" w:hanging="360"/>
      </w:pPr>
    </w:lvl>
    <w:lvl w:ilvl="5" w:tplc="751AF6E0">
      <w:start w:val="1"/>
      <w:numFmt w:val="lowerRoman"/>
      <w:lvlText w:val="%6."/>
      <w:lvlJc w:val="right"/>
      <w:pPr>
        <w:ind w:left="4320" w:hanging="180"/>
      </w:pPr>
    </w:lvl>
    <w:lvl w:ilvl="6" w:tplc="A7B44BAE">
      <w:start w:val="1"/>
      <w:numFmt w:val="decimal"/>
      <w:lvlText w:val="%7."/>
      <w:lvlJc w:val="left"/>
      <w:pPr>
        <w:ind w:left="5040" w:hanging="360"/>
      </w:pPr>
    </w:lvl>
    <w:lvl w:ilvl="7" w:tplc="C7A6D202">
      <w:start w:val="1"/>
      <w:numFmt w:val="lowerLetter"/>
      <w:lvlText w:val="%8."/>
      <w:lvlJc w:val="left"/>
      <w:pPr>
        <w:ind w:left="5760" w:hanging="360"/>
      </w:pPr>
    </w:lvl>
    <w:lvl w:ilvl="8" w:tplc="44909D02">
      <w:start w:val="1"/>
      <w:numFmt w:val="lowerRoman"/>
      <w:lvlText w:val="%9."/>
      <w:lvlJc w:val="right"/>
      <w:pPr>
        <w:ind w:left="6480" w:hanging="180"/>
      </w:pPr>
    </w:lvl>
  </w:abstractNum>
  <w:abstractNum w:abstractNumId="7" w15:restartNumberingAfterBreak="0">
    <w:nsid w:val="5FE21D17"/>
    <w:multiLevelType w:val="multilevel"/>
    <w:tmpl w:val="59E4E6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3C3566F"/>
    <w:multiLevelType w:val="hybridMultilevel"/>
    <w:tmpl w:val="6DCCC7E4"/>
    <w:lvl w:ilvl="0" w:tplc="EC16A0E8">
      <w:start w:val="1"/>
      <w:numFmt w:val="bullet"/>
      <w:lvlText w:val=""/>
      <w:lvlJc w:val="left"/>
      <w:pPr>
        <w:ind w:left="720" w:hanging="360"/>
      </w:pPr>
      <w:rPr>
        <w:rFonts w:hint="default" w:ascii="Symbol" w:hAnsi="Symbol"/>
      </w:rPr>
    </w:lvl>
    <w:lvl w:ilvl="1" w:tplc="8EB670CA">
      <w:start w:val="1"/>
      <w:numFmt w:val="bullet"/>
      <w:lvlText w:val="o"/>
      <w:lvlJc w:val="left"/>
      <w:pPr>
        <w:ind w:left="1440" w:hanging="360"/>
      </w:pPr>
      <w:rPr>
        <w:rFonts w:hint="default" w:ascii="Courier New" w:hAnsi="Courier New"/>
      </w:rPr>
    </w:lvl>
    <w:lvl w:ilvl="2" w:tplc="71B0EE9E">
      <w:start w:val="1"/>
      <w:numFmt w:val="bullet"/>
      <w:lvlText w:val=""/>
      <w:lvlJc w:val="left"/>
      <w:pPr>
        <w:ind w:left="2160" w:hanging="360"/>
      </w:pPr>
      <w:rPr>
        <w:rFonts w:hint="default" w:ascii="Wingdings" w:hAnsi="Wingdings"/>
      </w:rPr>
    </w:lvl>
    <w:lvl w:ilvl="3" w:tplc="C2801F96">
      <w:start w:val="1"/>
      <w:numFmt w:val="bullet"/>
      <w:lvlText w:val=""/>
      <w:lvlJc w:val="left"/>
      <w:pPr>
        <w:ind w:left="2880" w:hanging="360"/>
      </w:pPr>
      <w:rPr>
        <w:rFonts w:hint="default" w:ascii="Symbol" w:hAnsi="Symbol"/>
      </w:rPr>
    </w:lvl>
    <w:lvl w:ilvl="4" w:tplc="2EFCF85A">
      <w:start w:val="1"/>
      <w:numFmt w:val="bullet"/>
      <w:lvlText w:val="o"/>
      <w:lvlJc w:val="left"/>
      <w:pPr>
        <w:ind w:left="3600" w:hanging="360"/>
      </w:pPr>
      <w:rPr>
        <w:rFonts w:hint="default" w:ascii="Courier New" w:hAnsi="Courier New"/>
      </w:rPr>
    </w:lvl>
    <w:lvl w:ilvl="5" w:tplc="1E1A44C8">
      <w:start w:val="1"/>
      <w:numFmt w:val="bullet"/>
      <w:lvlText w:val=""/>
      <w:lvlJc w:val="left"/>
      <w:pPr>
        <w:ind w:left="4320" w:hanging="360"/>
      </w:pPr>
      <w:rPr>
        <w:rFonts w:hint="default" w:ascii="Wingdings" w:hAnsi="Wingdings"/>
      </w:rPr>
    </w:lvl>
    <w:lvl w:ilvl="6" w:tplc="177C4D5A">
      <w:start w:val="1"/>
      <w:numFmt w:val="bullet"/>
      <w:lvlText w:val=""/>
      <w:lvlJc w:val="left"/>
      <w:pPr>
        <w:ind w:left="5040" w:hanging="360"/>
      </w:pPr>
      <w:rPr>
        <w:rFonts w:hint="default" w:ascii="Symbol" w:hAnsi="Symbol"/>
      </w:rPr>
    </w:lvl>
    <w:lvl w:ilvl="7" w:tplc="DADCC0A6">
      <w:start w:val="1"/>
      <w:numFmt w:val="bullet"/>
      <w:lvlText w:val="o"/>
      <w:lvlJc w:val="left"/>
      <w:pPr>
        <w:ind w:left="5760" w:hanging="360"/>
      </w:pPr>
      <w:rPr>
        <w:rFonts w:hint="default" w:ascii="Courier New" w:hAnsi="Courier New"/>
      </w:rPr>
    </w:lvl>
    <w:lvl w:ilvl="8" w:tplc="43381C0A">
      <w:start w:val="1"/>
      <w:numFmt w:val="bullet"/>
      <w:lvlText w:val=""/>
      <w:lvlJc w:val="left"/>
      <w:pPr>
        <w:ind w:left="6480" w:hanging="360"/>
      </w:pPr>
      <w:rPr>
        <w:rFonts w:hint="default" w:ascii="Wingdings" w:hAnsi="Wingdings"/>
      </w:rPr>
    </w:lvl>
  </w:abstractNum>
  <w:abstractNum w:abstractNumId="9" w15:restartNumberingAfterBreak="0">
    <w:nsid w:val="74ED78A9"/>
    <w:multiLevelType w:val="hybridMultilevel"/>
    <w:tmpl w:val="7E92350E"/>
    <w:lvl w:ilvl="0" w:tplc="C42A1A7E">
      <w:start w:val="1"/>
      <w:numFmt w:val="bullet"/>
      <w:lvlText w:val=""/>
      <w:lvlJc w:val="left"/>
      <w:pPr>
        <w:ind w:left="720" w:hanging="360"/>
      </w:pPr>
      <w:rPr>
        <w:rFonts w:hint="default" w:ascii="Symbol" w:hAnsi="Symbol"/>
      </w:rPr>
    </w:lvl>
    <w:lvl w:ilvl="1" w:tplc="A9C8EAE0">
      <w:start w:val="1"/>
      <w:numFmt w:val="bullet"/>
      <w:lvlText w:val="o"/>
      <w:lvlJc w:val="left"/>
      <w:pPr>
        <w:ind w:left="1440" w:hanging="360"/>
      </w:pPr>
      <w:rPr>
        <w:rFonts w:hint="default" w:ascii="Courier New" w:hAnsi="Courier New"/>
      </w:rPr>
    </w:lvl>
    <w:lvl w:ilvl="2" w:tplc="41663658">
      <w:start w:val="1"/>
      <w:numFmt w:val="bullet"/>
      <w:lvlText w:val=""/>
      <w:lvlJc w:val="left"/>
      <w:pPr>
        <w:ind w:left="2160" w:hanging="360"/>
      </w:pPr>
      <w:rPr>
        <w:rFonts w:hint="default" w:ascii="Wingdings" w:hAnsi="Wingdings"/>
      </w:rPr>
    </w:lvl>
    <w:lvl w:ilvl="3" w:tplc="33BAC35E">
      <w:start w:val="1"/>
      <w:numFmt w:val="bullet"/>
      <w:lvlText w:val=""/>
      <w:lvlJc w:val="left"/>
      <w:pPr>
        <w:ind w:left="2880" w:hanging="360"/>
      </w:pPr>
      <w:rPr>
        <w:rFonts w:hint="default" w:ascii="Symbol" w:hAnsi="Symbol"/>
      </w:rPr>
    </w:lvl>
    <w:lvl w:ilvl="4" w:tplc="86AA990E">
      <w:start w:val="1"/>
      <w:numFmt w:val="bullet"/>
      <w:lvlText w:val="o"/>
      <w:lvlJc w:val="left"/>
      <w:pPr>
        <w:ind w:left="3600" w:hanging="360"/>
      </w:pPr>
      <w:rPr>
        <w:rFonts w:hint="default" w:ascii="Courier New" w:hAnsi="Courier New"/>
      </w:rPr>
    </w:lvl>
    <w:lvl w:ilvl="5" w:tplc="269C781C">
      <w:start w:val="1"/>
      <w:numFmt w:val="bullet"/>
      <w:lvlText w:val=""/>
      <w:lvlJc w:val="left"/>
      <w:pPr>
        <w:ind w:left="4320" w:hanging="360"/>
      </w:pPr>
      <w:rPr>
        <w:rFonts w:hint="default" w:ascii="Wingdings" w:hAnsi="Wingdings"/>
      </w:rPr>
    </w:lvl>
    <w:lvl w:ilvl="6" w:tplc="6AF49F02">
      <w:start w:val="1"/>
      <w:numFmt w:val="bullet"/>
      <w:lvlText w:val=""/>
      <w:lvlJc w:val="left"/>
      <w:pPr>
        <w:ind w:left="5040" w:hanging="360"/>
      </w:pPr>
      <w:rPr>
        <w:rFonts w:hint="default" w:ascii="Symbol" w:hAnsi="Symbol"/>
      </w:rPr>
    </w:lvl>
    <w:lvl w:ilvl="7" w:tplc="BF20AD22">
      <w:start w:val="1"/>
      <w:numFmt w:val="bullet"/>
      <w:lvlText w:val="o"/>
      <w:lvlJc w:val="left"/>
      <w:pPr>
        <w:ind w:left="5760" w:hanging="360"/>
      </w:pPr>
      <w:rPr>
        <w:rFonts w:hint="default" w:ascii="Courier New" w:hAnsi="Courier New"/>
      </w:rPr>
    </w:lvl>
    <w:lvl w:ilvl="8" w:tplc="8B9EB5BA">
      <w:start w:val="1"/>
      <w:numFmt w:val="bullet"/>
      <w:lvlText w:val=""/>
      <w:lvlJc w:val="left"/>
      <w:pPr>
        <w:ind w:left="6480" w:hanging="360"/>
      </w:pPr>
      <w:rPr>
        <w:rFonts w:hint="default" w:ascii="Wingdings" w:hAnsi="Wingdings"/>
      </w:rPr>
    </w:lvl>
  </w:abstractNum>
  <w:abstractNum w:abstractNumId="10" w15:restartNumberingAfterBreak="0">
    <w:nsid w:val="757F6297"/>
    <w:multiLevelType w:val="hybridMultilevel"/>
    <w:tmpl w:val="0586644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7B1D4D38"/>
    <w:multiLevelType w:val="hybridMultilevel"/>
    <w:tmpl w:val="207EF37C"/>
    <w:lvl w:ilvl="0" w:tplc="8C762BC2">
      <w:start w:val="1"/>
      <w:numFmt w:val="decimal"/>
      <w:lvlText w:val="%1."/>
      <w:lvlJc w:val="left"/>
      <w:pPr>
        <w:ind w:left="720" w:hanging="360"/>
      </w:pPr>
    </w:lvl>
    <w:lvl w:ilvl="1" w:tplc="36746C98">
      <w:start w:val="1"/>
      <w:numFmt w:val="lowerLetter"/>
      <w:lvlText w:val="%2."/>
      <w:lvlJc w:val="left"/>
      <w:pPr>
        <w:ind w:left="1440" w:hanging="360"/>
      </w:pPr>
    </w:lvl>
    <w:lvl w:ilvl="2" w:tplc="7BCA59E8">
      <w:start w:val="1"/>
      <w:numFmt w:val="lowerRoman"/>
      <w:lvlText w:val="%3."/>
      <w:lvlJc w:val="right"/>
      <w:pPr>
        <w:ind w:left="2160" w:hanging="180"/>
      </w:pPr>
    </w:lvl>
    <w:lvl w:ilvl="3" w:tplc="817843FA">
      <w:start w:val="1"/>
      <w:numFmt w:val="decimal"/>
      <w:lvlText w:val="%4."/>
      <w:lvlJc w:val="left"/>
      <w:pPr>
        <w:ind w:left="2880" w:hanging="360"/>
      </w:pPr>
    </w:lvl>
    <w:lvl w:ilvl="4" w:tplc="3856B60E">
      <w:start w:val="1"/>
      <w:numFmt w:val="lowerLetter"/>
      <w:lvlText w:val="%5."/>
      <w:lvlJc w:val="left"/>
      <w:pPr>
        <w:ind w:left="3600" w:hanging="360"/>
      </w:pPr>
    </w:lvl>
    <w:lvl w:ilvl="5" w:tplc="A5ECBB20">
      <w:start w:val="1"/>
      <w:numFmt w:val="lowerRoman"/>
      <w:lvlText w:val="%6."/>
      <w:lvlJc w:val="right"/>
      <w:pPr>
        <w:ind w:left="4320" w:hanging="180"/>
      </w:pPr>
    </w:lvl>
    <w:lvl w:ilvl="6" w:tplc="576AE282">
      <w:start w:val="1"/>
      <w:numFmt w:val="decimal"/>
      <w:lvlText w:val="%7."/>
      <w:lvlJc w:val="left"/>
      <w:pPr>
        <w:ind w:left="5040" w:hanging="360"/>
      </w:pPr>
    </w:lvl>
    <w:lvl w:ilvl="7" w:tplc="143CB706">
      <w:start w:val="1"/>
      <w:numFmt w:val="lowerLetter"/>
      <w:lvlText w:val="%8."/>
      <w:lvlJc w:val="left"/>
      <w:pPr>
        <w:ind w:left="5760" w:hanging="360"/>
      </w:pPr>
    </w:lvl>
    <w:lvl w:ilvl="8" w:tplc="D6F4026E">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6"/>
  </w:num>
  <w:num w:numId="6">
    <w:abstractNumId w:val="8"/>
  </w:num>
  <w:num w:numId="7">
    <w:abstractNumId w:val="11"/>
  </w:num>
  <w:num w:numId="8">
    <w:abstractNumId w:val="4"/>
  </w:num>
  <w:num w:numId="9">
    <w:abstractNumId w:val="10"/>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376AD"/>
    <w:rsid w:val="000353E8"/>
    <w:rsid w:val="00087D2E"/>
    <w:rsid w:val="000D2EAE"/>
    <w:rsid w:val="0017163F"/>
    <w:rsid w:val="0020520F"/>
    <w:rsid w:val="00276D01"/>
    <w:rsid w:val="002F0DCE"/>
    <w:rsid w:val="0031733B"/>
    <w:rsid w:val="00327D08"/>
    <w:rsid w:val="003575F0"/>
    <w:rsid w:val="003578E9"/>
    <w:rsid w:val="00371484"/>
    <w:rsid w:val="003A2751"/>
    <w:rsid w:val="0046596F"/>
    <w:rsid w:val="005D4851"/>
    <w:rsid w:val="00771268"/>
    <w:rsid w:val="00786485"/>
    <w:rsid w:val="0082145B"/>
    <w:rsid w:val="008753F1"/>
    <w:rsid w:val="00892CC5"/>
    <w:rsid w:val="00894517"/>
    <w:rsid w:val="008A2584"/>
    <w:rsid w:val="00907A41"/>
    <w:rsid w:val="009337DC"/>
    <w:rsid w:val="0096AF18"/>
    <w:rsid w:val="009F4536"/>
    <w:rsid w:val="00A320FA"/>
    <w:rsid w:val="00A50C37"/>
    <w:rsid w:val="00A53476"/>
    <w:rsid w:val="00A95893"/>
    <w:rsid w:val="00AC6076"/>
    <w:rsid w:val="00AF0326"/>
    <w:rsid w:val="00B2DC2F"/>
    <w:rsid w:val="00B40745"/>
    <w:rsid w:val="00B84342"/>
    <w:rsid w:val="00BC2619"/>
    <w:rsid w:val="00CE3BBC"/>
    <w:rsid w:val="00D1683C"/>
    <w:rsid w:val="00D318E5"/>
    <w:rsid w:val="00D95711"/>
    <w:rsid w:val="00DC3E5B"/>
    <w:rsid w:val="00F02497"/>
    <w:rsid w:val="00F05293"/>
    <w:rsid w:val="0189ECE1"/>
    <w:rsid w:val="01DB9264"/>
    <w:rsid w:val="01E02A64"/>
    <w:rsid w:val="0223E6A6"/>
    <w:rsid w:val="023CF4A1"/>
    <w:rsid w:val="0291902A"/>
    <w:rsid w:val="02A0B53A"/>
    <w:rsid w:val="02B40A17"/>
    <w:rsid w:val="02F48C59"/>
    <w:rsid w:val="02FD3298"/>
    <w:rsid w:val="0304D874"/>
    <w:rsid w:val="0319D8C8"/>
    <w:rsid w:val="0325ACDF"/>
    <w:rsid w:val="0331684B"/>
    <w:rsid w:val="03484E51"/>
    <w:rsid w:val="0362930F"/>
    <w:rsid w:val="0372DAD1"/>
    <w:rsid w:val="03872E62"/>
    <w:rsid w:val="03AC17D8"/>
    <w:rsid w:val="03B716FB"/>
    <w:rsid w:val="03CC5030"/>
    <w:rsid w:val="03EC85D8"/>
    <w:rsid w:val="0436B21B"/>
    <w:rsid w:val="043B491D"/>
    <w:rsid w:val="04B94EC0"/>
    <w:rsid w:val="04F21604"/>
    <w:rsid w:val="04F5C6D1"/>
    <w:rsid w:val="04FF734A"/>
    <w:rsid w:val="0503AAC8"/>
    <w:rsid w:val="05051BAF"/>
    <w:rsid w:val="050BD61B"/>
    <w:rsid w:val="055B9CAE"/>
    <w:rsid w:val="05AF98B7"/>
    <w:rsid w:val="05AFA2B5"/>
    <w:rsid w:val="05C5B792"/>
    <w:rsid w:val="05DB1CF9"/>
    <w:rsid w:val="0657F967"/>
    <w:rsid w:val="06641426"/>
    <w:rsid w:val="06E0A6C4"/>
    <w:rsid w:val="074D6671"/>
    <w:rsid w:val="075C808E"/>
    <w:rsid w:val="075CD428"/>
    <w:rsid w:val="07649175"/>
    <w:rsid w:val="07A2C87D"/>
    <w:rsid w:val="07A767B9"/>
    <w:rsid w:val="07C64A42"/>
    <w:rsid w:val="07EB1ABC"/>
    <w:rsid w:val="07FFA77C"/>
    <w:rsid w:val="08696BDE"/>
    <w:rsid w:val="087B3E2D"/>
    <w:rsid w:val="08B0BD27"/>
    <w:rsid w:val="08C271C1"/>
    <w:rsid w:val="08CFB006"/>
    <w:rsid w:val="0914F042"/>
    <w:rsid w:val="091EFF17"/>
    <w:rsid w:val="0951453C"/>
    <w:rsid w:val="096BEBF5"/>
    <w:rsid w:val="09B1C76E"/>
    <w:rsid w:val="09B3B9EE"/>
    <w:rsid w:val="09C16F28"/>
    <w:rsid w:val="0A2BDBB5"/>
    <w:rsid w:val="0A8B9930"/>
    <w:rsid w:val="0A97722D"/>
    <w:rsid w:val="0AA18ECC"/>
    <w:rsid w:val="0B099321"/>
    <w:rsid w:val="0B1DBBB7"/>
    <w:rsid w:val="0B3B89D3"/>
    <w:rsid w:val="0BA4886E"/>
    <w:rsid w:val="0C09E521"/>
    <w:rsid w:val="0C1EDA3B"/>
    <w:rsid w:val="0C2C4DF6"/>
    <w:rsid w:val="0C38085C"/>
    <w:rsid w:val="0C512D24"/>
    <w:rsid w:val="0C5D3BF8"/>
    <w:rsid w:val="0C661C19"/>
    <w:rsid w:val="0C99BB65"/>
    <w:rsid w:val="0CBF5DA1"/>
    <w:rsid w:val="0D120073"/>
    <w:rsid w:val="0D454B3F"/>
    <w:rsid w:val="0D8EE000"/>
    <w:rsid w:val="0DC384B7"/>
    <w:rsid w:val="0DEAA679"/>
    <w:rsid w:val="0E0DD5B7"/>
    <w:rsid w:val="0E2D233B"/>
    <w:rsid w:val="0E320407"/>
    <w:rsid w:val="0E5A5C40"/>
    <w:rsid w:val="0EF35E06"/>
    <w:rsid w:val="0F01C5AD"/>
    <w:rsid w:val="0F104E60"/>
    <w:rsid w:val="0F213CA9"/>
    <w:rsid w:val="0F24F3F2"/>
    <w:rsid w:val="0F2FE06D"/>
    <w:rsid w:val="0F4C6740"/>
    <w:rsid w:val="0F66EE82"/>
    <w:rsid w:val="0FA2AE65"/>
    <w:rsid w:val="0FA7241F"/>
    <w:rsid w:val="0FAF47CC"/>
    <w:rsid w:val="0FBD2CC1"/>
    <w:rsid w:val="0FC17A6B"/>
    <w:rsid w:val="0FF9F9BC"/>
    <w:rsid w:val="100675F1"/>
    <w:rsid w:val="10318C8E"/>
    <w:rsid w:val="106D27B5"/>
    <w:rsid w:val="107EAD9C"/>
    <w:rsid w:val="108CFF38"/>
    <w:rsid w:val="108D2580"/>
    <w:rsid w:val="10BD0D0A"/>
    <w:rsid w:val="10E9E36B"/>
    <w:rsid w:val="10F448B7"/>
    <w:rsid w:val="11030CB8"/>
    <w:rsid w:val="110B0EBA"/>
    <w:rsid w:val="1126DC17"/>
    <w:rsid w:val="113A9732"/>
    <w:rsid w:val="115BCD19"/>
    <w:rsid w:val="1170BF47"/>
    <w:rsid w:val="1191FD02"/>
    <w:rsid w:val="11BD78E2"/>
    <w:rsid w:val="11BF4373"/>
    <w:rsid w:val="11CD124D"/>
    <w:rsid w:val="12A153AC"/>
    <w:rsid w:val="12B905DD"/>
    <w:rsid w:val="12C14362"/>
    <w:rsid w:val="12CECEAD"/>
    <w:rsid w:val="12DADFBE"/>
    <w:rsid w:val="13346F14"/>
    <w:rsid w:val="13550C81"/>
    <w:rsid w:val="1374FCF4"/>
    <w:rsid w:val="1381ABA1"/>
    <w:rsid w:val="13A3F8FA"/>
    <w:rsid w:val="13BA81C6"/>
    <w:rsid w:val="13C29B33"/>
    <w:rsid w:val="140D2783"/>
    <w:rsid w:val="140EBF31"/>
    <w:rsid w:val="141202B6"/>
    <w:rsid w:val="142A92EB"/>
    <w:rsid w:val="1439321C"/>
    <w:rsid w:val="1462AE5C"/>
    <w:rsid w:val="14B0A8B9"/>
    <w:rsid w:val="14DBF189"/>
    <w:rsid w:val="1530909E"/>
    <w:rsid w:val="154C8E3E"/>
    <w:rsid w:val="158A1878"/>
    <w:rsid w:val="15E39AAA"/>
    <w:rsid w:val="160E8388"/>
    <w:rsid w:val="165E14E6"/>
    <w:rsid w:val="1669B49A"/>
    <w:rsid w:val="167406F8"/>
    <w:rsid w:val="167D4482"/>
    <w:rsid w:val="16C8059F"/>
    <w:rsid w:val="16CA96EA"/>
    <w:rsid w:val="16E2239D"/>
    <w:rsid w:val="171B23A2"/>
    <w:rsid w:val="17591F1A"/>
    <w:rsid w:val="178068D2"/>
    <w:rsid w:val="17ABA492"/>
    <w:rsid w:val="17BC41CC"/>
    <w:rsid w:val="180C3125"/>
    <w:rsid w:val="18441C5B"/>
    <w:rsid w:val="18551CC4"/>
    <w:rsid w:val="18554FD5"/>
    <w:rsid w:val="1864F3C1"/>
    <w:rsid w:val="18842F00"/>
    <w:rsid w:val="1886FF2A"/>
    <w:rsid w:val="18A6F6BA"/>
    <w:rsid w:val="18C15B5A"/>
    <w:rsid w:val="18CC1ABB"/>
    <w:rsid w:val="1916E35D"/>
    <w:rsid w:val="192AA946"/>
    <w:rsid w:val="19349734"/>
    <w:rsid w:val="195EE8AF"/>
    <w:rsid w:val="1973F75D"/>
    <w:rsid w:val="19D9AFF0"/>
    <w:rsid w:val="19E2E92C"/>
    <w:rsid w:val="19EEE643"/>
    <w:rsid w:val="1A5484BC"/>
    <w:rsid w:val="1ABA6393"/>
    <w:rsid w:val="1AFD8A2A"/>
    <w:rsid w:val="1B083383"/>
    <w:rsid w:val="1B0A2A44"/>
    <w:rsid w:val="1B0AFA53"/>
    <w:rsid w:val="1B77FB7D"/>
    <w:rsid w:val="1BB7BC92"/>
    <w:rsid w:val="1BF6C4C1"/>
    <w:rsid w:val="1C11A6B1"/>
    <w:rsid w:val="1C27A188"/>
    <w:rsid w:val="1C313938"/>
    <w:rsid w:val="1C4ABC41"/>
    <w:rsid w:val="1C5C2C6A"/>
    <w:rsid w:val="1C91746A"/>
    <w:rsid w:val="1CA8F710"/>
    <w:rsid w:val="1CB479FA"/>
    <w:rsid w:val="1CC5D142"/>
    <w:rsid w:val="1CC6ED35"/>
    <w:rsid w:val="1CEDB11F"/>
    <w:rsid w:val="1D178D7E"/>
    <w:rsid w:val="1D3B835C"/>
    <w:rsid w:val="1D3D53DD"/>
    <w:rsid w:val="1D3E9352"/>
    <w:rsid w:val="1D57A023"/>
    <w:rsid w:val="1D591879"/>
    <w:rsid w:val="1D714143"/>
    <w:rsid w:val="1D8AFA5D"/>
    <w:rsid w:val="1DA727DF"/>
    <w:rsid w:val="1DB1796E"/>
    <w:rsid w:val="1DFB65E1"/>
    <w:rsid w:val="1E11F940"/>
    <w:rsid w:val="1E150027"/>
    <w:rsid w:val="1E3D175A"/>
    <w:rsid w:val="1E5757AD"/>
    <w:rsid w:val="1E65F080"/>
    <w:rsid w:val="1E77E9E0"/>
    <w:rsid w:val="1E89F7F7"/>
    <w:rsid w:val="1EAB4C8B"/>
    <w:rsid w:val="1EAD6655"/>
    <w:rsid w:val="1EC4B633"/>
    <w:rsid w:val="1EF4E8DA"/>
    <w:rsid w:val="1EF76374"/>
    <w:rsid w:val="1EF85736"/>
    <w:rsid w:val="1F0752A1"/>
    <w:rsid w:val="1F1FE3AE"/>
    <w:rsid w:val="1F8A9D91"/>
    <w:rsid w:val="20019BDC"/>
    <w:rsid w:val="200CAE95"/>
    <w:rsid w:val="2023AC7C"/>
    <w:rsid w:val="2029A32F"/>
    <w:rsid w:val="202E6FE7"/>
    <w:rsid w:val="2031E21B"/>
    <w:rsid w:val="203BF487"/>
    <w:rsid w:val="20A63F4B"/>
    <w:rsid w:val="20D419DC"/>
    <w:rsid w:val="20DB42E4"/>
    <w:rsid w:val="21199C86"/>
    <w:rsid w:val="2183DB83"/>
    <w:rsid w:val="21996D56"/>
    <w:rsid w:val="21D1D644"/>
    <w:rsid w:val="21D3D278"/>
    <w:rsid w:val="21ECF70C"/>
    <w:rsid w:val="21F54EDB"/>
    <w:rsid w:val="21FC321B"/>
    <w:rsid w:val="21FFC9C9"/>
    <w:rsid w:val="225DEAE8"/>
    <w:rsid w:val="2269C728"/>
    <w:rsid w:val="228C88DB"/>
    <w:rsid w:val="22B513FD"/>
    <w:rsid w:val="22BD583E"/>
    <w:rsid w:val="22D568DD"/>
    <w:rsid w:val="2308EA5A"/>
    <w:rsid w:val="2312DED3"/>
    <w:rsid w:val="2347ADE2"/>
    <w:rsid w:val="23530F83"/>
    <w:rsid w:val="236567DB"/>
    <w:rsid w:val="23C859FD"/>
    <w:rsid w:val="240414C2"/>
    <w:rsid w:val="240DC8DD"/>
    <w:rsid w:val="24234804"/>
    <w:rsid w:val="242CC8D1"/>
    <w:rsid w:val="243C1DD9"/>
    <w:rsid w:val="244F6FB4"/>
    <w:rsid w:val="24513D48"/>
    <w:rsid w:val="247E66AB"/>
    <w:rsid w:val="24AB8A61"/>
    <w:rsid w:val="24B584A2"/>
    <w:rsid w:val="24BCC846"/>
    <w:rsid w:val="24C84D05"/>
    <w:rsid w:val="250557A8"/>
    <w:rsid w:val="2535DD10"/>
    <w:rsid w:val="2560B65B"/>
    <w:rsid w:val="25739AF6"/>
    <w:rsid w:val="259FE523"/>
    <w:rsid w:val="25C00FD8"/>
    <w:rsid w:val="260DA296"/>
    <w:rsid w:val="2629FC36"/>
    <w:rsid w:val="26322F3C"/>
    <w:rsid w:val="263FB6C9"/>
    <w:rsid w:val="264A7F95"/>
    <w:rsid w:val="2676E182"/>
    <w:rsid w:val="267D04D7"/>
    <w:rsid w:val="26A432FB"/>
    <w:rsid w:val="26A4DB23"/>
    <w:rsid w:val="26B8783A"/>
    <w:rsid w:val="26BA8B04"/>
    <w:rsid w:val="26BEDF62"/>
    <w:rsid w:val="26D8DB7A"/>
    <w:rsid w:val="26E6D262"/>
    <w:rsid w:val="276675D5"/>
    <w:rsid w:val="2790B090"/>
    <w:rsid w:val="279369E7"/>
    <w:rsid w:val="2794C108"/>
    <w:rsid w:val="27A626FD"/>
    <w:rsid w:val="28188E8C"/>
    <w:rsid w:val="2840AB84"/>
    <w:rsid w:val="285AAFC3"/>
    <w:rsid w:val="2885D4DD"/>
    <w:rsid w:val="28950C8A"/>
    <w:rsid w:val="28A5AB88"/>
    <w:rsid w:val="28B145D1"/>
    <w:rsid w:val="28EF9F9F"/>
    <w:rsid w:val="28F0A678"/>
    <w:rsid w:val="2905B287"/>
    <w:rsid w:val="290A2EAE"/>
    <w:rsid w:val="290BCBBB"/>
    <w:rsid w:val="290D9AB3"/>
    <w:rsid w:val="29103ECA"/>
    <w:rsid w:val="292B8204"/>
    <w:rsid w:val="298AFEAC"/>
    <w:rsid w:val="298CDC5C"/>
    <w:rsid w:val="299F739E"/>
    <w:rsid w:val="29B5149F"/>
    <w:rsid w:val="29DAAB25"/>
    <w:rsid w:val="2A0C4426"/>
    <w:rsid w:val="2A141D2B"/>
    <w:rsid w:val="2A245BE3"/>
    <w:rsid w:val="2A4441A7"/>
    <w:rsid w:val="2A610299"/>
    <w:rsid w:val="2A965F9A"/>
    <w:rsid w:val="2ACF2E13"/>
    <w:rsid w:val="2AE1DE96"/>
    <w:rsid w:val="2B0E949C"/>
    <w:rsid w:val="2B326779"/>
    <w:rsid w:val="2B6EBF15"/>
    <w:rsid w:val="2B939C71"/>
    <w:rsid w:val="2BC48F15"/>
    <w:rsid w:val="2BDA0C97"/>
    <w:rsid w:val="2BFFA436"/>
    <w:rsid w:val="2C0C6452"/>
    <w:rsid w:val="2C20AEB4"/>
    <w:rsid w:val="2C305425"/>
    <w:rsid w:val="2C421CF3"/>
    <w:rsid w:val="2C422204"/>
    <w:rsid w:val="2C437C25"/>
    <w:rsid w:val="2C709B1E"/>
    <w:rsid w:val="2CB69C70"/>
    <w:rsid w:val="2CB92411"/>
    <w:rsid w:val="2D233561"/>
    <w:rsid w:val="2DB8B7A0"/>
    <w:rsid w:val="2DC2CFDF"/>
    <w:rsid w:val="2E34B1E8"/>
    <w:rsid w:val="2E8B337F"/>
    <w:rsid w:val="2EAE1C48"/>
    <w:rsid w:val="2EDA91C2"/>
    <w:rsid w:val="2EE949AF"/>
    <w:rsid w:val="2EF14289"/>
    <w:rsid w:val="2EF2A30C"/>
    <w:rsid w:val="2F68FE65"/>
    <w:rsid w:val="2F8EB529"/>
    <w:rsid w:val="2FDB73F1"/>
    <w:rsid w:val="3029E350"/>
    <w:rsid w:val="302AC286"/>
    <w:rsid w:val="303ED65E"/>
    <w:rsid w:val="30463223"/>
    <w:rsid w:val="30CBFC71"/>
    <w:rsid w:val="30D9DE44"/>
    <w:rsid w:val="30FA0F34"/>
    <w:rsid w:val="3159988F"/>
    <w:rsid w:val="3170E50C"/>
    <w:rsid w:val="31A5B7D1"/>
    <w:rsid w:val="31AAC6D7"/>
    <w:rsid w:val="31E3EEBA"/>
    <w:rsid w:val="32180978"/>
    <w:rsid w:val="32293221"/>
    <w:rsid w:val="325878D4"/>
    <w:rsid w:val="326D2693"/>
    <w:rsid w:val="32955BED"/>
    <w:rsid w:val="329B66F4"/>
    <w:rsid w:val="329EF472"/>
    <w:rsid w:val="32AC0E63"/>
    <w:rsid w:val="32AF08B9"/>
    <w:rsid w:val="32C325EC"/>
    <w:rsid w:val="33073783"/>
    <w:rsid w:val="331D47FC"/>
    <w:rsid w:val="33550850"/>
    <w:rsid w:val="3373DE12"/>
    <w:rsid w:val="33BF53A4"/>
    <w:rsid w:val="33DC470F"/>
    <w:rsid w:val="346889C7"/>
    <w:rsid w:val="346A2310"/>
    <w:rsid w:val="34968424"/>
    <w:rsid w:val="349A2CE1"/>
    <w:rsid w:val="34B596E0"/>
    <w:rsid w:val="34D9431B"/>
    <w:rsid w:val="34EC4DCD"/>
    <w:rsid w:val="351DEA69"/>
    <w:rsid w:val="3527FE6B"/>
    <w:rsid w:val="354717C5"/>
    <w:rsid w:val="358C57B2"/>
    <w:rsid w:val="35A33D57"/>
    <w:rsid w:val="35AA1A67"/>
    <w:rsid w:val="35AA699C"/>
    <w:rsid w:val="35AD4F67"/>
    <w:rsid w:val="35B60123"/>
    <w:rsid w:val="35DB25F5"/>
    <w:rsid w:val="35F71E11"/>
    <w:rsid w:val="36213AA0"/>
    <w:rsid w:val="3624913D"/>
    <w:rsid w:val="36373800"/>
    <w:rsid w:val="3637A5DF"/>
    <w:rsid w:val="36860358"/>
    <w:rsid w:val="36B959F9"/>
    <w:rsid w:val="36F7E819"/>
    <w:rsid w:val="370C5712"/>
    <w:rsid w:val="3728B623"/>
    <w:rsid w:val="373DB2AD"/>
    <w:rsid w:val="3774F6AB"/>
    <w:rsid w:val="37D687C6"/>
    <w:rsid w:val="3811BBB9"/>
    <w:rsid w:val="38562D7E"/>
    <w:rsid w:val="386EAC15"/>
    <w:rsid w:val="38722A23"/>
    <w:rsid w:val="38AADA22"/>
    <w:rsid w:val="38AEFA86"/>
    <w:rsid w:val="38DC8E8C"/>
    <w:rsid w:val="38F210F4"/>
    <w:rsid w:val="39829056"/>
    <w:rsid w:val="398C8980"/>
    <w:rsid w:val="39D96609"/>
    <w:rsid w:val="39DEB595"/>
    <w:rsid w:val="3A5F8028"/>
    <w:rsid w:val="3A7BD3E7"/>
    <w:rsid w:val="3A924FF3"/>
    <w:rsid w:val="3A981018"/>
    <w:rsid w:val="3AC175E9"/>
    <w:rsid w:val="3AF9D063"/>
    <w:rsid w:val="3B01A9C5"/>
    <w:rsid w:val="3B1874E8"/>
    <w:rsid w:val="3B329878"/>
    <w:rsid w:val="3B32DB26"/>
    <w:rsid w:val="3B541B7A"/>
    <w:rsid w:val="3B767649"/>
    <w:rsid w:val="3BE037ED"/>
    <w:rsid w:val="3BF50CEF"/>
    <w:rsid w:val="3BFC3FE7"/>
    <w:rsid w:val="3C364055"/>
    <w:rsid w:val="3C5A982B"/>
    <w:rsid w:val="3CCE13E3"/>
    <w:rsid w:val="3D1636E0"/>
    <w:rsid w:val="3D1871AF"/>
    <w:rsid w:val="3D456BB4"/>
    <w:rsid w:val="3D8DBFCD"/>
    <w:rsid w:val="3D9F38EF"/>
    <w:rsid w:val="3DB4587E"/>
    <w:rsid w:val="3DC376AD"/>
    <w:rsid w:val="3DD56480"/>
    <w:rsid w:val="3E2E545F"/>
    <w:rsid w:val="3E3AE6E4"/>
    <w:rsid w:val="3E4D79F3"/>
    <w:rsid w:val="3E5FD42E"/>
    <w:rsid w:val="3EA56983"/>
    <w:rsid w:val="3EDDCC20"/>
    <w:rsid w:val="3F267CE0"/>
    <w:rsid w:val="3F3B856C"/>
    <w:rsid w:val="3F64D8B9"/>
    <w:rsid w:val="3F733536"/>
    <w:rsid w:val="3F780864"/>
    <w:rsid w:val="3F7AA3F0"/>
    <w:rsid w:val="3FC350D3"/>
    <w:rsid w:val="400AACBA"/>
    <w:rsid w:val="40361C71"/>
    <w:rsid w:val="4060A371"/>
    <w:rsid w:val="4072B44F"/>
    <w:rsid w:val="408B81E8"/>
    <w:rsid w:val="4091D0A5"/>
    <w:rsid w:val="40989BE6"/>
    <w:rsid w:val="4099CFD2"/>
    <w:rsid w:val="40A4E998"/>
    <w:rsid w:val="40CAA841"/>
    <w:rsid w:val="40EF09C6"/>
    <w:rsid w:val="40F98FAC"/>
    <w:rsid w:val="4100A91A"/>
    <w:rsid w:val="412EC68F"/>
    <w:rsid w:val="4153729C"/>
    <w:rsid w:val="415CBC10"/>
    <w:rsid w:val="417CAE46"/>
    <w:rsid w:val="41A4C511"/>
    <w:rsid w:val="41B9AC6C"/>
    <w:rsid w:val="41C8FCB1"/>
    <w:rsid w:val="41DACC02"/>
    <w:rsid w:val="41FAEB88"/>
    <w:rsid w:val="4206A4EE"/>
    <w:rsid w:val="421EEA5F"/>
    <w:rsid w:val="421EFD7B"/>
    <w:rsid w:val="422418F5"/>
    <w:rsid w:val="42346C47"/>
    <w:rsid w:val="42AFB69D"/>
    <w:rsid w:val="42D079A4"/>
    <w:rsid w:val="43259FDE"/>
    <w:rsid w:val="433FE918"/>
    <w:rsid w:val="4349B1C4"/>
    <w:rsid w:val="438412C4"/>
    <w:rsid w:val="43A5F20B"/>
    <w:rsid w:val="4404FA60"/>
    <w:rsid w:val="440DC423"/>
    <w:rsid w:val="444B7987"/>
    <w:rsid w:val="44A5C41C"/>
    <w:rsid w:val="44DF16AF"/>
    <w:rsid w:val="450078E9"/>
    <w:rsid w:val="450C35B8"/>
    <w:rsid w:val="455E6EB1"/>
    <w:rsid w:val="45608338"/>
    <w:rsid w:val="4565B31A"/>
    <w:rsid w:val="45893948"/>
    <w:rsid w:val="45BC66CC"/>
    <w:rsid w:val="45FA1ADB"/>
    <w:rsid w:val="4607CC2F"/>
    <w:rsid w:val="460EEDFF"/>
    <w:rsid w:val="463325A9"/>
    <w:rsid w:val="464C63F5"/>
    <w:rsid w:val="46FCDA68"/>
    <w:rsid w:val="473D1883"/>
    <w:rsid w:val="4755A02A"/>
    <w:rsid w:val="475E6CD4"/>
    <w:rsid w:val="4760F3FA"/>
    <w:rsid w:val="478A11F0"/>
    <w:rsid w:val="479A9724"/>
    <w:rsid w:val="47BB9475"/>
    <w:rsid w:val="47C6E248"/>
    <w:rsid w:val="47DE3FDD"/>
    <w:rsid w:val="4824ABD9"/>
    <w:rsid w:val="48250151"/>
    <w:rsid w:val="4847E261"/>
    <w:rsid w:val="48ABB3FA"/>
    <w:rsid w:val="48C9AD6C"/>
    <w:rsid w:val="48F40334"/>
    <w:rsid w:val="490B8CEA"/>
    <w:rsid w:val="492ECE85"/>
    <w:rsid w:val="49399A0F"/>
    <w:rsid w:val="4956FF22"/>
    <w:rsid w:val="495A2775"/>
    <w:rsid w:val="4960E7E1"/>
    <w:rsid w:val="49A1F473"/>
    <w:rsid w:val="49A5D9C7"/>
    <w:rsid w:val="49B7D3B0"/>
    <w:rsid w:val="49BB6C15"/>
    <w:rsid w:val="49C0D1B2"/>
    <w:rsid w:val="49DC32AE"/>
    <w:rsid w:val="4A1D5C85"/>
    <w:rsid w:val="4A1E4E08"/>
    <w:rsid w:val="4A223D09"/>
    <w:rsid w:val="4A5D3942"/>
    <w:rsid w:val="4A96A693"/>
    <w:rsid w:val="4AB02B40"/>
    <w:rsid w:val="4AE12AF5"/>
    <w:rsid w:val="4AE76E87"/>
    <w:rsid w:val="4AFCB842"/>
    <w:rsid w:val="4B18B7C4"/>
    <w:rsid w:val="4B32061E"/>
    <w:rsid w:val="4B418CC5"/>
    <w:rsid w:val="4B5BC2BE"/>
    <w:rsid w:val="4B7DB266"/>
    <w:rsid w:val="4B7F8323"/>
    <w:rsid w:val="4BBE7B20"/>
    <w:rsid w:val="4BE639E6"/>
    <w:rsid w:val="4BF864AC"/>
    <w:rsid w:val="4C36E7CD"/>
    <w:rsid w:val="4C3706B1"/>
    <w:rsid w:val="4C44F4BC"/>
    <w:rsid w:val="4CB1B100"/>
    <w:rsid w:val="4CCE3C1B"/>
    <w:rsid w:val="4D0336A2"/>
    <w:rsid w:val="4D04C739"/>
    <w:rsid w:val="4D139205"/>
    <w:rsid w:val="4D139CDE"/>
    <w:rsid w:val="4D94B50C"/>
    <w:rsid w:val="4DAA72CF"/>
    <w:rsid w:val="4DDCC45D"/>
    <w:rsid w:val="4DFF724B"/>
    <w:rsid w:val="4E11F85B"/>
    <w:rsid w:val="4E33FB90"/>
    <w:rsid w:val="4E5B0774"/>
    <w:rsid w:val="4EF19CFE"/>
    <w:rsid w:val="4F13A4EB"/>
    <w:rsid w:val="4F156BC4"/>
    <w:rsid w:val="4F2CF4BA"/>
    <w:rsid w:val="4FA03073"/>
    <w:rsid w:val="4FC37AB8"/>
    <w:rsid w:val="4FD259CF"/>
    <w:rsid w:val="4FD37341"/>
    <w:rsid w:val="4FE98828"/>
    <w:rsid w:val="500686CE"/>
    <w:rsid w:val="50131DBE"/>
    <w:rsid w:val="50214075"/>
    <w:rsid w:val="50559719"/>
    <w:rsid w:val="5080BAC6"/>
    <w:rsid w:val="508A456B"/>
    <w:rsid w:val="50A86766"/>
    <w:rsid w:val="50B941F8"/>
    <w:rsid w:val="5102EF3A"/>
    <w:rsid w:val="511E511B"/>
    <w:rsid w:val="51966792"/>
    <w:rsid w:val="51985AFD"/>
    <w:rsid w:val="51BCACB8"/>
    <w:rsid w:val="51E32A57"/>
    <w:rsid w:val="51F2DC66"/>
    <w:rsid w:val="51F71823"/>
    <w:rsid w:val="521C47C5"/>
    <w:rsid w:val="522D3F41"/>
    <w:rsid w:val="527896CA"/>
    <w:rsid w:val="52C92249"/>
    <w:rsid w:val="52D9077A"/>
    <w:rsid w:val="52E0843E"/>
    <w:rsid w:val="52F6C9BE"/>
    <w:rsid w:val="52FDA9EF"/>
    <w:rsid w:val="53101A68"/>
    <w:rsid w:val="5336DC63"/>
    <w:rsid w:val="536B17AD"/>
    <w:rsid w:val="5385CE55"/>
    <w:rsid w:val="53C540F2"/>
    <w:rsid w:val="53E9B7B7"/>
    <w:rsid w:val="54788EBF"/>
    <w:rsid w:val="54918B2F"/>
    <w:rsid w:val="54B4013A"/>
    <w:rsid w:val="54FC9A68"/>
    <w:rsid w:val="54FDA11F"/>
    <w:rsid w:val="55042832"/>
    <w:rsid w:val="550592F1"/>
    <w:rsid w:val="5510754A"/>
    <w:rsid w:val="55142EF0"/>
    <w:rsid w:val="555948C9"/>
    <w:rsid w:val="55638A46"/>
    <w:rsid w:val="556D5E94"/>
    <w:rsid w:val="55871EC3"/>
    <w:rsid w:val="55DD1BF6"/>
    <w:rsid w:val="55FE4250"/>
    <w:rsid w:val="56245539"/>
    <w:rsid w:val="563BC990"/>
    <w:rsid w:val="564F93AB"/>
    <w:rsid w:val="565A191E"/>
    <w:rsid w:val="5699B6BD"/>
    <w:rsid w:val="56ABB040"/>
    <w:rsid w:val="56B905B6"/>
    <w:rsid w:val="56CB960B"/>
    <w:rsid w:val="56ED5EFB"/>
    <w:rsid w:val="56F4709F"/>
    <w:rsid w:val="57215879"/>
    <w:rsid w:val="57509D9A"/>
    <w:rsid w:val="576066B5"/>
    <w:rsid w:val="5762566D"/>
    <w:rsid w:val="5780EC6A"/>
    <w:rsid w:val="5783D514"/>
    <w:rsid w:val="57D5F0AA"/>
    <w:rsid w:val="57D97C65"/>
    <w:rsid w:val="57DB9DD8"/>
    <w:rsid w:val="5808D6CE"/>
    <w:rsid w:val="58857CB9"/>
    <w:rsid w:val="58C76920"/>
    <w:rsid w:val="58DBA051"/>
    <w:rsid w:val="591D57B2"/>
    <w:rsid w:val="592BEE99"/>
    <w:rsid w:val="5943DB38"/>
    <w:rsid w:val="59618FDC"/>
    <w:rsid w:val="5967F835"/>
    <w:rsid w:val="597E9A3C"/>
    <w:rsid w:val="59AA80F8"/>
    <w:rsid w:val="59B57513"/>
    <w:rsid w:val="59C9A744"/>
    <w:rsid w:val="59E297C8"/>
    <w:rsid w:val="59F28F96"/>
    <w:rsid w:val="59F5154F"/>
    <w:rsid w:val="5A30209E"/>
    <w:rsid w:val="5A41CE23"/>
    <w:rsid w:val="5A4BE925"/>
    <w:rsid w:val="5A7C5015"/>
    <w:rsid w:val="5AF44C2B"/>
    <w:rsid w:val="5B0CF9CA"/>
    <w:rsid w:val="5B1A979E"/>
    <w:rsid w:val="5B1E1DE7"/>
    <w:rsid w:val="5B3AA341"/>
    <w:rsid w:val="5B7B15D1"/>
    <w:rsid w:val="5B8551EE"/>
    <w:rsid w:val="5B999864"/>
    <w:rsid w:val="5B9A8182"/>
    <w:rsid w:val="5BAB796B"/>
    <w:rsid w:val="5BC30A11"/>
    <w:rsid w:val="5C478E91"/>
    <w:rsid w:val="5C499358"/>
    <w:rsid w:val="5C4F63DC"/>
    <w:rsid w:val="5C97B47A"/>
    <w:rsid w:val="5D10984B"/>
    <w:rsid w:val="5D33E6C7"/>
    <w:rsid w:val="5D9DBD07"/>
    <w:rsid w:val="5E145698"/>
    <w:rsid w:val="5E1F7B66"/>
    <w:rsid w:val="5E4BF163"/>
    <w:rsid w:val="5E9D1867"/>
    <w:rsid w:val="5EE3FCBA"/>
    <w:rsid w:val="5EFFE28D"/>
    <w:rsid w:val="5F3C38DF"/>
    <w:rsid w:val="5F558153"/>
    <w:rsid w:val="5F57AB7B"/>
    <w:rsid w:val="5FB9E765"/>
    <w:rsid w:val="5FB9F3F9"/>
    <w:rsid w:val="5FD3BAAE"/>
    <w:rsid w:val="5FE88A73"/>
    <w:rsid w:val="601E4F42"/>
    <w:rsid w:val="603F24D6"/>
    <w:rsid w:val="604487A1"/>
    <w:rsid w:val="60491B83"/>
    <w:rsid w:val="60529286"/>
    <w:rsid w:val="60683B2D"/>
    <w:rsid w:val="60E4049B"/>
    <w:rsid w:val="6109EEB2"/>
    <w:rsid w:val="6117760F"/>
    <w:rsid w:val="6132766F"/>
    <w:rsid w:val="617A2DF1"/>
    <w:rsid w:val="619A5456"/>
    <w:rsid w:val="619FE7C3"/>
    <w:rsid w:val="61AA0319"/>
    <w:rsid w:val="61B05D19"/>
    <w:rsid w:val="61B2A822"/>
    <w:rsid w:val="61B6182A"/>
    <w:rsid w:val="61FE2FE3"/>
    <w:rsid w:val="625DC806"/>
    <w:rsid w:val="626B1AD4"/>
    <w:rsid w:val="6275E083"/>
    <w:rsid w:val="637FD9CF"/>
    <w:rsid w:val="638CB839"/>
    <w:rsid w:val="63959EA1"/>
    <w:rsid w:val="63AA032E"/>
    <w:rsid w:val="63FCEEDB"/>
    <w:rsid w:val="640540D0"/>
    <w:rsid w:val="6468E5B6"/>
    <w:rsid w:val="64848247"/>
    <w:rsid w:val="64A70B4E"/>
    <w:rsid w:val="64D49A16"/>
    <w:rsid w:val="64ED097A"/>
    <w:rsid w:val="653F243C"/>
    <w:rsid w:val="655B7113"/>
    <w:rsid w:val="65BA9FFA"/>
    <w:rsid w:val="65D3BA2B"/>
    <w:rsid w:val="66091F90"/>
    <w:rsid w:val="664B0C2E"/>
    <w:rsid w:val="664C5FE9"/>
    <w:rsid w:val="66559E63"/>
    <w:rsid w:val="6687EBB2"/>
    <w:rsid w:val="6690C220"/>
    <w:rsid w:val="66B5B0D5"/>
    <w:rsid w:val="66B6D6EC"/>
    <w:rsid w:val="66C10ABC"/>
    <w:rsid w:val="66C16BAD"/>
    <w:rsid w:val="66C458FB"/>
    <w:rsid w:val="66CF6371"/>
    <w:rsid w:val="66E2809E"/>
    <w:rsid w:val="6756A9B7"/>
    <w:rsid w:val="678454DD"/>
    <w:rsid w:val="67EA454F"/>
    <w:rsid w:val="67EA6116"/>
    <w:rsid w:val="6810A2FD"/>
    <w:rsid w:val="681C6970"/>
    <w:rsid w:val="68491549"/>
    <w:rsid w:val="688DA846"/>
    <w:rsid w:val="68B41244"/>
    <w:rsid w:val="68D1BAA6"/>
    <w:rsid w:val="68D4A530"/>
    <w:rsid w:val="68E5BBCA"/>
    <w:rsid w:val="68EB94FC"/>
    <w:rsid w:val="68F74A08"/>
    <w:rsid w:val="691AF6A4"/>
    <w:rsid w:val="694C0B58"/>
    <w:rsid w:val="69629A6B"/>
    <w:rsid w:val="6965F801"/>
    <w:rsid w:val="6977307D"/>
    <w:rsid w:val="698D3F25"/>
    <w:rsid w:val="69A36792"/>
    <w:rsid w:val="69BDBA07"/>
    <w:rsid w:val="6A02D73E"/>
    <w:rsid w:val="6A37EA6A"/>
    <w:rsid w:val="6A5D12C5"/>
    <w:rsid w:val="6A98549D"/>
    <w:rsid w:val="6ACE08F8"/>
    <w:rsid w:val="6B0B7F88"/>
    <w:rsid w:val="6B1DF7A5"/>
    <w:rsid w:val="6B63F288"/>
    <w:rsid w:val="6B6ABF74"/>
    <w:rsid w:val="6B7EA9D4"/>
    <w:rsid w:val="6B7F1228"/>
    <w:rsid w:val="6BB5EA90"/>
    <w:rsid w:val="6BE3414E"/>
    <w:rsid w:val="6BEFD15E"/>
    <w:rsid w:val="6BF8F6ED"/>
    <w:rsid w:val="6C0A287D"/>
    <w:rsid w:val="6C472549"/>
    <w:rsid w:val="6C7EB68A"/>
    <w:rsid w:val="6C8C85F3"/>
    <w:rsid w:val="6D027E09"/>
    <w:rsid w:val="6D218F35"/>
    <w:rsid w:val="6D31AFE6"/>
    <w:rsid w:val="6D3659D3"/>
    <w:rsid w:val="6D390314"/>
    <w:rsid w:val="6D3A7800"/>
    <w:rsid w:val="6D473BA6"/>
    <w:rsid w:val="6D4A3621"/>
    <w:rsid w:val="6D741D5E"/>
    <w:rsid w:val="6D7E0884"/>
    <w:rsid w:val="6D86594C"/>
    <w:rsid w:val="6D8E6A64"/>
    <w:rsid w:val="6DB24A80"/>
    <w:rsid w:val="6DCD1BDC"/>
    <w:rsid w:val="6DCE7D09"/>
    <w:rsid w:val="6DDADC84"/>
    <w:rsid w:val="6DDDF06E"/>
    <w:rsid w:val="6DFF1A2D"/>
    <w:rsid w:val="6E018D42"/>
    <w:rsid w:val="6E05A9CF"/>
    <w:rsid w:val="6E0CD74A"/>
    <w:rsid w:val="6E4A54BF"/>
    <w:rsid w:val="6E52B764"/>
    <w:rsid w:val="6E580036"/>
    <w:rsid w:val="6EA70BAA"/>
    <w:rsid w:val="6EF81002"/>
    <w:rsid w:val="6F0DA8DC"/>
    <w:rsid w:val="6F6FED00"/>
    <w:rsid w:val="6F772235"/>
    <w:rsid w:val="6F81FCA2"/>
    <w:rsid w:val="6F93BF00"/>
    <w:rsid w:val="6FE9B8B6"/>
    <w:rsid w:val="7033F853"/>
    <w:rsid w:val="703592AB"/>
    <w:rsid w:val="703646C8"/>
    <w:rsid w:val="704E0BAD"/>
    <w:rsid w:val="70A26730"/>
    <w:rsid w:val="711DCD03"/>
    <w:rsid w:val="7129A728"/>
    <w:rsid w:val="715F2CAE"/>
    <w:rsid w:val="71C7F615"/>
    <w:rsid w:val="71CDF558"/>
    <w:rsid w:val="71D3A9C8"/>
    <w:rsid w:val="722EDBE3"/>
    <w:rsid w:val="7250C322"/>
    <w:rsid w:val="7253BA09"/>
    <w:rsid w:val="7288A8B6"/>
    <w:rsid w:val="7295FC73"/>
    <w:rsid w:val="729914D6"/>
    <w:rsid w:val="72B49EFB"/>
    <w:rsid w:val="72BAC067"/>
    <w:rsid w:val="72BC8EDF"/>
    <w:rsid w:val="72E960ED"/>
    <w:rsid w:val="7318F638"/>
    <w:rsid w:val="73324C4E"/>
    <w:rsid w:val="736DD335"/>
    <w:rsid w:val="73AA31FF"/>
    <w:rsid w:val="73B50290"/>
    <w:rsid w:val="73C9EC69"/>
    <w:rsid w:val="73D49CA0"/>
    <w:rsid w:val="73DC44C1"/>
    <w:rsid w:val="73EF8A6A"/>
    <w:rsid w:val="74224046"/>
    <w:rsid w:val="745EA078"/>
    <w:rsid w:val="746147EA"/>
    <w:rsid w:val="748CB5F5"/>
    <w:rsid w:val="74AD431D"/>
    <w:rsid w:val="74BD29D9"/>
    <w:rsid w:val="7503DB9D"/>
    <w:rsid w:val="7587DCF8"/>
    <w:rsid w:val="75CFD9F6"/>
    <w:rsid w:val="75D0D42F"/>
    <w:rsid w:val="7632DF6B"/>
    <w:rsid w:val="7637D7EC"/>
    <w:rsid w:val="76ABBB7C"/>
    <w:rsid w:val="76B76802"/>
    <w:rsid w:val="76DFE55A"/>
    <w:rsid w:val="7704B915"/>
    <w:rsid w:val="770E02CF"/>
    <w:rsid w:val="7710AC6F"/>
    <w:rsid w:val="7767A5A3"/>
    <w:rsid w:val="778B414C"/>
    <w:rsid w:val="778D0E87"/>
    <w:rsid w:val="77A822DA"/>
    <w:rsid w:val="77D971C2"/>
    <w:rsid w:val="7813A887"/>
    <w:rsid w:val="78293B8F"/>
    <w:rsid w:val="782D6159"/>
    <w:rsid w:val="787D045F"/>
    <w:rsid w:val="78A9D330"/>
    <w:rsid w:val="78AFB5E4"/>
    <w:rsid w:val="78DF4EFD"/>
    <w:rsid w:val="78F09206"/>
    <w:rsid w:val="79033357"/>
    <w:rsid w:val="7928DEE8"/>
    <w:rsid w:val="79386A58"/>
    <w:rsid w:val="79866BE2"/>
    <w:rsid w:val="79BD2ACC"/>
    <w:rsid w:val="79BF7D5B"/>
    <w:rsid w:val="79E42AFE"/>
    <w:rsid w:val="79F5D86A"/>
    <w:rsid w:val="7A16F112"/>
    <w:rsid w:val="7A6B823B"/>
    <w:rsid w:val="7AA34B19"/>
    <w:rsid w:val="7AAF9EEF"/>
    <w:rsid w:val="7AFC2A07"/>
    <w:rsid w:val="7AFE0182"/>
    <w:rsid w:val="7B33786F"/>
    <w:rsid w:val="7B3D4EC7"/>
    <w:rsid w:val="7B433EB0"/>
    <w:rsid w:val="7B58C57A"/>
    <w:rsid w:val="7B8437BB"/>
    <w:rsid w:val="7B916F55"/>
    <w:rsid w:val="7BAA961D"/>
    <w:rsid w:val="7BBD1DCC"/>
    <w:rsid w:val="7BDEDC4F"/>
    <w:rsid w:val="7BFEE1C4"/>
    <w:rsid w:val="7C21ABBC"/>
    <w:rsid w:val="7C23141F"/>
    <w:rsid w:val="7C9C1846"/>
    <w:rsid w:val="7CBA9DA5"/>
    <w:rsid w:val="7CC81B12"/>
    <w:rsid w:val="7CD9FFAC"/>
    <w:rsid w:val="7D24890F"/>
    <w:rsid w:val="7D8AF98D"/>
    <w:rsid w:val="7E01C467"/>
    <w:rsid w:val="7E1B0D34"/>
    <w:rsid w:val="7E20C9A3"/>
    <w:rsid w:val="7E2458DF"/>
    <w:rsid w:val="7E3C913F"/>
    <w:rsid w:val="7EA9849B"/>
    <w:rsid w:val="7ED850B3"/>
    <w:rsid w:val="7F3F64E5"/>
    <w:rsid w:val="7F4A94FA"/>
    <w:rsid w:val="7F67B280"/>
    <w:rsid w:val="7F7DB0EC"/>
    <w:rsid w:val="7F81E98A"/>
    <w:rsid w:val="7FA894C1"/>
    <w:rsid w:val="7FC38B52"/>
    <w:rsid w:val="7FC85DB3"/>
    <w:rsid w:val="7FD35116"/>
    <w:rsid w:val="7FD98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AD"/>
  <w15:chartTrackingRefBased/>
  <w15:docId w15:val="{9203BF64-218E-4F95-A1C2-E0792CDB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normaltextrun" w:customStyle="1">
    <w:name w:val="normaltextrun"/>
    <w:rsid w:val="5762566D"/>
  </w:style>
  <w:style w:type="character" w:styleId="eop" w:customStyle="1">
    <w:name w:val="eop"/>
    <w:rsid w:val="5762566D"/>
  </w:style>
  <w:style w:type="character" w:styleId="contextualspellingandgrammarerror" w:customStyle="1">
    <w:name w:val="contextualspellingandgrammarerror"/>
    <w:rsid w:val="5762566D"/>
  </w:style>
  <w:style w:type="character" w:styleId="spellingerror" w:customStyle="1">
    <w:name w:val="spellingerror"/>
    <w:rsid w:val="5762566D"/>
  </w:style>
  <w:style w:type="paragraph" w:styleId="paragraph" w:customStyle="1">
    <w:name w:val="paragraph"/>
    <w:basedOn w:val="Normal"/>
    <w:qFormat/>
    <w:rsid w:val="5762566D"/>
    <w:pPr>
      <w:spacing w:beforeAutospacing="1" w:afterAutospacing="1"/>
    </w:pPr>
    <w:rPr>
      <w:rFonts w:ascii="Times New Roman" w:hAnsi="Times New Roman" w:eastAsia="Times New Roman" w:cs="Times New Roman"/>
      <w:lang w:eastAsia="nb-NO"/>
    </w:rPr>
  </w:style>
  <w:style w:type="character" w:styleId="Hyperkobling">
    <w:name w:val="Hyperlink"/>
    <w:basedOn w:val="Standardskriftforavsnitt"/>
    <w:uiPriority w:val="99"/>
    <w:unhideWhenUsed/>
    <w:rPr>
      <w:color w:val="0563C1" w:themeColor="hyperlink"/>
      <w:u w:val="single"/>
    </w:rPr>
  </w:style>
  <w:style w:type="character" w:styleId="apple-converted-space" w:customStyle="1">
    <w:name w:val="apple-converted-space"/>
    <w:basedOn w:val="Standardskriftforavsnitt"/>
    <w:rsid w:val="0090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58542">
      <w:bodyDiv w:val="1"/>
      <w:marLeft w:val="0"/>
      <w:marRight w:val="0"/>
      <w:marTop w:val="0"/>
      <w:marBottom w:val="0"/>
      <w:divBdr>
        <w:top w:val="none" w:sz="0" w:space="0" w:color="auto"/>
        <w:left w:val="none" w:sz="0" w:space="0" w:color="auto"/>
        <w:bottom w:val="none" w:sz="0" w:space="0" w:color="auto"/>
        <w:right w:val="none" w:sz="0" w:space="0" w:color="auto"/>
      </w:divBdr>
    </w:div>
    <w:div w:id="529100737">
      <w:bodyDiv w:val="1"/>
      <w:marLeft w:val="0"/>
      <w:marRight w:val="0"/>
      <w:marTop w:val="0"/>
      <w:marBottom w:val="0"/>
      <w:divBdr>
        <w:top w:val="none" w:sz="0" w:space="0" w:color="auto"/>
        <w:left w:val="none" w:sz="0" w:space="0" w:color="auto"/>
        <w:bottom w:val="none" w:sz="0" w:space="0" w:color="auto"/>
        <w:right w:val="none" w:sz="0" w:space="0" w:color="auto"/>
      </w:divBdr>
    </w:div>
    <w:div w:id="1367636128">
      <w:bodyDiv w:val="1"/>
      <w:marLeft w:val="0"/>
      <w:marRight w:val="0"/>
      <w:marTop w:val="0"/>
      <w:marBottom w:val="0"/>
      <w:divBdr>
        <w:top w:val="none" w:sz="0" w:space="0" w:color="auto"/>
        <w:left w:val="none" w:sz="0" w:space="0" w:color="auto"/>
        <w:bottom w:val="none" w:sz="0" w:space="0" w:color="auto"/>
        <w:right w:val="none" w:sz="0" w:space="0" w:color="auto"/>
      </w:divBdr>
    </w:div>
    <w:div w:id="18100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F3CB0-3422-436A-89B2-07A70E04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aad1-0d21-4344-a926-3dbc28c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92C5C-8741-43A4-AB75-34F5D991B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E2D9E-A09D-4DFE-8636-6F3DD28A08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Naomi Lunner</dc:creator>
  <keywords/>
  <dc:description/>
  <lastModifiedBy>Tommy Payne</lastModifiedBy>
  <revision>62</revision>
  <dcterms:created xsi:type="dcterms:W3CDTF">2020-10-23T08:26:00.0000000Z</dcterms:created>
  <dcterms:modified xsi:type="dcterms:W3CDTF">2021-10-29T06:47:18.3431833Z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