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D" w:rsidRPr="006A26FD" w:rsidRDefault="006A26FD" w:rsidP="006A26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nb-NO"/>
        </w:rPr>
        <w:t>Forskerg</w:t>
      </w:r>
      <w:r w:rsidR="00027D2D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nb-NO"/>
        </w:rPr>
        <w:t xml:space="preserve">ruppen i psykososialt arbeid – </w:t>
      </w:r>
      <w:r w:rsidRPr="006A26FD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nb-NO"/>
        </w:rPr>
        <w:t>2017</w:t>
      </w: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A26FD" w:rsidRPr="006A26FD" w:rsidRDefault="006A26FD" w:rsidP="006A26F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Calibri" w:eastAsia="Times New Roman" w:hAnsi="Calibri" w:cs="Calibri"/>
          <w:color w:val="000000"/>
          <w:lang w:eastAsia="nb-NO"/>
        </w:rPr>
        <w:t>Forskerseminarenes omfang er to timer per seminar med mindre annet angis her. Hovedtema for seminaret fremgår av beskrivelsene under.</w:t>
      </w:r>
    </w:p>
    <w:p w:rsidR="006A26FD" w:rsidRPr="006A26FD" w:rsidRDefault="006A26FD" w:rsidP="006A26F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Arial" w:eastAsia="Times New Roman" w:hAnsi="Arial" w:cs="Arial"/>
          <w:b/>
          <w:bCs/>
          <w:color w:val="363636"/>
          <w:sz w:val="28"/>
          <w:szCs w:val="28"/>
          <w:lang w:eastAsia="nb-NO"/>
        </w:rPr>
        <w:t>Aktivitet våren 2017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 09.01       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Espen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Rødsmoen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rådgiver for fag og innhold i Halden fengsel. Informasjon om Halden fengsel og samtale om videre samarbeid. 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 23.01           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Utkast til manual og erfaringsrapport for emne 6-8, baserer på opplegg for masterseminarene for kull 2012, Anna Lydia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Svalastog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Marie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Toreld</w:t>
      </w:r>
      <w:proofErr w:type="spellEnd"/>
      <w:r w:rsidRPr="006A26FD">
        <w:rPr>
          <w:rFonts w:ascii="Arial" w:eastAsia="Times New Roman" w:hAnsi="Arial" w:cs="Arial"/>
          <w:color w:val="363636"/>
          <w:sz w:val="18"/>
          <w:szCs w:val="18"/>
          <w:lang w:eastAsia="nb-NO"/>
        </w:rPr>
        <w:t>​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, Nina Kristoffersen.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 06.02           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Artikkelutkast basert på Lene Westbys MA-oppgave; Lene Westby, Nina Kristoffersen.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 27.02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Artikkelutkast Espen Marius Foss.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Forskerseminar 13.03  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Fornyet prosjektbeskrivelse, søknad til Ekstrastiftelsen om midler til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PhD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prosjekt, Siv Vea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Grønneberg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.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Forskerseminar/samarbeidsmøte 20.03 kl. 10:00 – 14:00.                       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Tyrili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FoU, Kampen, Oslo – møte om mulige samarbeidsformer kl. 10:00 – 14:00.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Workshop 27.03        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Bokworkshop antologi i psykososialt arbeid: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Abstracts</w:t>
      </w:r>
      <w:proofErr w:type="spellEnd"/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Forskerseminar; studiebesøk og omvisning 24.04 kl. 12:00 – 15:00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Besøk i Halden fengsel.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Konferanse 27.04 </w:t>
      </w:r>
      <w:proofErr w:type="gram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Torsdag</w:t>
      </w:r>
      <w:proofErr w:type="gram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, hel dag 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Konferanse NKL-nettverk, studiested Halden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"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Navigating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Knowledge Landscapes’ First International Conference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On Health and Person-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Centered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 xml:space="preserve"> Care in Digital </w:t>
      </w:r>
      <w:proofErr w:type="spellStart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Society</w:t>
      </w:r>
      <w:proofErr w:type="spellEnd"/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."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Program for konferansen</w:t>
      </w:r>
      <w:hyperlink r:id="rId5" w:history="1">
        <w:r w:rsidRPr="006A26FD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t> </w:t>
        </w:r>
        <w:r w:rsidRPr="006A26FD">
          <w:rPr>
            <w:rFonts w:ascii="Verdana" w:eastAsia="Times New Roman" w:hAnsi="Verdana" w:cs="Times New Roman"/>
            <w:color w:val="0F7AB6"/>
            <w:sz w:val="18"/>
            <w:szCs w:val="18"/>
            <w:u w:val="single"/>
            <w:lang w:eastAsia="nb-NO"/>
          </w:rPr>
          <w:t>finner du her.</w:t>
        </w:r>
        <w:r w:rsidRPr="006A26FD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t> </w:t>
        </w:r>
        <w:r w:rsidRPr="006A26FD">
          <w:rPr>
            <w:rFonts w:ascii="Verdana" w:eastAsia="Times New Roman" w:hAnsi="Verdana" w:cs="Times New Roman"/>
            <w:color w:val="0F7AB6"/>
            <w:sz w:val="18"/>
            <w:szCs w:val="18"/>
            <w:lang w:eastAsia="nb-NO"/>
          </w:rPr>
          <w:br/>
        </w:r>
      </w:hyperlink>
      <w:hyperlink r:id="rId6" w:history="1">
        <w:r w:rsidRPr="006A26FD">
          <w:rPr>
            <w:rFonts w:ascii="Verdana" w:eastAsia="Times New Roman" w:hAnsi="Verdana" w:cs="Times New Roman"/>
            <w:color w:val="0F7AB6"/>
            <w:sz w:val="18"/>
            <w:szCs w:val="18"/>
            <w:u w:val="single"/>
            <w:lang w:eastAsia="nb-NO"/>
          </w:rPr>
          <w:t>http://knowledge-landscapes.hiim.hr/index.php/events/</w:t>
        </w:r>
      </w:hyperlink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Temadag 08.05 Hel dag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Til beste for brukerne. Om etikk, forskning og forskningsetikk med bl.a.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Berge Solberg NTNU </w:t>
      </w:r>
      <w:r w:rsidRPr="006A26FD">
        <w:rPr>
          <w:rFonts w:ascii="Calibri" w:eastAsia="Times New Roman" w:hAnsi="Calibri" w:cs="Calibri"/>
          <w:color w:val="000000"/>
          <w:lang w:eastAsia="nb-NO"/>
        </w:rPr>
        <w:t xml:space="preserve">og 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Vidar Enebakk (leder av NESH) 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Forskerseminar 22.05            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>Oppfølging av januar-seminaret med Halden fengsel</w:t>
      </w:r>
    </w:p>
    <w:p w:rsidR="006A26FD" w:rsidRPr="006A26FD" w:rsidRDefault="006A26FD" w:rsidP="006A26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t>Workshop tirsdag 30.05- onsdag 31.05 lunsj til lunsj</w:t>
      </w:r>
      <w:r w:rsidRPr="006A26FD">
        <w:rPr>
          <w:rFonts w:ascii="Verdana" w:eastAsia="Times New Roman" w:hAnsi="Verdana" w:cs="Times New Roman"/>
          <w:color w:val="363636"/>
          <w:sz w:val="18"/>
          <w:szCs w:val="18"/>
          <w:lang w:eastAsia="nb-NO"/>
        </w:rPr>
        <w:br/>
        <w:t xml:space="preserve">Bokworkshop antologi i psykososialt arbeid: Førsteutkast bokkapittel </w:t>
      </w:r>
    </w:p>
    <w:p w:rsidR="006A26FD" w:rsidRPr="006A26FD" w:rsidRDefault="006A26FD" w:rsidP="006A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27D2D" w:rsidRDefault="00027D2D" w:rsidP="00027D2D">
      <w:pPr>
        <w:rPr>
          <w:rFonts w:ascii="Arial" w:hAnsi="Arial" w:cs="Arial"/>
          <w:b/>
          <w:sz w:val="28"/>
        </w:rPr>
      </w:pPr>
    </w:p>
    <w:p w:rsidR="00027D2D" w:rsidRDefault="00027D2D" w:rsidP="00027D2D">
      <w:pPr>
        <w:rPr>
          <w:rFonts w:ascii="Arial" w:hAnsi="Arial" w:cs="Arial"/>
          <w:b/>
          <w:sz w:val="28"/>
        </w:rPr>
      </w:pPr>
    </w:p>
    <w:p w:rsidR="00027D2D" w:rsidRDefault="00027D2D" w:rsidP="00027D2D">
      <w:pPr>
        <w:rPr>
          <w:rFonts w:ascii="Arial" w:hAnsi="Arial" w:cs="Arial"/>
          <w:b/>
          <w:sz w:val="28"/>
        </w:rPr>
      </w:pPr>
    </w:p>
    <w:p w:rsidR="00027D2D" w:rsidRPr="00027D2D" w:rsidRDefault="00027D2D" w:rsidP="00027D2D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027D2D">
        <w:rPr>
          <w:rFonts w:ascii="Arial" w:hAnsi="Arial" w:cs="Arial"/>
          <w:b/>
          <w:sz w:val="28"/>
        </w:rPr>
        <w:lastRenderedPageBreak/>
        <w:t>A</w:t>
      </w:r>
      <w:r w:rsidRPr="00027D2D">
        <w:rPr>
          <w:rFonts w:ascii="Arial" w:hAnsi="Arial" w:cs="Arial"/>
          <w:b/>
          <w:sz w:val="28"/>
        </w:rPr>
        <w:t xml:space="preserve">ktivitet </w:t>
      </w:r>
      <w:r w:rsidRPr="00027D2D">
        <w:rPr>
          <w:rFonts w:ascii="Arial" w:hAnsi="Arial" w:cs="Arial"/>
          <w:b/>
          <w:sz w:val="28"/>
        </w:rPr>
        <w:t xml:space="preserve">høsten </w:t>
      </w:r>
      <w:r w:rsidRPr="00027D2D">
        <w:rPr>
          <w:rFonts w:ascii="Arial" w:hAnsi="Arial" w:cs="Arial"/>
          <w:b/>
          <w:sz w:val="28"/>
        </w:rPr>
        <w:t>2017</w:t>
      </w:r>
    </w:p>
    <w:p w:rsidR="00027D2D" w:rsidRDefault="00027D2D" w:rsidP="00027D2D">
      <w:r>
        <w:t>Forskerseminar mandager like uker kl. 13:00 – 15:00 (dersom ikke annet angis)</w:t>
      </w:r>
    </w:p>
    <w:p w:rsidR="00027D2D" w:rsidRDefault="00027D2D" w:rsidP="00027D2D"/>
    <w:p w:rsidR="00027D2D" w:rsidRDefault="00027D2D" w:rsidP="00027D2D">
      <w:r>
        <w:t>04.09.17 Rom: A - 419</w:t>
      </w:r>
    </w:p>
    <w:p w:rsidR="00027D2D" w:rsidRDefault="00027D2D" w:rsidP="00027D2D">
      <w:r>
        <w:t xml:space="preserve">Tema: Plan for høstens forskerseminarer og utkast til prosjektbeskrivelse Marie </w:t>
      </w:r>
      <w:proofErr w:type="spellStart"/>
      <w:r>
        <w:t>Toreld</w:t>
      </w:r>
      <w:proofErr w:type="spellEnd"/>
    </w:p>
    <w:p w:rsidR="00027D2D" w:rsidRDefault="00027D2D" w:rsidP="00027D2D">
      <w:r>
        <w:t>18.09.17 Rom: A – 314</w:t>
      </w:r>
    </w:p>
    <w:p w:rsidR="00027D2D" w:rsidRDefault="00027D2D" w:rsidP="00027D2D">
      <w:r>
        <w:t xml:space="preserve">Tema: </w:t>
      </w:r>
      <w:proofErr w:type="spellStart"/>
      <w:r>
        <w:t>PhD</w:t>
      </w:r>
      <w:proofErr w:type="spellEnd"/>
      <w:r>
        <w:t xml:space="preserve"> ved Høgskolen i Østfold</w:t>
      </w:r>
    </w:p>
    <w:p w:rsidR="00027D2D" w:rsidRDefault="00027D2D" w:rsidP="00027D2D">
      <w:r>
        <w:t>02.10.17 Rom: A - 314</w:t>
      </w:r>
    </w:p>
    <w:p w:rsidR="00027D2D" w:rsidRDefault="00027D2D" w:rsidP="00027D2D">
      <w:r>
        <w:t xml:space="preserve">Tema: Utkast prosjektbeskrivelse André </w:t>
      </w:r>
      <w:proofErr w:type="spellStart"/>
      <w:r>
        <w:t>Paulsberg</w:t>
      </w:r>
      <w:proofErr w:type="spellEnd"/>
    </w:p>
    <w:p w:rsidR="00027D2D" w:rsidRDefault="00027D2D" w:rsidP="00027D2D">
      <w:r>
        <w:t>16.10. – 17.10.17 Tidspunkt: lunsj til lunsj. Rom: A-419 den 16.10 og rom: S-222 den 17.10</w:t>
      </w:r>
    </w:p>
    <w:p w:rsidR="00027D2D" w:rsidRDefault="00027D2D" w:rsidP="00027D2D">
      <w:r>
        <w:t>Bok-workshop: Antologi psykososialt arbeid</w:t>
      </w:r>
    </w:p>
    <w:p w:rsidR="00027D2D" w:rsidRDefault="00027D2D" w:rsidP="00027D2D">
      <w:r>
        <w:t>30.10.17 Tidspunkt: 9:00 – 16:00. Rom: A-417</w:t>
      </w:r>
    </w:p>
    <w:p w:rsidR="00027D2D" w:rsidRDefault="00027D2D" w:rsidP="00027D2D">
      <w:r>
        <w:t>Temadag rus (Program)</w:t>
      </w:r>
    </w:p>
    <w:p w:rsidR="00027D2D" w:rsidRDefault="00027D2D" w:rsidP="00027D2D">
      <w:r>
        <w:t>13.11 – 14.11.17 Tidspunkt: lunsj til lunsj. Rom: S-402 den 13.11 og rom M-109 den 14.11</w:t>
      </w:r>
    </w:p>
    <w:p w:rsidR="00027D2D" w:rsidRDefault="00027D2D" w:rsidP="00027D2D">
      <w:r>
        <w:t>Tema: Rus; planlegging av fordypning rus emne 3 master i psykososialt arbeid</w:t>
      </w:r>
    </w:p>
    <w:p w:rsidR="00027D2D" w:rsidRDefault="00027D2D" w:rsidP="00027D2D">
      <w:r>
        <w:t>27.11.17 Rom: S-402</w:t>
      </w:r>
    </w:p>
    <w:p w:rsidR="00027D2D" w:rsidRDefault="00027D2D" w:rsidP="00027D2D">
      <w:r>
        <w:t>Tema: Emne 3 – kursplan og litteratur master i psykososialt arbeid</w:t>
      </w:r>
    </w:p>
    <w:p w:rsidR="00027D2D" w:rsidRDefault="00027D2D" w:rsidP="00027D2D">
      <w:r>
        <w:t>11.12.17 Rom: S-402</w:t>
      </w:r>
    </w:p>
    <w:p w:rsidR="00E654BF" w:rsidRDefault="00027D2D" w:rsidP="00027D2D">
      <w:r>
        <w:t>Tema: Tekst, debattartikkel</w:t>
      </w:r>
    </w:p>
    <w:sectPr w:rsidR="00E6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D"/>
    <w:rsid w:val="00027D2D"/>
    <w:rsid w:val="002772A1"/>
    <w:rsid w:val="006A26FD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owledge-landscapes.hiim.hr/index.php/events/" TargetMode="External"/><Relationship Id="rId5" Type="http://schemas.openxmlformats.org/officeDocument/2006/relationships/hyperlink" Target="http://www.fag.hiof.no/~kok/NKL-Preliminary-program-v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2376</Characters>
  <Application>Microsoft Office Word</Application>
  <DocSecurity>0</DocSecurity>
  <Lines>19</Lines>
  <Paragraphs>5</Paragraphs>
  <ScaleCrop>false</ScaleCrop>
  <Company>Sarpsborg Kommune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Paulsberg</dc:creator>
  <cp:lastModifiedBy>Andre Paulsberg</cp:lastModifiedBy>
  <cp:revision>2</cp:revision>
  <dcterms:created xsi:type="dcterms:W3CDTF">2019-05-30T11:39:00Z</dcterms:created>
  <dcterms:modified xsi:type="dcterms:W3CDTF">2019-05-30T12:41:00Z</dcterms:modified>
</cp:coreProperties>
</file>