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659D" w:rsidRPr="00875179" w:rsidRDefault="00B8659D" w:rsidP="00875179">
      <w:pPr>
        <w:spacing w:after="0"/>
        <w:rPr>
          <w:sz w:val="24"/>
        </w:rPr>
      </w:pPr>
      <w:r w:rsidRPr="00875179">
        <w:rPr>
          <w:sz w:val="24"/>
        </w:rPr>
        <w:t>Fra for</w:t>
      </w:r>
      <w:r w:rsidR="00875179" w:rsidRPr="00875179">
        <w:rPr>
          <w:sz w:val="24"/>
        </w:rPr>
        <w:t>s</w:t>
      </w:r>
      <w:r w:rsidRPr="00875179">
        <w:rPr>
          <w:sz w:val="24"/>
        </w:rPr>
        <w:t>kergruppen i psykososialt arbeid</w:t>
      </w:r>
      <w:r w:rsidR="00CF2FA7">
        <w:rPr>
          <w:sz w:val="24"/>
        </w:rPr>
        <w:t xml:space="preserve"> i helse- og sosialfaglig praksis</w:t>
      </w:r>
    </w:p>
    <w:p w:rsidR="00B8659D" w:rsidRPr="00875179" w:rsidRDefault="00B8659D" w:rsidP="00875179">
      <w:pPr>
        <w:spacing w:after="0"/>
        <w:rPr>
          <w:sz w:val="24"/>
        </w:rPr>
      </w:pPr>
      <w:r w:rsidRPr="00875179">
        <w:rPr>
          <w:sz w:val="24"/>
        </w:rPr>
        <w:t>Til FOU-leder ved avdeling for helse og ve</w:t>
      </w:r>
      <w:r w:rsidR="00CF2FA7">
        <w:rPr>
          <w:sz w:val="24"/>
        </w:rPr>
        <w:t>l</w:t>
      </w:r>
      <w:r w:rsidRPr="00875179">
        <w:rPr>
          <w:sz w:val="24"/>
        </w:rPr>
        <w:t xml:space="preserve">ferd </w:t>
      </w:r>
      <w:proofErr w:type="spellStart"/>
      <w:r w:rsidRPr="00875179">
        <w:rPr>
          <w:sz w:val="24"/>
        </w:rPr>
        <w:t>HiØ</w:t>
      </w:r>
      <w:proofErr w:type="spellEnd"/>
      <w:r w:rsidRPr="00875179">
        <w:rPr>
          <w:sz w:val="24"/>
        </w:rPr>
        <w:t xml:space="preserve"> </w:t>
      </w:r>
      <w:r w:rsidR="00875179" w:rsidRPr="00875179">
        <w:rPr>
          <w:sz w:val="24"/>
        </w:rPr>
        <w:t xml:space="preserve">Stefan </w:t>
      </w:r>
      <w:proofErr w:type="spellStart"/>
      <w:r w:rsidR="00875179" w:rsidRPr="00875179">
        <w:rPr>
          <w:sz w:val="24"/>
        </w:rPr>
        <w:t>Sütterlin</w:t>
      </w:r>
      <w:proofErr w:type="spellEnd"/>
      <w:r w:rsidR="00875179" w:rsidRPr="00875179">
        <w:rPr>
          <w:sz w:val="24"/>
        </w:rPr>
        <w:t xml:space="preserve"> </w:t>
      </w:r>
      <w:r w:rsidRPr="00875179">
        <w:rPr>
          <w:sz w:val="24"/>
        </w:rPr>
        <w:t xml:space="preserve"> </w:t>
      </w:r>
    </w:p>
    <w:p w:rsidR="00875179" w:rsidRDefault="00875179" w:rsidP="00875179">
      <w:pPr>
        <w:spacing w:after="0"/>
        <w:rPr>
          <w:b/>
          <w:sz w:val="24"/>
        </w:rPr>
      </w:pPr>
    </w:p>
    <w:p w:rsidR="00FA0F71" w:rsidRPr="00E11D7C" w:rsidRDefault="00317BD5" w:rsidP="00875179">
      <w:pPr>
        <w:spacing w:after="0"/>
        <w:rPr>
          <w:lang w:val="en-GB"/>
        </w:rPr>
      </w:pPr>
      <w:r w:rsidRPr="00E11D7C">
        <w:rPr>
          <w:b/>
          <w:sz w:val="24"/>
          <w:lang w:val="en-GB"/>
        </w:rPr>
        <w:t xml:space="preserve">Rapport – </w:t>
      </w:r>
      <w:proofErr w:type="spellStart"/>
      <w:r w:rsidRPr="00E11D7C">
        <w:rPr>
          <w:b/>
          <w:sz w:val="24"/>
          <w:lang w:val="en-GB"/>
        </w:rPr>
        <w:t>prosjektnummer</w:t>
      </w:r>
      <w:proofErr w:type="spellEnd"/>
      <w:r w:rsidRPr="00E11D7C">
        <w:rPr>
          <w:b/>
          <w:sz w:val="24"/>
          <w:lang w:val="en-GB"/>
        </w:rPr>
        <w:t xml:space="preserve"> 00067</w:t>
      </w:r>
      <w:r w:rsidRPr="00E11D7C">
        <w:rPr>
          <w:lang w:val="en-GB"/>
        </w:rPr>
        <w:br/>
      </w:r>
      <w:proofErr w:type="spellStart"/>
      <w:r w:rsidRPr="00E11D7C">
        <w:rPr>
          <w:lang w:val="en-GB"/>
        </w:rPr>
        <w:t>Deltakelse</w:t>
      </w:r>
      <w:proofErr w:type="spellEnd"/>
      <w:r w:rsidRPr="00E11D7C">
        <w:rPr>
          <w:lang w:val="en-GB"/>
        </w:rPr>
        <w:t xml:space="preserve"> </w:t>
      </w:r>
      <w:proofErr w:type="spellStart"/>
      <w:r w:rsidRPr="00E11D7C">
        <w:rPr>
          <w:lang w:val="en-GB"/>
        </w:rPr>
        <w:t>på</w:t>
      </w:r>
      <w:proofErr w:type="spellEnd"/>
      <w:r w:rsidRPr="00E11D7C">
        <w:rPr>
          <w:lang w:val="en-GB"/>
        </w:rPr>
        <w:t xml:space="preserve"> The </w:t>
      </w:r>
      <w:r w:rsidR="00E11D7C" w:rsidRPr="00E11D7C">
        <w:rPr>
          <w:lang w:val="en-GB"/>
        </w:rPr>
        <w:t>Association</w:t>
      </w:r>
      <w:r w:rsidRPr="00E11D7C">
        <w:rPr>
          <w:lang w:val="en-GB"/>
        </w:rPr>
        <w:t xml:space="preserve"> for </w:t>
      </w:r>
      <w:r w:rsidR="00704D5D" w:rsidRPr="00E11D7C">
        <w:rPr>
          <w:lang w:val="en-GB"/>
        </w:rPr>
        <w:t>Psy</w:t>
      </w:r>
      <w:r w:rsidR="00E11D7C" w:rsidRPr="00E11D7C">
        <w:rPr>
          <w:lang w:val="en-GB"/>
        </w:rPr>
        <w:t>c</w:t>
      </w:r>
      <w:r w:rsidR="00E11D7C">
        <w:rPr>
          <w:lang w:val="en-GB"/>
        </w:rPr>
        <w:t>h</w:t>
      </w:r>
      <w:r w:rsidR="00704D5D" w:rsidRPr="00E11D7C">
        <w:rPr>
          <w:lang w:val="en-GB"/>
        </w:rPr>
        <w:t>osocial</w:t>
      </w:r>
      <w:r w:rsidRPr="00E11D7C">
        <w:rPr>
          <w:lang w:val="en-GB"/>
        </w:rPr>
        <w:t xml:space="preserve"> Studies</w:t>
      </w:r>
      <w:r w:rsidR="003A77C0" w:rsidRPr="00E11D7C">
        <w:rPr>
          <w:lang w:val="en-GB"/>
        </w:rPr>
        <w:t xml:space="preserve"> Conference</w:t>
      </w:r>
      <w:r w:rsidRPr="00E11D7C">
        <w:rPr>
          <w:lang w:val="en-GB"/>
        </w:rPr>
        <w:t xml:space="preserve">, Bournemouth England, 5-7 </w:t>
      </w:r>
      <w:proofErr w:type="spellStart"/>
      <w:r w:rsidRPr="00E11D7C">
        <w:rPr>
          <w:lang w:val="en-GB"/>
        </w:rPr>
        <w:t>april</w:t>
      </w:r>
      <w:proofErr w:type="spellEnd"/>
      <w:r w:rsidRPr="00E11D7C">
        <w:rPr>
          <w:lang w:val="en-GB"/>
        </w:rPr>
        <w:t xml:space="preserve"> 2018.</w:t>
      </w:r>
    </w:p>
    <w:p w:rsidR="00655320" w:rsidRDefault="00317BD5">
      <w:r w:rsidRPr="00317BD5">
        <w:rPr>
          <w:b/>
        </w:rPr>
        <w:t>Deltakere fra forskergruppen i psykososialt arbeid ansatt ve</w:t>
      </w:r>
      <w:r>
        <w:rPr>
          <w:b/>
        </w:rPr>
        <w:t xml:space="preserve">d </w:t>
      </w:r>
      <w:proofErr w:type="spellStart"/>
      <w:r w:rsidRPr="00317BD5">
        <w:rPr>
          <w:b/>
        </w:rPr>
        <w:t>HiØ</w:t>
      </w:r>
      <w:proofErr w:type="spellEnd"/>
      <w:r w:rsidRPr="00317BD5">
        <w:rPr>
          <w:b/>
        </w:rPr>
        <w:t>:</w:t>
      </w:r>
      <w:r w:rsidRPr="00317BD5">
        <w:t xml:space="preserve"> </w:t>
      </w:r>
      <w:r w:rsidRPr="00317BD5">
        <w:br/>
        <w:t>Anna Lydia Svalastog, Espen Marius Foss, Guro Huby, Hadi strømmen Lile, Eva Marie Toreld</w:t>
      </w:r>
      <w:r w:rsidR="001612E6">
        <w:br/>
      </w:r>
      <w:bookmarkStart w:id="0" w:name="_GoBack"/>
      <w:bookmarkEnd w:id="0"/>
      <w:r>
        <w:rPr>
          <w:b/>
        </w:rPr>
        <w:t>Eksterne d</w:t>
      </w:r>
      <w:r w:rsidRPr="00317BD5">
        <w:rPr>
          <w:b/>
        </w:rPr>
        <w:t>eltakere:</w:t>
      </w:r>
      <w:r>
        <w:rPr>
          <w:b/>
        </w:rPr>
        <w:br/>
      </w:r>
      <w:r w:rsidRPr="00317BD5">
        <w:t>Christian Fritz-Hoffmann</w:t>
      </w:r>
      <w:r>
        <w:rPr>
          <w:b/>
        </w:rPr>
        <w:t xml:space="preserve"> </w:t>
      </w:r>
      <w:r w:rsidRPr="00317BD5">
        <w:t>(</w:t>
      </w:r>
      <w:proofErr w:type="spellStart"/>
      <w:r w:rsidRPr="00317BD5">
        <w:t>Universität</w:t>
      </w:r>
      <w:proofErr w:type="spellEnd"/>
      <w:r w:rsidRPr="00317BD5">
        <w:t xml:space="preserve"> Oldenburg, Tyskland)</w:t>
      </w:r>
      <w:r w:rsidR="00655320">
        <w:t xml:space="preserve">, Kristin </w:t>
      </w:r>
      <w:proofErr w:type="spellStart"/>
      <w:r w:rsidR="00655320">
        <w:t>Opaas</w:t>
      </w:r>
      <w:proofErr w:type="spellEnd"/>
      <w:r w:rsidR="00655320">
        <w:t xml:space="preserve"> Haugli</w:t>
      </w:r>
      <w:r w:rsidRPr="00317BD5">
        <w:t xml:space="preserve"> </w:t>
      </w:r>
      <w:r w:rsidR="00655320">
        <w:t>(Kriminalomsorgen, Kongsvinger fengsel)</w:t>
      </w:r>
      <w:r w:rsidR="00B8659D">
        <w:t xml:space="preserve">. Fritz-Hoffmann og </w:t>
      </w:r>
      <w:proofErr w:type="spellStart"/>
      <w:r w:rsidR="00B8659D">
        <w:t>Opaas</w:t>
      </w:r>
      <w:proofErr w:type="spellEnd"/>
      <w:r w:rsidR="00B8659D">
        <w:t xml:space="preserve"> Haugli er samarbeidspartnere og </w:t>
      </w:r>
      <w:r w:rsidR="00F475BA">
        <w:t>er</w:t>
      </w:r>
      <w:r w:rsidR="00B8659D">
        <w:t xml:space="preserve"> knyttet til forskergruppen i psykososialt arbeid ved </w:t>
      </w:r>
      <w:proofErr w:type="spellStart"/>
      <w:r w:rsidR="00B8659D">
        <w:t>H</w:t>
      </w:r>
      <w:r w:rsidR="00CF2FA7">
        <w:t>i</w:t>
      </w:r>
      <w:r w:rsidR="00B8659D">
        <w:t>Ø</w:t>
      </w:r>
      <w:proofErr w:type="spellEnd"/>
      <w:r w:rsidR="00B8659D">
        <w:t>.</w:t>
      </w:r>
    </w:p>
    <w:p w:rsidR="00127B9C" w:rsidRPr="00CF2FA7" w:rsidRDefault="00655320">
      <w:pPr>
        <w:rPr>
          <w:b/>
        </w:rPr>
      </w:pPr>
      <w:r w:rsidRPr="00655320">
        <w:rPr>
          <w:b/>
        </w:rPr>
        <w:t>Følgende forelesning</w:t>
      </w:r>
      <w:r w:rsidR="00127B9C">
        <w:rPr>
          <w:b/>
        </w:rPr>
        <w:t>er</w:t>
      </w:r>
      <w:r w:rsidRPr="00655320">
        <w:rPr>
          <w:b/>
        </w:rPr>
        <w:t>/presentasjon</w:t>
      </w:r>
      <w:r w:rsidR="00127B9C">
        <w:rPr>
          <w:b/>
        </w:rPr>
        <w:t>er</w:t>
      </w:r>
      <w:r w:rsidRPr="00655320">
        <w:rPr>
          <w:b/>
        </w:rPr>
        <w:t xml:space="preserve"> ble holdt:</w:t>
      </w:r>
      <w:r w:rsidR="00CF2FA7">
        <w:rPr>
          <w:b/>
        </w:rPr>
        <w:br/>
      </w:r>
      <w:proofErr w:type="spellStart"/>
      <w:r w:rsidR="00127B9C" w:rsidRPr="00CF2FA7">
        <w:rPr>
          <w:u w:val="single"/>
        </w:rPr>
        <w:t>Psychosocial</w:t>
      </w:r>
      <w:proofErr w:type="spellEnd"/>
      <w:r w:rsidR="00127B9C" w:rsidRPr="00CF2FA7">
        <w:rPr>
          <w:u w:val="single"/>
        </w:rPr>
        <w:t xml:space="preserve"> </w:t>
      </w:r>
      <w:proofErr w:type="spellStart"/>
      <w:r w:rsidR="00127B9C" w:rsidRPr="00CF2FA7">
        <w:rPr>
          <w:u w:val="single"/>
        </w:rPr>
        <w:t>reflections</w:t>
      </w:r>
      <w:proofErr w:type="spellEnd"/>
      <w:r w:rsidR="00127B9C" w:rsidRPr="00CF2FA7">
        <w:rPr>
          <w:u w:val="single"/>
        </w:rPr>
        <w:t xml:space="preserve"> and </w:t>
      </w:r>
      <w:proofErr w:type="spellStart"/>
      <w:r w:rsidR="00127B9C" w:rsidRPr="00CF2FA7">
        <w:rPr>
          <w:u w:val="single"/>
        </w:rPr>
        <w:t>politics</w:t>
      </w:r>
      <w:proofErr w:type="spellEnd"/>
    </w:p>
    <w:p w:rsidR="001612E6" w:rsidRDefault="00655320" w:rsidP="00B8659D">
      <w:pPr>
        <w:pStyle w:val="Listeavsnitt"/>
        <w:numPr>
          <w:ilvl w:val="0"/>
          <w:numId w:val="2"/>
        </w:numPr>
        <w:rPr>
          <w:i/>
          <w:lang w:val="en-GB"/>
        </w:rPr>
      </w:pPr>
      <w:proofErr w:type="spellStart"/>
      <w:r w:rsidRPr="00127B9C">
        <w:rPr>
          <w:lang w:val="en-GB"/>
        </w:rPr>
        <w:t>Hadi</w:t>
      </w:r>
      <w:proofErr w:type="spellEnd"/>
      <w:r w:rsidRPr="00127B9C">
        <w:rPr>
          <w:lang w:val="en-GB"/>
        </w:rPr>
        <w:t xml:space="preserve"> </w:t>
      </w:r>
      <w:proofErr w:type="spellStart"/>
      <w:r w:rsidRPr="00127B9C">
        <w:rPr>
          <w:lang w:val="en-GB"/>
        </w:rPr>
        <w:t>Strømmen</w:t>
      </w:r>
      <w:proofErr w:type="spellEnd"/>
      <w:r w:rsidRPr="00127B9C">
        <w:rPr>
          <w:lang w:val="en-GB"/>
        </w:rPr>
        <w:t xml:space="preserve"> Lile: </w:t>
      </w:r>
      <w:r w:rsidRPr="005A3E01">
        <w:rPr>
          <w:i/>
          <w:lang w:val="en-GB"/>
        </w:rPr>
        <w:t>The Truth and Reconciliation Commission in Norwa</w:t>
      </w:r>
      <w:r w:rsidR="001612E6">
        <w:rPr>
          <w:i/>
          <w:lang w:val="en-GB"/>
        </w:rPr>
        <w:t>y</w:t>
      </w:r>
    </w:p>
    <w:p w:rsidR="00655320" w:rsidRPr="001612E6" w:rsidRDefault="00B8659D" w:rsidP="001612E6">
      <w:pPr>
        <w:rPr>
          <w:i/>
          <w:lang w:val="en-GB"/>
        </w:rPr>
      </w:pPr>
      <w:proofErr w:type="spellStart"/>
      <w:r w:rsidRPr="001612E6">
        <w:rPr>
          <w:u w:val="single"/>
          <w:lang w:val="en-GB"/>
        </w:rPr>
        <w:t>Sesjon</w:t>
      </w:r>
      <w:proofErr w:type="spellEnd"/>
      <w:r w:rsidRPr="001612E6">
        <w:rPr>
          <w:u w:val="single"/>
          <w:lang w:val="en-GB"/>
        </w:rPr>
        <w:t xml:space="preserve">: </w:t>
      </w:r>
      <w:r w:rsidR="00127B9C" w:rsidRPr="001612E6">
        <w:rPr>
          <w:u w:val="single"/>
          <w:lang w:val="en-GB"/>
        </w:rPr>
        <w:t>Psychosocial</w:t>
      </w:r>
      <w:r w:rsidR="00655320" w:rsidRPr="001612E6">
        <w:rPr>
          <w:u w:val="single"/>
          <w:lang w:val="en-GB"/>
        </w:rPr>
        <w:t xml:space="preserve"> Work in Digital Society </w:t>
      </w:r>
    </w:p>
    <w:p w:rsidR="00655320" w:rsidRPr="00875179" w:rsidRDefault="00655320" w:rsidP="00655320">
      <w:pPr>
        <w:pStyle w:val="Listeavsnitt"/>
        <w:numPr>
          <w:ilvl w:val="0"/>
          <w:numId w:val="1"/>
        </w:numPr>
        <w:rPr>
          <w:lang w:val="en-US"/>
        </w:rPr>
      </w:pPr>
      <w:r w:rsidRPr="00875179">
        <w:rPr>
          <w:lang w:val="en-US"/>
        </w:rPr>
        <w:t>Anna Lydia Svalastog</w:t>
      </w:r>
      <w:r w:rsidR="00B8659D" w:rsidRPr="00875179">
        <w:rPr>
          <w:lang w:val="en-US"/>
        </w:rPr>
        <w:t xml:space="preserve">: </w:t>
      </w:r>
      <w:r w:rsidR="00875179" w:rsidRPr="00486131">
        <w:rPr>
          <w:i/>
          <w:lang w:val="en-US"/>
        </w:rPr>
        <w:t>H</w:t>
      </w:r>
      <w:r w:rsidR="00B8659D" w:rsidRPr="00486131">
        <w:rPr>
          <w:i/>
          <w:lang w:val="en-US"/>
        </w:rPr>
        <w:t>ealth in the digital society</w:t>
      </w:r>
    </w:p>
    <w:p w:rsidR="00655320" w:rsidRDefault="00655320" w:rsidP="00486131">
      <w:pPr>
        <w:pStyle w:val="Listeavsnitt"/>
        <w:numPr>
          <w:ilvl w:val="0"/>
          <w:numId w:val="1"/>
        </w:numPr>
        <w:rPr>
          <w:lang w:val="en-GB"/>
        </w:rPr>
      </w:pPr>
      <w:r w:rsidRPr="00655320">
        <w:rPr>
          <w:lang w:val="en-GB"/>
        </w:rPr>
        <w:t>Christian Fritz-Hoffmann:</w:t>
      </w:r>
      <w:r w:rsidR="00486131" w:rsidRPr="00486131">
        <w:rPr>
          <w:lang w:val="en-GB"/>
        </w:rPr>
        <w:t xml:space="preserve"> </w:t>
      </w:r>
      <w:r w:rsidR="00486131" w:rsidRPr="00486131">
        <w:rPr>
          <w:i/>
          <w:lang w:val="en-GB"/>
        </w:rPr>
        <w:t>Where are the boundaries of a digital society?</w:t>
      </w:r>
    </w:p>
    <w:p w:rsidR="00655320" w:rsidRPr="005A3E01" w:rsidRDefault="00655320" w:rsidP="00655320">
      <w:pPr>
        <w:pStyle w:val="Listeavsnitt"/>
        <w:numPr>
          <w:ilvl w:val="0"/>
          <w:numId w:val="1"/>
        </w:numPr>
        <w:rPr>
          <w:i/>
          <w:lang w:val="en-GB"/>
        </w:rPr>
      </w:pPr>
      <w:r w:rsidRPr="00655320">
        <w:rPr>
          <w:lang w:val="en-GB"/>
        </w:rPr>
        <w:t xml:space="preserve">Kristin </w:t>
      </w:r>
      <w:proofErr w:type="spellStart"/>
      <w:r w:rsidRPr="00655320">
        <w:rPr>
          <w:lang w:val="en-GB"/>
        </w:rPr>
        <w:t>Opaas</w:t>
      </w:r>
      <w:proofErr w:type="spellEnd"/>
      <w:r w:rsidRPr="00655320">
        <w:rPr>
          <w:lang w:val="en-GB"/>
        </w:rPr>
        <w:t xml:space="preserve"> </w:t>
      </w:r>
      <w:proofErr w:type="spellStart"/>
      <w:r w:rsidRPr="00655320">
        <w:rPr>
          <w:lang w:val="en-GB"/>
        </w:rPr>
        <w:t>Haugli</w:t>
      </w:r>
      <w:proofErr w:type="spellEnd"/>
      <w:r w:rsidRPr="00655320">
        <w:rPr>
          <w:lang w:val="en-GB"/>
        </w:rPr>
        <w:t xml:space="preserve"> </w:t>
      </w:r>
      <w:proofErr w:type="spellStart"/>
      <w:r w:rsidRPr="00655320">
        <w:rPr>
          <w:lang w:val="en-GB"/>
        </w:rPr>
        <w:t>og</w:t>
      </w:r>
      <w:proofErr w:type="spellEnd"/>
      <w:r w:rsidRPr="00655320">
        <w:rPr>
          <w:lang w:val="en-GB"/>
        </w:rPr>
        <w:t xml:space="preserve"> Marie Toreld: </w:t>
      </w:r>
      <w:r w:rsidRPr="005A3E01">
        <w:rPr>
          <w:i/>
          <w:lang w:val="en-GB"/>
        </w:rPr>
        <w:t>Maintaining normality when serving a sentence – a digital perspective</w:t>
      </w:r>
    </w:p>
    <w:p w:rsidR="00655320" w:rsidRDefault="00655320" w:rsidP="00655320">
      <w:pPr>
        <w:pStyle w:val="Listeavsnitt"/>
        <w:numPr>
          <w:ilvl w:val="0"/>
          <w:numId w:val="1"/>
        </w:numPr>
        <w:rPr>
          <w:lang w:val="en-GB"/>
        </w:rPr>
      </w:pPr>
      <w:proofErr w:type="spellStart"/>
      <w:r>
        <w:rPr>
          <w:lang w:val="en-GB"/>
        </w:rPr>
        <w:t>Guro</w:t>
      </w:r>
      <w:proofErr w:type="spellEnd"/>
      <w:r>
        <w:rPr>
          <w:lang w:val="en-GB"/>
        </w:rPr>
        <w:t xml:space="preserve"> Huby:</w:t>
      </w:r>
      <w:r w:rsidR="00486131">
        <w:rPr>
          <w:lang w:val="en-GB"/>
        </w:rPr>
        <w:t xml:space="preserve"> </w:t>
      </w:r>
      <w:r w:rsidR="00486131" w:rsidRPr="00486131">
        <w:rPr>
          <w:i/>
          <w:lang w:val="en-GB"/>
        </w:rPr>
        <w:t>Bloody Paperwork: O</w:t>
      </w:r>
      <w:r w:rsidR="00486131">
        <w:rPr>
          <w:i/>
          <w:lang w:val="en-GB"/>
        </w:rPr>
        <w:t>n</w:t>
      </w:r>
      <w:r w:rsidR="00486131" w:rsidRPr="00486131">
        <w:rPr>
          <w:i/>
          <w:lang w:val="en-GB"/>
        </w:rPr>
        <w:t xml:space="preserve"> the ambivalent agency o</w:t>
      </w:r>
      <w:r w:rsidR="005D65A3">
        <w:rPr>
          <w:i/>
          <w:lang w:val="en-GB"/>
        </w:rPr>
        <w:t>f</w:t>
      </w:r>
      <w:r w:rsidR="00486131" w:rsidRPr="00486131">
        <w:rPr>
          <w:i/>
          <w:lang w:val="en-GB"/>
        </w:rPr>
        <w:t xml:space="preserve"> the Digitised “Form”</w:t>
      </w:r>
    </w:p>
    <w:p w:rsidR="00CE1C18" w:rsidRPr="00CE1C18" w:rsidRDefault="00655320" w:rsidP="00B8659D">
      <w:pPr>
        <w:pStyle w:val="Listeavsnitt"/>
        <w:numPr>
          <w:ilvl w:val="0"/>
          <w:numId w:val="1"/>
        </w:numPr>
        <w:rPr>
          <w:lang w:val="en-GB"/>
        </w:rPr>
      </w:pPr>
      <w:proofErr w:type="spellStart"/>
      <w:r>
        <w:rPr>
          <w:lang w:val="en-GB"/>
        </w:rPr>
        <w:t>Espen</w:t>
      </w:r>
      <w:proofErr w:type="spellEnd"/>
      <w:r>
        <w:rPr>
          <w:lang w:val="en-GB"/>
        </w:rPr>
        <w:t xml:space="preserve"> Marius Foss</w:t>
      </w:r>
      <w:r w:rsidR="00486131">
        <w:rPr>
          <w:lang w:val="en-GB"/>
        </w:rPr>
        <w:t xml:space="preserve">: </w:t>
      </w:r>
      <w:r w:rsidR="00486131" w:rsidRPr="00486131">
        <w:rPr>
          <w:i/>
          <w:lang w:val="en-GB"/>
        </w:rPr>
        <w:t>Wellbeing @ school in digital society? - some challenges for psychosocial practice and action research</w:t>
      </w:r>
    </w:p>
    <w:p w:rsidR="00B8659D" w:rsidRPr="003A77C0" w:rsidRDefault="00CF2FA7" w:rsidP="00CE1C18">
      <w:r w:rsidRPr="00CE1C18">
        <w:rPr>
          <w:b/>
        </w:rPr>
        <w:t>Gjennomføring</w:t>
      </w:r>
      <w:r w:rsidR="00B8659D" w:rsidRPr="00CE1C18">
        <w:rPr>
          <w:b/>
        </w:rPr>
        <w:t xml:space="preserve"> og resultat</w:t>
      </w:r>
      <w:r w:rsidRPr="00CE1C18">
        <w:rPr>
          <w:b/>
        </w:rPr>
        <w:br/>
      </w:r>
      <w:r w:rsidR="00B8659D" w:rsidRPr="00875179">
        <w:t xml:space="preserve">Det har vært gjennomført et antall forskerseminarer som forberedelse til deltagelsen I </w:t>
      </w:r>
      <w:r w:rsidR="00B8659D">
        <w:t>Bournemout</w:t>
      </w:r>
      <w:r>
        <w:t>h</w:t>
      </w:r>
      <w:r w:rsidR="00B8659D">
        <w:t>. Et resultat av dette arbeidet var at presentasjonene var godt integrert. At det lå et grundig forarbeid til grund ble reflektert i gode fremførelser som igjen ledet over i en aktiv diskusjon</w:t>
      </w:r>
      <w:r w:rsidR="00CE1C18">
        <w:t xml:space="preserve"> med de som kom for å delta på og lytte til forelesningene/presentasjonene.</w:t>
      </w:r>
      <w:r w:rsidR="00B8659D">
        <w:t xml:space="preserve"> </w:t>
      </w:r>
      <w:r w:rsidR="00CE1C18">
        <w:t>Man kan si at tematikken engasjerte og at vi lot oss engasjere</w:t>
      </w:r>
      <w:r w:rsidR="00B8659D">
        <w:t xml:space="preserve">. </w:t>
      </w:r>
    </w:p>
    <w:p w:rsidR="00127B9C" w:rsidRDefault="00875179">
      <w:r>
        <w:t xml:space="preserve">Det er andre gangen </w:t>
      </w:r>
      <w:proofErr w:type="spellStart"/>
      <w:r>
        <w:t>H</w:t>
      </w:r>
      <w:r w:rsidR="00CF2FA7">
        <w:t>i</w:t>
      </w:r>
      <w:r>
        <w:t>Ø</w:t>
      </w:r>
      <w:proofErr w:type="spellEnd"/>
      <w:r>
        <w:t xml:space="preserve"> er representert ved PSS sin konferanse (for</w:t>
      </w:r>
      <w:r w:rsidR="00CF2FA7">
        <w:t>r</w:t>
      </w:r>
      <w:r>
        <w:t xml:space="preserve">ige og første gang var desember 2014 i Lancashire). </w:t>
      </w:r>
      <w:r w:rsidR="007A0BFE">
        <w:t>K</w:t>
      </w:r>
      <w:r w:rsidR="00127B9C">
        <w:t xml:space="preserve">onferansen ga innblikk i </w:t>
      </w:r>
      <w:r w:rsidR="005A3E01">
        <w:t>ulike</w:t>
      </w:r>
      <w:r w:rsidR="00127B9C">
        <w:t xml:space="preserve"> perspektiv på psykososialt arbeid</w:t>
      </w:r>
      <w:r w:rsidR="005A3E01">
        <w:t xml:space="preserve">, </w:t>
      </w:r>
      <w:r>
        <w:t>både teoretisk og praktisk, og</w:t>
      </w:r>
      <w:r w:rsidR="005A3E01">
        <w:t xml:space="preserve"> kan være til nytte i videreutviklingen av masterstudiet i psykososialt arbeid ved </w:t>
      </w:r>
      <w:proofErr w:type="spellStart"/>
      <w:r w:rsidR="005A3E01">
        <w:t>H</w:t>
      </w:r>
      <w:r w:rsidR="00CF2FA7">
        <w:t>i</w:t>
      </w:r>
      <w:r>
        <w:t>Ø</w:t>
      </w:r>
      <w:proofErr w:type="spellEnd"/>
      <w:r>
        <w:t xml:space="preserve">, også som arena for kommende PhD-studenter og deres behov for å presentere delresultater og /eller vitenskapelig relevante diskusjoner knyttet til avhandlingsarbeid. </w:t>
      </w:r>
    </w:p>
    <w:p w:rsidR="00127B9C" w:rsidRDefault="00127B9C">
      <w:r>
        <w:t>Det ble etablert kontakt</w:t>
      </w:r>
      <w:r w:rsidR="007A0BFE">
        <w:t>er</w:t>
      </w:r>
      <w:r>
        <w:t xml:space="preserve"> </w:t>
      </w:r>
      <w:r w:rsidR="00875179">
        <w:t xml:space="preserve">for å legge til rette for eventuelt </w:t>
      </w:r>
      <w:r>
        <w:t>fremtidig</w:t>
      </w:r>
      <w:r w:rsidR="005D08FB">
        <w:t xml:space="preserve"> temanummer om psykososialt arbeid i det digitale samfunn</w:t>
      </w:r>
      <w:r w:rsidR="007A0BFE">
        <w:t xml:space="preserve">, eventuelt i The </w:t>
      </w:r>
      <w:r w:rsidR="007A0BFE" w:rsidRPr="007A0BFE">
        <w:t xml:space="preserve">Journal </w:t>
      </w:r>
      <w:proofErr w:type="spellStart"/>
      <w:r w:rsidR="007A0BFE" w:rsidRPr="007A0BFE">
        <w:t>of</w:t>
      </w:r>
      <w:proofErr w:type="spellEnd"/>
      <w:r w:rsidR="007A0BFE" w:rsidRPr="007A0BFE">
        <w:t xml:space="preserve"> </w:t>
      </w:r>
      <w:proofErr w:type="spellStart"/>
      <w:r w:rsidR="007A0BFE" w:rsidRPr="007A0BFE">
        <w:t>Psycho-Social</w:t>
      </w:r>
      <w:proofErr w:type="spellEnd"/>
      <w:r w:rsidR="007A0BFE" w:rsidRPr="007A0BFE">
        <w:t xml:space="preserve"> Studies.</w:t>
      </w:r>
      <w:r w:rsidR="00875179">
        <w:t xml:space="preserve"> Troligvis vil det vær</w:t>
      </w:r>
      <w:r w:rsidR="00CF2FA7">
        <w:t>e</w:t>
      </w:r>
      <w:r w:rsidR="00875179">
        <w:t xml:space="preserve"> mer aktuelt med individuelle artikler i ulike spesialtidsskrifter. </w:t>
      </w:r>
      <w:r w:rsidR="005D08FB">
        <w:t xml:space="preserve"> </w:t>
      </w:r>
    </w:p>
    <w:p w:rsidR="00655320" w:rsidRPr="00CE1C18" w:rsidRDefault="00875179" w:rsidP="00017841">
      <w:r>
        <w:t xml:space="preserve">Som et direkte resultat av arbeidet med og gjennomføringen av presentasjon i </w:t>
      </w:r>
      <w:r w:rsidR="00CF2FA7">
        <w:t>Bournemouth</w:t>
      </w:r>
      <w:r>
        <w:t xml:space="preserve"> har </w:t>
      </w:r>
      <w:r w:rsidR="005D08FB">
        <w:t>Forskergruppen</w:t>
      </w:r>
      <w:r>
        <w:t xml:space="preserve"> i psykososialt arbeid</w:t>
      </w:r>
      <w:r w:rsidR="005D08FB">
        <w:t xml:space="preserve"> </w:t>
      </w:r>
      <w:r>
        <w:t xml:space="preserve">bestemt at vi vil gjennomføre </w:t>
      </w:r>
      <w:r w:rsidR="005D08FB">
        <w:t xml:space="preserve">en endagskonferanse ved </w:t>
      </w:r>
      <w:proofErr w:type="spellStart"/>
      <w:r w:rsidR="005D08FB">
        <w:t>HiØ</w:t>
      </w:r>
      <w:proofErr w:type="spellEnd"/>
      <w:r w:rsidR="005D08FB">
        <w:t xml:space="preserve"> høsten 2018 </w:t>
      </w:r>
      <w:r>
        <w:t>som følger opp</w:t>
      </w:r>
      <w:r w:rsidR="005D08FB">
        <w:t xml:space="preserve"> forelesningstema fra konferansen. </w:t>
      </w:r>
      <w:r w:rsidR="00CE1C18">
        <w:br/>
      </w:r>
      <w:r w:rsidR="001612E6">
        <w:br/>
      </w:r>
      <w:r w:rsidR="00CF2FA7">
        <w:t>Med vennlig hilsen</w:t>
      </w:r>
      <w:r w:rsidR="00CE1C18">
        <w:br/>
      </w:r>
      <w:r w:rsidRPr="00CF2FA7">
        <w:rPr>
          <w:i/>
        </w:rPr>
        <w:t xml:space="preserve">Forskergruppen i psykososialt arbeid </w:t>
      </w:r>
      <w:r w:rsidR="00CF2FA7">
        <w:rPr>
          <w:i/>
        </w:rPr>
        <w:t>i helse- og sosialfaglig praksis</w:t>
      </w:r>
    </w:p>
    <w:sectPr w:rsidR="00655320" w:rsidRPr="00CE1C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A72B28"/>
    <w:multiLevelType w:val="hybridMultilevel"/>
    <w:tmpl w:val="D602997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C550CB"/>
    <w:multiLevelType w:val="hybridMultilevel"/>
    <w:tmpl w:val="9D985A5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BD5"/>
    <w:rsid w:val="00017841"/>
    <w:rsid w:val="00127B9C"/>
    <w:rsid w:val="001612E6"/>
    <w:rsid w:val="00317BD5"/>
    <w:rsid w:val="00396DA5"/>
    <w:rsid w:val="003A77C0"/>
    <w:rsid w:val="00486131"/>
    <w:rsid w:val="005A3E01"/>
    <w:rsid w:val="005D08FB"/>
    <w:rsid w:val="005D65A3"/>
    <w:rsid w:val="00655320"/>
    <w:rsid w:val="00704D5D"/>
    <w:rsid w:val="007A0BFE"/>
    <w:rsid w:val="00854D93"/>
    <w:rsid w:val="00875179"/>
    <w:rsid w:val="00B8659D"/>
    <w:rsid w:val="00BF02F2"/>
    <w:rsid w:val="00CE1C18"/>
    <w:rsid w:val="00CF2FA7"/>
    <w:rsid w:val="00E11D7C"/>
    <w:rsid w:val="00F475BA"/>
    <w:rsid w:val="00FA0F71"/>
    <w:rsid w:val="00FF6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B34D9"/>
  <w15:chartTrackingRefBased/>
  <w15:docId w15:val="{4168DE93-F10F-4180-8A4C-DF8EDBAED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55320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B865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865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456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Marie Toreld</dc:creator>
  <cp:keywords/>
  <dc:description/>
  <cp:lastModifiedBy>Eva Marie Toreld</cp:lastModifiedBy>
  <cp:revision>9</cp:revision>
  <dcterms:created xsi:type="dcterms:W3CDTF">2018-05-14T21:11:00Z</dcterms:created>
  <dcterms:modified xsi:type="dcterms:W3CDTF">2018-05-23T14:55:00Z</dcterms:modified>
</cp:coreProperties>
</file>