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B" w:rsidRDefault="002243F1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3228340</wp:posOffset>
            </wp:positionH>
            <wp:positionV relativeFrom="margin">
              <wp:posOffset>-494665</wp:posOffset>
            </wp:positionV>
            <wp:extent cx="2943860" cy="495300"/>
            <wp:effectExtent l="0" t="0" r="8890" b="0"/>
            <wp:wrapNone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8AB" w:rsidRPr="00576084" w:rsidRDefault="00C17737" w:rsidP="00576084">
      <w:pPr>
        <w:pStyle w:val="TOCHeading"/>
        <w:rPr>
          <w:rStyle w:val="Svakutheving1"/>
          <w:rFonts w:asciiTheme="majorHAnsi" w:hAnsiTheme="majorHAnsi"/>
          <w:i w:val="0"/>
          <w:iCs w:val="0"/>
          <w:color w:val="31A494" w:themeColor="accent1" w:themeShade="BF"/>
          <w:sz w:val="48"/>
          <w:szCs w:val="48"/>
        </w:rPr>
      </w:pP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 w:rsidR="00A921F6" w:rsidRPr="00576084">
        <w:rPr>
          <w:rStyle w:val="Svakutheving1"/>
          <w:i w:val="0"/>
          <w:sz w:val="48"/>
          <w:szCs w:val="48"/>
        </w:rPr>
        <w:t xml:space="preserve"> </w:t>
      </w:r>
      <w:r w:rsidR="006F05C6">
        <w:rPr>
          <w:rStyle w:val="Svakutheving1"/>
          <w:rFonts w:asciiTheme="majorHAnsi" w:hAnsiTheme="majorHAnsi"/>
          <w:i w:val="0"/>
          <w:iCs w:val="0"/>
          <w:color w:val="31A494" w:themeColor="accent1" w:themeShade="BF"/>
          <w:sz w:val="48"/>
          <w:szCs w:val="48"/>
        </w:rPr>
        <w:t>Sjekklister for BP</w:t>
      </w:r>
    </w:p>
    <w:p w:rsidR="005E28AB" w:rsidRDefault="005E28AB" w:rsidP="00C17737">
      <w:pPr>
        <w:pStyle w:val="Title"/>
        <w:rPr>
          <w:rStyle w:val="Svakutheving1"/>
          <w:i w:val="0"/>
        </w:rPr>
      </w:pPr>
    </w:p>
    <w:p w:rsidR="005E28AB" w:rsidRDefault="005E28AB" w:rsidP="005E28AB">
      <w:pPr>
        <w:rPr>
          <w:rStyle w:val="Svakutheving1"/>
          <w:i w:val="0"/>
          <w:sz w:val="56"/>
          <w:szCs w:val="56"/>
        </w:rPr>
      </w:pPr>
    </w:p>
    <w:p w:rsidR="00C17737" w:rsidRDefault="00C17737" w:rsidP="005E28AB">
      <w:pPr>
        <w:rPr>
          <w:rStyle w:val="Svakutheving1"/>
          <w:i w:val="0"/>
          <w:sz w:val="56"/>
          <w:szCs w:val="56"/>
        </w:rPr>
      </w:pPr>
    </w:p>
    <w:p w:rsidR="006E5FBC" w:rsidRDefault="00C17737" w:rsidP="000B7CCD">
      <w:pPr>
        <w:rPr>
          <w:rStyle w:val="Svakutheving1"/>
          <w:i w:val="0"/>
          <w:sz w:val="56"/>
          <w:szCs w:val="56"/>
        </w:rPr>
      </w:pPr>
      <w:r>
        <w:rPr>
          <w:rStyle w:val="Svakutheving1"/>
          <w:i w:val="0"/>
          <w:sz w:val="56"/>
          <w:szCs w:val="56"/>
        </w:rPr>
        <w:t xml:space="preserve">«Prosjektnavn» </w:t>
      </w:r>
    </w:p>
    <w:p w:rsidR="00C17737" w:rsidRDefault="00C17737" w:rsidP="000B7CCD">
      <w:pPr>
        <w:rPr>
          <w:rStyle w:val="Svakutheving1"/>
          <w:i w:val="0"/>
          <w:sz w:val="56"/>
          <w:szCs w:val="56"/>
        </w:rPr>
      </w:pPr>
    </w:p>
    <w:p w:rsidR="00C17737" w:rsidRPr="00FB76C3" w:rsidRDefault="00C17737" w:rsidP="000B7CCD">
      <w:pPr>
        <w:rPr>
          <w:rStyle w:val="Svakutheving1"/>
          <w:i w:val="0"/>
          <w:sz w:val="40"/>
          <w:szCs w:val="40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6E5FBC" w:rsidRDefault="007F527C" w:rsidP="005E28AB">
      <w:pPr>
        <w:rPr>
          <w:rStyle w:val="Svakutheving1"/>
          <w:i w:val="0"/>
          <w:sz w:val="36"/>
          <w:szCs w:val="36"/>
        </w:rPr>
      </w:pPr>
      <w:r>
        <w:rPr>
          <w:rStyle w:val="Svakutheving1"/>
          <w:i w:val="0"/>
          <w:sz w:val="36"/>
          <w:szCs w:val="36"/>
        </w:rPr>
        <w:t>Prosjekteier</w:t>
      </w:r>
      <w:r w:rsidR="00C17737">
        <w:rPr>
          <w:rStyle w:val="Svakutheving1"/>
          <w:i w:val="0"/>
          <w:sz w:val="36"/>
          <w:szCs w:val="36"/>
        </w:rPr>
        <w:t>:</w:t>
      </w:r>
    </w:p>
    <w:p w:rsidR="00226950" w:rsidRDefault="00226950" w:rsidP="005E28AB">
      <w:pPr>
        <w:rPr>
          <w:rStyle w:val="Svakutheving1"/>
          <w:i w:val="0"/>
          <w:sz w:val="36"/>
          <w:szCs w:val="36"/>
        </w:rPr>
      </w:pPr>
    </w:p>
    <w:p w:rsidR="000D2CEB" w:rsidRDefault="000D2CEB" w:rsidP="005E28AB">
      <w:pPr>
        <w:rPr>
          <w:rStyle w:val="Svakutheving1"/>
          <w:i w:val="0"/>
          <w:sz w:val="36"/>
          <w:szCs w:val="36"/>
        </w:rPr>
      </w:pPr>
    </w:p>
    <w:p w:rsidR="005E28AB" w:rsidRPr="000D2CEB" w:rsidRDefault="00C17737" w:rsidP="005E28AB">
      <w:pPr>
        <w:rPr>
          <w:rStyle w:val="Svakutheving1"/>
          <w:i w:val="0"/>
          <w:sz w:val="36"/>
          <w:szCs w:val="36"/>
        </w:rPr>
      </w:pPr>
      <w:r>
        <w:rPr>
          <w:rStyle w:val="Svakutheving1"/>
          <w:i w:val="0"/>
          <w:sz w:val="36"/>
          <w:szCs w:val="36"/>
        </w:rPr>
        <w:t xml:space="preserve"> </w:t>
      </w:r>
      <w:r w:rsidR="002243F1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556895</wp:posOffset>
            </wp:positionH>
            <wp:positionV relativeFrom="page">
              <wp:posOffset>6538595</wp:posOffset>
            </wp:positionV>
            <wp:extent cx="6477000" cy="3592195"/>
            <wp:effectExtent l="0" t="0" r="0" b="8255"/>
            <wp:wrapNone/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7C" w:rsidRPr="007F527C" w:rsidRDefault="007F527C" w:rsidP="007F527C">
      <w:pPr>
        <w:pStyle w:val="Heading7"/>
      </w:pPr>
    </w:p>
    <w:p w:rsidR="00F3443D" w:rsidRDefault="00F3443D" w:rsidP="00F3443D"/>
    <w:p w:rsidR="000B7CCD" w:rsidRDefault="000B7CCD" w:rsidP="00F3443D"/>
    <w:p w:rsidR="000D2CEB" w:rsidRDefault="000D2CEB">
      <w:r>
        <w:br w:type="page"/>
      </w:r>
    </w:p>
    <w:p w:rsidR="000B7CCD" w:rsidRDefault="000B7CCD" w:rsidP="00F3443D"/>
    <w:p w:rsidR="006F05C6" w:rsidRDefault="006F05C6" w:rsidP="006F05C6">
      <w:pPr>
        <w:pStyle w:val="Title"/>
        <w:jc w:val="center"/>
      </w:pPr>
      <w:r>
        <w:t>Sjekklister for beslutningspunkter i prosjektmodellen</w:t>
      </w:r>
    </w:p>
    <w:p w:rsidR="006F05C6" w:rsidRDefault="006F05C6" w:rsidP="006F05C6"/>
    <w:p w:rsidR="006F05C6" w:rsidRDefault="006F05C6" w:rsidP="006F05C6"/>
    <w:p w:rsidR="006F05C6" w:rsidRDefault="006F05C6" w:rsidP="006F05C6"/>
    <w:p w:rsidR="006F05C6" w:rsidRDefault="006F05C6" w:rsidP="006F05C6">
      <w:r>
        <w:rPr>
          <w:noProof/>
        </w:rPr>
        <w:drawing>
          <wp:inline distT="0" distB="0" distL="0" distR="0" wp14:anchorId="2EAF153E" wp14:editId="0DCEB615">
            <wp:extent cx="6645910" cy="2330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C6" w:rsidRDefault="006F05C6" w:rsidP="006F05C6"/>
    <w:p w:rsidR="00E3635E" w:rsidRDefault="00E3635E" w:rsidP="006F05C6"/>
    <w:p w:rsidR="00E3635E" w:rsidRDefault="00E3635E" w:rsidP="006F05C6"/>
    <w:p w:rsidR="006F05C6" w:rsidRDefault="006F05C6" w:rsidP="006F05C6"/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559"/>
        <w:gridCol w:w="5245"/>
      </w:tblGrid>
      <w:tr w:rsidR="006F05C6" w:rsidTr="003E617F">
        <w:tc>
          <w:tcPr>
            <w:tcW w:w="1559" w:type="dxa"/>
            <w:shd w:val="clear" w:color="auto" w:fill="DCF4F1" w:themeFill="accent1" w:themeFillTint="33"/>
          </w:tcPr>
          <w:p w:rsidR="006F05C6" w:rsidRPr="00D84EEC" w:rsidRDefault="006F05C6" w:rsidP="004D0357">
            <w:pPr>
              <w:rPr>
                <w:b/>
              </w:rPr>
            </w:pPr>
            <w:r w:rsidRPr="00D84EEC">
              <w:rPr>
                <w:b/>
              </w:rPr>
              <w:t>Dato BP 1</w:t>
            </w:r>
          </w:p>
        </w:tc>
        <w:tc>
          <w:tcPr>
            <w:tcW w:w="5245" w:type="dxa"/>
          </w:tcPr>
          <w:p w:rsidR="006F05C6" w:rsidRDefault="006F05C6" w:rsidP="004D0357"/>
          <w:p w:rsidR="006F05C6" w:rsidRDefault="006F05C6" w:rsidP="004D0357"/>
        </w:tc>
      </w:tr>
      <w:tr w:rsidR="006F05C6" w:rsidTr="003E617F">
        <w:tc>
          <w:tcPr>
            <w:tcW w:w="1559" w:type="dxa"/>
            <w:shd w:val="clear" w:color="auto" w:fill="DCF4F1" w:themeFill="accent1" w:themeFillTint="33"/>
          </w:tcPr>
          <w:p w:rsidR="006F05C6" w:rsidRPr="00D84EEC" w:rsidRDefault="006F05C6" w:rsidP="004D0357">
            <w:pPr>
              <w:rPr>
                <w:b/>
              </w:rPr>
            </w:pPr>
            <w:r w:rsidRPr="00D84EEC">
              <w:rPr>
                <w:b/>
              </w:rPr>
              <w:t>Dato BP 2</w:t>
            </w:r>
          </w:p>
        </w:tc>
        <w:tc>
          <w:tcPr>
            <w:tcW w:w="5245" w:type="dxa"/>
          </w:tcPr>
          <w:p w:rsidR="006F05C6" w:rsidRDefault="006F05C6" w:rsidP="004D0357"/>
          <w:p w:rsidR="006F05C6" w:rsidRDefault="006F05C6" w:rsidP="004D0357"/>
        </w:tc>
      </w:tr>
      <w:tr w:rsidR="006F05C6" w:rsidTr="003E617F">
        <w:tc>
          <w:tcPr>
            <w:tcW w:w="1559" w:type="dxa"/>
            <w:shd w:val="clear" w:color="auto" w:fill="DCF4F1" w:themeFill="accent1" w:themeFillTint="33"/>
          </w:tcPr>
          <w:p w:rsidR="006F05C6" w:rsidRPr="00D84EEC" w:rsidRDefault="006F05C6" w:rsidP="004D0357">
            <w:pPr>
              <w:rPr>
                <w:b/>
              </w:rPr>
            </w:pPr>
            <w:r w:rsidRPr="00D84EEC">
              <w:rPr>
                <w:b/>
              </w:rPr>
              <w:t>Dato BP 3</w:t>
            </w:r>
          </w:p>
        </w:tc>
        <w:tc>
          <w:tcPr>
            <w:tcW w:w="5245" w:type="dxa"/>
          </w:tcPr>
          <w:p w:rsidR="006F05C6" w:rsidRDefault="006F05C6" w:rsidP="004D0357"/>
          <w:p w:rsidR="006F05C6" w:rsidRDefault="006F05C6" w:rsidP="004D0357"/>
        </w:tc>
      </w:tr>
      <w:tr w:rsidR="006F05C6" w:rsidTr="003E617F">
        <w:tc>
          <w:tcPr>
            <w:tcW w:w="1559" w:type="dxa"/>
            <w:shd w:val="clear" w:color="auto" w:fill="DCF4F1" w:themeFill="accent1" w:themeFillTint="33"/>
          </w:tcPr>
          <w:p w:rsidR="006F05C6" w:rsidRPr="00D84EEC" w:rsidRDefault="006F05C6" w:rsidP="004D0357">
            <w:pPr>
              <w:rPr>
                <w:b/>
              </w:rPr>
            </w:pPr>
            <w:r w:rsidRPr="00D84EEC">
              <w:rPr>
                <w:b/>
              </w:rPr>
              <w:t>Dato BP 4</w:t>
            </w:r>
          </w:p>
        </w:tc>
        <w:tc>
          <w:tcPr>
            <w:tcW w:w="5245" w:type="dxa"/>
          </w:tcPr>
          <w:p w:rsidR="006F05C6" w:rsidRDefault="006F05C6" w:rsidP="004D0357"/>
          <w:p w:rsidR="006F05C6" w:rsidRDefault="006F05C6" w:rsidP="004D0357"/>
        </w:tc>
      </w:tr>
    </w:tbl>
    <w:p w:rsidR="006F05C6" w:rsidRDefault="006F05C6" w:rsidP="006F05C6"/>
    <w:p w:rsidR="006F05C6" w:rsidRDefault="006F05C6" w:rsidP="006F05C6"/>
    <w:p w:rsidR="006F05C6" w:rsidRDefault="006F05C6" w:rsidP="006F05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4030"/>
        <w:gridCol w:w="398"/>
        <w:gridCol w:w="555"/>
        <w:gridCol w:w="418"/>
        <w:gridCol w:w="3048"/>
      </w:tblGrid>
      <w:tr w:rsidR="006F05C6" w:rsidTr="003E617F">
        <w:tc>
          <w:tcPr>
            <w:tcW w:w="10456" w:type="dxa"/>
            <w:gridSpan w:val="6"/>
            <w:shd w:val="clear" w:color="auto" w:fill="DCF4F1" w:themeFill="accent1" w:themeFillTint="33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lastRenderedPageBreak/>
              <w:t xml:space="preserve">BP1-sjekkliste: </w:t>
            </w:r>
          </w:p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Beslutt om det er grunnlag for å starte planleggingen av prosjektet</w:t>
            </w:r>
          </w:p>
        </w:tc>
      </w:tr>
      <w:tr w:rsidR="006F05C6" w:rsidTr="003E617F">
        <w:tc>
          <w:tcPr>
            <w:tcW w:w="558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#</w:t>
            </w:r>
          </w:p>
        </w:tc>
        <w:tc>
          <w:tcPr>
            <w:tcW w:w="4764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Spørsmål</w:t>
            </w:r>
          </w:p>
        </w:tc>
        <w:tc>
          <w:tcPr>
            <w:tcW w:w="398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Ja</w:t>
            </w:r>
          </w:p>
        </w:tc>
        <w:tc>
          <w:tcPr>
            <w:tcW w:w="566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Nei</w:t>
            </w:r>
          </w:p>
        </w:tc>
        <w:tc>
          <w:tcPr>
            <w:tcW w:w="425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>
              <w:rPr>
                <w:b/>
              </w:rPr>
              <w:t>IR</w:t>
            </w:r>
          </w:p>
        </w:tc>
        <w:tc>
          <w:tcPr>
            <w:tcW w:w="3745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Kommentar</w:t>
            </w:r>
          </w:p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1.1</w:t>
            </w:r>
          </w:p>
        </w:tc>
        <w:tc>
          <w:tcPr>
            <w:tcW w:w="4764" w:type="dxa"/>
          </w:tcPr>
          <w:p w:rsidR="006F05C6" w:rsidRDefault="006F05C6" w:rsidP="004D0357">
            <w:r>
              <w:t>Er målene til prosjektet tydelig beskrevet?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>
            <w:bookmarkStart w:id="0" w:name="_GoBack"/>
            <w:bookmarkEnd w:id="0"/>
          </w:p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1.2</w:t>
            </w:r>
          </w:p>
        </w:tc>
        <w:tc>
          <w:tcPr>
            <w:tcW w:w="4764" w:type="dxa"/>
          </w:tcPr>
          <w:p w:rsidR="006F05C6" w:rsidRDefault="006F05C6" w:rsidP="004D0357">
            <w:r>
              <w:t>Er brukerne og deres behov kartlagt?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1.3</w:t>
            </w:r>
          </w:p>
        </w:tc>
        <w:tc>
          <w:tcPr>
            <w:tcW w:w="4764" w:type="dxa"/>
          </w:tcPr>
          <w:p w:rsidR="006F05C6" w:rsidRDefault="006F05C6" w:rsidP="004D0357">
            <w:r>
              <w:t>Vurderes behovene som realistiske og tidsmessige?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1.4</w:t>
            </w:r>
          </w:p>
        </w:tc>
        <w:tc>
          <w:tcPr>
            <w:tcW w:w="4764" w:type="dxa"/>
          </w:tcPr>
          <w:p w:rsidR="006F05C6" w:rsidRDefault="006F05C6" w:rsidP="004D0357">
            <w:r w:rsidRPr="00484EE4">
              <w:t xml:space="preserve">Er prosjektet </w:t>
            </w:r>
            <w:r>
              <w:t>i henhold</w:t>
            </w:r>
            <w:r w:rsidRPr="00484EE4">
              <w:t xml:space="preserve"> til overordnede </w:t>
            </w:r>
            <w:r>
              <w:t>mål og strategi</w:t>
            </w:r>
            <w:r w:rsidRPr="00484EE4">
              <w:t>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1.5</w:t>
            </w:r>
          </w:p>
        </w:tc>
        <w:tc>
          <w:tcPr>
            <w:tcW w:w="4764" w:type="dxa"/>
          </w:tcPr>
          <w:p w:rsidR="006F05C6" w:rsidRDefault="006F05C6" w:rsidP="004D0357">
            <w:r w:rsidRPr="00484EE4">
              <w:t>Vurderes prosjektet som relevant og «levedyktig»?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1.6</w:t>
            </w:r>
          </w:p>
        </w:tc>
        <w:tc>
          <w:tcPr>
            <w:tcW w:w="4764" w:type="dxa"/>
          </w:tcPr>
          <w:p w:rsidR="006F05C6" w:rsidRDefault="006F05C6" w:rsidP="004D0357">
            <w:r w:rsidRPr="00484EE4">
              <w:t>Er prosjektets leveranser tilstrekkelig bearbeidet og tydelig nok formulert?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1.7</w:t>
            </w:r>
          </w:p>
        </w:tc>
        <w:tc>
          <w:tcPr>
            <w:tcW w:w="4764" w:type="dxa"/>
          </w:tcPr>
          <w:p w:rsidR="006F05C6" w:rsidRPr="00484EE4" w:rsidRDefault="006F05C6" w:rsidP="004D0357">
            <w:r>
              <w:t>Er det gjort en juridisk vurdering av prosjektet?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1.8</w:t>
            </w:r>
          </w:p>
        </w:tc>
        <w:tc>
          <w:tcPr>
            <w:tcW w:w="4764" w:type="dxa"/>
          </w:tcPr>
          <w:p w:rsidR="006F05C6" w:rsidRDefault="006F05C6" w:rsidP="004D0357">
            <w:r>
              <w:t>Er det gjort en sikkerhetsvurdering av prosjektet?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1.9</w:t>
            </w:r>
          </w:p>
        </w:tc>
        <w:tc>
          <w:tcPr>
            <w:tcW w:w="4764" w:type="dxa"/>
          </w:tcPr>
          <w:p w:rsidR="006F05C6" w:rsidRDefault="006F05C6" w:rsidP="004D0357">
            <w:r>
              <w:t>I forhold til effekter, er det utført nødvendige målinger?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6F05C6" w:rsidP="004D0357"/>
        </w:tc>
        <w:tc>
          <w:tcPr>
            <w:tcW w:w="4764" w:type="dxa"/>
          </w:tcPr>
          <w:p w:rsidR="006F05C6" w:rsidRPr="00484EE4" w:rsidRDefault="006F05C6" w:rsidP="004D0357"/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3E617F">
        <w:tc>
          <w:tcPr>
            <w:tcW w:w="558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764" w:type="dxa"/>
            <w:shd w:val="clear" w:color="auto" w:fill="DCF4F1" w:themeFill="accent1" w:themeFillTint="33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Ressurser</w:t>
            </w:r>
          </w:p>
        </w:tc>
        <w:tc>
          <w:tcPr>
            <w:tcW w:w="398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566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2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745" w:type="dxa"/>
            <w:shd w:val="clear" w:color="auto" w:fill="DCF4F1" w:themeFill="accent1" w:themeFillTint="33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1.10</w:t>
            </w:r>
          </w:p>
        </w:tc>
        <w:tc>
          <w:tcPr>
            <w:tcW w:w="4764" w:type="dxa"/>
          </w:tcPr>
          <w:p w:rsidR="006F05C6" w:rsidRDefault="006F05C6" w:rsidP="004D0357">
            <w:r>
              <w:t>Er prosjekteier og prosjektleder utnevnt og tilgjengelige?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1.11</w:t>
            </w:r>
          </w:p>
        </w:tc>
        <w:tc>
          <w:tcPr>
            <w:tcW w:w="4764" w:type="dxa"/>
          </w:tcPr>
          <w:p w:rsidR="006F05C6" w:rsidRDefault="006F05C6" w:rsidP="004D0357">
            <w:r w:rsidRPr="00484EE4">
              <w:t>Er prosjektets ressursbehov kartlagt</w:t>
            </w:r>
            <w:r>
              <w:t xml:space="preserve"> og tilgjengelig</w:t>
            </w:r>
            <w:r w:rsidRPr="00484EE4">
              <w:t xml:space="preserve">? 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1.12</w:t>
            </w:r>
          </w:p>
        </w:tc>
        <w:tc>
          <w:tcPr>
            <w:tcW w:w="4764" w:type="dxa"/>
          </w:tcPr>
          <w:p w:rsidR="006F05C6" w:rsidRDefault="006F05C6" w:rsidP="004D0357">
            <w:r w:rsidRPr="00484EE4">
              <w:t>Er den nødvendige kompetanse tilgjengelig dersom prosjektets oppstart godkjennes?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6F05C6" w:rsidP="004D0357"/>
        </w:tc>
        <w:tc>
          <w:tcPr>
            <w:tcW w:w="4764" w:type="dxa"/>
          </w:tcPr>
          <w:p w:rsidR="006F05C6" w:rsidRPr="00484EE4" w:rsidRDefault="006F05C6" w:rsidP="004D0357"/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3E617F">
        <w:tc>
          <w:tcPr>
            <w:tcW w:w="558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764" w:type="dxa"/>
            <w:shd w:val="clear" w:color="auto" w:fill="DCF4F1" w:themeFill="accent1" w:themeFillTint="33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Interessenter</w:t>
            </w:r>
          </w:p>
        </w:tc>
        <w:tc>
          <w:tcPr>
            <w:tcW w:w="398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566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2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745" w:type="dxa"/>
            <w:shd w:val="clear" w:color="auto" w:fill="DCF4F1" w:themeFill="accent1" w:themeFillTint="33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1.13</w:t>
            </w:r>
          </w:p>
        </w:tc>
        <w:tc>
          <w:tcPr>
            <w:tcW w:w="4764" w:type="dxa"/>
          </w:tcPr>
          <w:p w:rsidR="006F05C6" w:rsidRDefault="006F05C6" w:rsidP="004D0357">
            <w:r w:rsidRPr="00484EE4">
              <w:t>Har prosjektet vært innom de mest relevante forankringspunktene (IDF, hovedverneombud etc.)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1.14</w:t>
            </w:r>
          </w:p>
        </w:tc>
        <w:tc>
          <w:tcPr>
            <w:tcW w:w="4764" w:type="dxa"/>
          </w:tcPr>
          <w:p w:rsidR="006F05C6" w:rsidRDefault="006F05C6" w:rsidP="004D0357">
            <w:r w:rsidRPr="00484EE4">
              <w:t>Er potensielle eksterne samarbeidspartnere identifisert?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6F05C6" w:rsidP="004D0357"/>
        </w:tc>
        <w:tc>
          <w:tcPr>
            <w:tcW w:w="4764" w:type="dxa"/>
          </w:tcPr>
          <w:p w:rsidR="006F05C6" w:rsidRPr="00484EE4" w:rsidRDefault="006F05C6" w:rsidP="004D0357"/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3E617F">
        <w:tc>
          <w:tcPr>
            <w:tcW w:w="558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764" w:type="dxa"/>
            <w:shd w:val="clear" w:color="auto" w:fill="DCF4F1" w:themeFill="accent1" w:themeFillTint="33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IT systemer</w:t>
            </w:r>
          </w:p>
        </w:tc>
        <w:tc>
          <w:tcPr>
            <w:tcW w:w="398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566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2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745" w:type="dxa"/>
            <w:shd w:val="clear" w:color="auto" w:fill="DCF4F1" w:themeFill="accent1" w:themeFillTint="33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1.15</w:t>
            </w:r>
          </w:p>
        </w:tc>
        <w:tc>
          <w:tcPr>
            <w:tcW w:w="4764" w:type="dxa"/>
          </w:tcPr>
          <w:p w:rsidR="006F05C6" w:rsidRDefault="006F05C6" w:rsidP="004D0357">
            <w:r w:rsidRPr="00484EE4">
              <w:t xml:space="preserve">Er eventuelle endringer i IT systemer tilstrekkelig klarlagt og dokumentert? 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1.16</w:t>
            </w:r>
          </w:p>
        </w:tc>
        <w:tc>
          <w:tcPr>
            <w:tcW w:w="4764" w:type="dxa"/>
          </w:tcPr>
          <w:p w:rsidR="006F05C6" w:rsidRDefault="006F05C6" w:rsidP="004D0357">
            <w:r w:rsidRPr="00484EE4">
              <w:t>Vurderes disse (IT-endringer) som hensiktsmessige og realistiske?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1.17</w:t>
            </w:r>
          </w:p>
        </w:tc>
        <w:tc>
          <w:tcPr>
            <w:tcW w:w="4764" w:type="dxa"/>
          </w:tcPr>
          <w:p w:rsidR="006F05C6" w:rsidRPr="00484EE4" w:rsidRDefault="006F05C6" w:rsidP="004D0357">
            <w:r>
              <w:t>Er det utført en ROS-analyse (Risiko- og sårbarhetsvurdering)?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6F05C6" w:rsidP="004D0357"/>
        </w:tc>
        <w:tc>
          <w:tcPr>
            <w:tcW w:w="4764" w:type="dxa"/>
          </w:tcPr>
          <w:p w:rsidR="006F05C6" w:rsidRPr="00484EE4" w:rsidRDefault="006F05C6" w:rsidP="004D0357"/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3E617F">
        <w:tc>
          <w:tcPr>
            <w:tcW w:w="558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764" w:type="dxa"/>
            <w:shd w:val="clear" w:color="auto" w:fill="DCF4F1" w:themeFill="accent1" w:themeFillTint="33"/>
          </w:tcPr>
          <w:p w:rsidR="006F05C6" w:rsidRPr="00EB6601" w:rsidRDefault="006F05C6" w:rsidP="004D0357">
            <w:pPr>
              <w:rPr>
                <w:b/>
              </w:rPr>
            </w:pPr>
            <w:r w:rsidRPr="00EB6601">
              <w:rPr>
                <w:b/>
              </w:rPr>
              <w:t>Risiko</w:t>
            </w:r>
          </w:p>
        </w:tc>
        <w:tc>
          <w:tcPr>
            <w:tcW w:w="398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566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2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745" w:type="dxa"/>
            <w:shd w:val="clear" w:color="auto" w:fill="DCF4F1" w:themeFill="accent1" w:themeFillTint="33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1.18</w:t>
            </w:r>
          </w:p>
        </w:tc>
        <w:tc>
          <w:tcPr>
            <w:tcW w:w="4764" w:type="dxa"/>
          </w:tcPr>
          <w:p w:rsidR="006F05C6" w:rsidRPr="00484EE4" w:rsidRDefault="006F05C6" w:rsidP="004D0357">
            <w:r>
              <w:t>Er det gjort en vurdering av risiko i prosjektet?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1.19</w:t>
            </w:r>
          </w:p>
        </w:tc>
        <w:tc>
          <w:tcPr>
            <w:tcW w:w="4764" w:type="dxa"/>
          </w:tcPr>
          <w:p w:rsidR="006F05C6" w:rsidRDefault="006F05C6" w:rsidP="004D0357">
            <w:r w:rsidRPr="00484EE4">
              <w:t>Er det påtenkt risikovurdering av beh</w:t>
            </w:r>
            <w:r>
              <w:t xml:space="preserve">andling av personopplysninger, </w:t>
            </w:r>
            <w:r w:rsidRPr="00484EE4">
              <w:t>IT-</w:t>
            </w:r>
            <w:r w:rsidRPr="00484EE4">
              <w:lastRenderedPageBreak/>
              <w:t xml:space="preserve">endringer og arbeidsprosesser relatert til dette? 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6F05C6" w:rsidP="004D0357"/>
        </w:tc>
        <w:tc>
          <w:tcPr>
            <w:tcW w:w="4764" w:type="dxa"/>
          </w:tcPr>
          <w:p w:rsidR="006F05C6" w:rsidRDefault="006F05C6" w:rsidP="004D0357"/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3E617F">
        <w:tc>
          <w:tcPr>
            <w:tcW w:w="558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764" w:type="dxa"/>
            <w:shd w:val="clear" w:color="auto" w:fill="DCF4F1" w:themeFill="accent1" w:themeFillTint="33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Gevinster</w:t>
            </w:r>
          </w:p>
        </w:tc>
        <w:tc>
          <w:tcPr>
            <w:tcW w:w="398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566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2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745" w:type="dxa"/>
            <w:shd w:val="clear" w:color="auto" w:fill="DCF4F1" w:themeFill="accent1" w:themeFillTint="33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1.20</w:t>
            </w:r>
          </w:p>
        </w:tc>
        <w:tc>
          <w:tcPr>
            <w:tcW w:w="4764" w:type="dxa"/>
          </w:tcPr>
          <w:p w:rsidR="006F05C6" w:rsidRDefault="006F05C6" w:rsidP="004D0357">
            <w:r w:rsidRPr="00484EE4">
              <w:t>Er de skisserte nytteeffektene (gevinster) i tr</w:t>
            </w:r>
            <w:r>
              <w:t xml:space="preserve">åd med </w:t>
            </w:r>
            <w:r w:rsidRPr="00484EE4">
              <w:t xml:space="preserve">overordnede </w:t>
            </w:r>
            <w:r>
              <w:t>mål</w:t>
            </w:r>
            <w:r w:rsidRPr="00484EE4">
              <w:t xml:space="preserve"> og </w:t>
            </w:r>
            <w:r>
              <w:t>strategi</w:t>
            </w:r>
            <w:r w:rsidRPr="00484EE4">
              <w:t>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6F05C6" w:rsidP="004D0357"/>
        </w:tc>
        <w:tc>
          <w:tcPr>
            <w:tcW w:w="4764" w:type="dxa"/>
          </w:tcPr>
          <w:p w:rsidR="006F05C6" w:rsidRPr="00484EE4" w:rsidRDefault="006F05C6" w:rsidP="004D0357"/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3E617F">
        <w:tc>
          <w:tcPr>
            <w:tcW w:w="558" w:type="dxa"/>
            <w:shd w:val="clear" w:color="auto" w:fill="DCF4F1" w:themeFill="accent1" w:themeFillTint="33"/>
          </w:tcPr>
          <w:p w:rsidR="006F05C6" w:rsidRPr="00B578B3" w:rsidRDefault="006F05C6" w:rsidP="004D0357">
            <w:pPr>
              <w:rPr>
                <w:b/>
              </w:rPr>
            </w:pPr>
          </w:p>
        </w:tc>
        <w:tc>
          <w:tcPr>
            <w:tcW w:w="4764" w:type="dxa"/>
            <w:shd w:val="clear" w:color="auto" w:fill="DCF4F1" w:themeFill="accent1" w:themeFillTint="33"/>
          </w:tcPr>
          <w:p w:rsidR="006F05C6" w:rsidRPr="00B578B3" w:rsidRDefault="006F05C6" w:rsidP="004D0357">
            <w:pPr>
              <w:rPr>
                <w:b/>
              </w:rPr>
            </w:pPr>
            <w:r>
              <w:rPr>
                <w:b/>
              </w:rPr>
              <w:t>Konklusjon</w:t>
            </w:r>
          </w:p>
        </w:tc>
        <w:tc>
          <w:tcPr>
            <w:tcW w:w="398" w:type="dxa"/>
            <w:shd w:val="clear" w:color="auto" w:fill="DCF4F1" w:themeFill="accent1" w:themeFillTint="33"/>
          </w:tcPr>
          <w:p w:rsidR="006F05C6" w:rsidRPr="00B578B3" w:rsidRDefault="006F05C6" w:rsidP="004D0357">
            <w:pPr>
              <w:rPr>
                <w:b/>
              </w:rPr>
            </w:pPr>
          </w:p>
        </w:tc>
        <w:tc>
          <w:tcPr>
            <w:tcW w:w="566" w:type="dxa"/>
            <w:shd w:val="clear" w:color="auto" w:fill="DCF4F1" w:themeFill="accent1" w:themeFillTint="33"/>
          </w:tcPr>
          <w:p w:rsidR="006F05C6" w:rsidRPr="00B578B3" w:rsidRDefault="006F05C6" w:rsidP="004D035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CF4F1" w:themeFill="accent1" w:themeFillTint="33"/>
          </w:tcPr>
          <w:p w:rsidR="006F05C6" w:rsidRPr="00B578B3" w:rsidRDefault="006F05C6" w:rsidP="004D0357">
            <w:pPr>
              <w:rPr>
                <w:b/>
              </w:rPr>
            </w:pPr>
          </w:p>
        </w:tc>
        <w:tc>
          <w:tcPr>
            <w:tcW w:w="3745" w:type="dxa"/>
            <w:shd w:val="clear" w:color="auto" w:fill="DCF4F1" w:themeFill="accent1" w:themeFillTint="33"/>
          </w:tcPr>
          <w:p w:rsidR="006F05C6" w:rsidRPr="00B578B3" w:rsidRDefault="006F05C6" w:rsidP="004D0357">
            <w:pPr>
              <w:rPr>
                <w:b/>
              </w:rPr>
            </w:pPr>
          </w:p>
        </w:tc>
      </w:tr>
      <w:tr w:rsidR="006F05C6" w:rsidTr="004D0357">
        <w:tc>
          <w:tcPr>
            <w:tcW w:w="558" w:type="dxa"/>
          </w:tcPr>
          <w:p w:rsidR="006F05C6" w:rsidRDefault="000A36CC" w:rsidP="004D0357">
            <w:r>
              <w:t>1.21</w:t>
            </w:r>
          </w:p>
        </w:tc>
        <w:tc>
          <w:tcPr>
            <w:tcW w:w="4764" w:type="dxa"/>
          </w:tcPr>
          <w:p w:rsidR="006F05C6" w:rsidRPr="00484EE4" w:rsidRDefault="006F05C6" w:rsidP="004D0357">
            <w:r>
              <w:t>Godkjennes det å starte planleggingen av prosjektet?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  <w:tr w:rsidR="006F05C6" w:rsidTr="004D0357">
        <w:tc>
          <w:tcPr>
            <w:tcW w:w="558" w:type="dxa"/>
          </w:tcPr>
          <w:p w:rsidR="006F05C6" w:rsidRDefault="006F05C6" w:rsidP="004D0357"/>
        </w:tc>
        <w:tc>
          <w:tcPr>
            <w:tcW w:w="4764" w:type="dxa"/>
          </w:tcPr>
          <w:p w:rsidR="006F05C6" w:rsidRPr="00484EE4" w:rsidRDefault="006F05C6" w:rsidP="004D0357"/>
        </w:tc>
        <w:tc>
          <w:tcPr>
            <w:tcW w:w="398" w:type="dxa"/>
          </w:tcPr>
          <w:p w:rsidR="006F05C6" w:rsidRDefault="006F05C6" w:rsidP="004D0357"/>
        </w:tc>
        <w:tc>
          <w:tcPr>
            <w:tcW w:w="566" w:type="dxa"/>
          </w:tcPr>
          <w:p w:rsidR="006F05C6" w:rsidRDefault="006F05C6" w:rsidP="004D0357"/>
        </w:tc>
        <w:tc>
          <w:tcPr>
            <w:tcW w:w="425" w:type="dxa"/>
          </w:tcPr>
          <w:p w:rsidR="006F05C6" w:rsidRDefault="006F05C6" w:rsidP="004D0357"/>
        </w:tc>
        <w:tc>
          <w:tcPr>
            <w:tcW w:w="3745" w:type="dxa"/>
          </w:tcPr>
          <w:p w:rsidR="006F05C6" w:rsidRDefault="006F05C6" w:rsidP="004D0357"/>
        </w:tc>
      </w:tr>
    </w:tbl>
    <w:p w:rsidR="00BC63B8" w:rsidRDefault="00BC63B8" w:rsidP="006F05C6"/>
    <w:p w:rsidR="00BC63B8" w:rsidRDefault="00BC63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870"/>
        <w:gridCol w:w="470"/>
        <w:gridCol w:w="544"/>
        <w:gridCol w:w="462"/>
        <w:gridCol w:w="3103"/>
      </w:tblGrid>
      <w:tr w:rsidR="006F05C6" w:rsidRPr="00806399" w:rsidTr="00BC63B8">
        <w:tc>
          <w:tcPr>
            <w:tcW w:w="9056" w:type="dxa"/>
            <w:gridSpan w:val="6"/>
            <w:shd w:val="clear" w:color="auto" w:fill="DCF4F1" w:themeFill="accent1" w:themeFillTint="33"/>
          </w:tcPr>
          <w:p w:rsidR="006F05C6" w:rsidRPr="00806399" w:rsidRDefault="006F05C6" w:rsidP="003E617F">
            <w:pPr>
              <w:shd w:val="clear" w:color="auto" w:fill="DCF4F1" w:themeFill="accent1" w:themeFillTint="33"/>
              <w:rPr>
                <w:b/>
              </w:rPr>
            </w:pPr>
            <w:r>
              <w:rPr>
                <w:b/>
              </w:rPr>
              <w:lastRenderedPageBreak/>
              <w:t>BP2</w:t>
            </w:r>
            <w:r w:rsidRPr="00806399">
              <w:rPr>
                <w:b/>
              </w:rPr>
              <w:t xml:space="preserve">-sjekkliste: </w:t>
            </w:r>
          </w:p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 xml:space="preserve">Beslutt om det er grunnlag for å starte </w:t>
            </w:r>
            <w:r>
              <w:rPr>
                <w:b/>
              </w:rPr>
              <w:t xml:space="preserve">gjennomføringen av </w:t>
            </w:r>
            <w:r w:rsidRPr="00806399">
              <w:rPr>
                <w:b/>
              </w:rPr>
              <w:t>prosjektet</w:t>
            </w:r>
          </w:p>
        </w:tc>
      </w:tr>
      <w:tr w:rsidR="006F05C6" w:rsidRPr="00806399" w:rsidTr="00BC63B8">
        <w:tc>
          <w:tcPr>
            <w:tcW w:w="431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#</w:t>
            </w:r>
          </w:p>
        </w:tc>
        <w:tc>
          <w:tcPr>
            <w:tcW w:w="3941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Spørsmål</w:t>
            </w:r>
          </w:p>
        </w:tc>
        <w:tc>
          <w:tcPr>
            <w:tcW w:w="474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Ja</w:t>
            </w:r>
          </w:p>
        </w:tc>
        <w:tc>
          <w:tcPr>
            <w:tcW w:w="545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Nei</w:t>
            </w:r>
          </w:p>
        </w:tc>
        <w:tc>
          <w:tcPr>
            <w:tcW w:w="465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>
              <w:rPr>
                <w:b/>
              </w:rPr>
              <w:t>IR</w:t>
            </w:r>
          </w:p>
        </w:tc>
        <w:tc>
          <w:tcPr>
            <w:tcW w:w="3200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Kommentar</w:t>
            </w:r>
          </w:p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2.1</w:t>
            </w:r>
          </w:p>
        </w:tc>
        <w:tc>
          <w:tcPr>
            <w:tcW w:w="3941" w:type="dxa"/>
          </w:tcPr>
          <w:p w:rsidR="006F05C6" w:rsidRPr="00A52FFB" w:rsidRDefault="006F05C6" w:rsidP="004D0357">
            <w:r w:rsidRPr="00EB6601">
              <w:t xml:space="preserve">Er </w:t>
            </w:r>
            <w:r>
              <w:t>alle enheter (fag og administrasjon)</w:t>
            </w:r>
            <w:r w:rsidRPr="00EB6601">
              <w:t xml:space="preserve"> tilstrekkelig med i prosjektet fra starten?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2.2</w:t>
            </w:r>
          </w:p>
        </w:tc>
        <w:tc>
          <w:tcPr>
            <w:tcW w:w="3941" w:type="dxa"/>
          </w:tcPr>
          <w:p w:rsidR="006F05C6" w:rsidRPr="00EB6601" w:rsidRDefault="006F05C6" w:rsidP="004D0357">
            <w:r w:rsidRPr="00EB6601">
              <w:t>Har prosjektomfanget blitt brut</w:t>
            </w:r>
            <w:r>
              <w:t>t ned på et hensiktsmessig nivå?</w:t>
            </w:r>
            <w:r w:rsidRPr="00EB6601">
              <w:t xml:space="preserve"> 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2.3</w:t>
            </w:r>
          </w:p>
        </w:tc>
        <w:tc>
          <w:tcPr>
            <w:tcW w:w="3941" w:type="dxa"/>
          </w:tcPr>
          <w:p w:rsidR="006F05C6" w:rsidRPr="00EB6601" w:rsidRDefault="006F05C6" w:rsidP="004D0357">
            <w:r>
              <w:t>Er det tydelig hvem som har ansvaret for aktivitetene som skal utføres?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2.4</w:t>
            </w:r>
          </w:p>
        </w:tc>
        <w:tc>
          <w:tcPr>
            <w:tcW w:w="3941" w:type="dxa"/>
          </w:tcPr>
          <w:p w:rsidR="006F05C6" w:rsidRPr="00EB6601" w:rsidRDefault="006F05C6" w:rsidP="004D0357">
            <w:r>
              <w:t xml:space="preserve">Er det utført nødvendige målinger for resultatet? 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2.5</w:t>
            </w:r>
          </w:p>
        </w:tc>
        <w:tc>
          <w:tcPr>
            <w:tcW w:w="3941" w:type="dxa"/>
          </w:tcPr>
          <w:p w:rsidR="006F05C6" w:rsidRDefault="006F05C6" w:rsidP="004D0357">
            <w:r>
              <w:t>Er utestående punkter fra forrige BP godkjent?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6F05C6" w:rsidP="004D0357"/>
        </w:tc>
        <w:tc>
          <w:tcPr>
            <w:tcW w:w="3941" w:type="dxa"/>
          </w:tcPr>
          <w:p w:rsidR="006F05C6" w:rsidRPr="00EB6601" w:rsidRDefault="006F05C6" w:rsidP="004D0357"/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  <w:shd w:val="clear" w:color="auto" w:fill="DCF4F1" w:themeFill="accent1" w:themeFillTint="33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3941" w:type="dxa"/>
            <w:shd w:val="clear" w:color="auto" w:fill="DCF4F1" w:themeFill="accent1" w:themeFillTint="33"/>
          </w:tcPr>
          <w:p w:rsidR="006F05C6" w:rsidRPr="000453BF" w:rsidRDefault="006F05C6" w:rsidP="004D0357">
            <w:pPr>
              <w:rPr>
                <w:b/>
              </w:rPr>
            </w:pPr>
            <w:r>
              <w:rPr>
                <w:b/>
              </w:rPr>
              <w:t>Prosjektplan</w:t>
            </w:r>
          </w:p>
        </w:tc>
        <w:tc>
          <w:tcPr>
            <w:tcW w:w="474" w:type="dxa"/>
            <w:shd w:val="clear" w:color="auto" w:fill="DCF4F1" w:themeFill="accent1" w:themeFillTint="33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545" w:type="dxa"/>
            <w:shd w:val="clear" w:color="auto" w:fill="DCF4F1" w:themeFill="accent1" w:themeFillTint="33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465" w:type="dxa"/>
            <w:shd w:val="clear" w:color="auto" w:fill="DCF4F1" w:themeFill="accent1" w:themeFillTint="33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3200" w:type="dxa"/>
            <w:shd w:val="clear" w:color="auto" w:fill="DCF4F1" w:themeFill="accent1" w:themeFillTint="33"/>
          </w:tcPr>
          <w:p w:rsidR="006F05C6" w:rsidRPr="000453BF" w:rsidRDefault="006F05C6" w:rsidP="004D0357">
            <w:pPr>
              <w:rPr>
                <w:b/>
              </w:rPr>
            </w:pPr>
          </w:p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2.6</w:t>
            </w:r>
          </w:p>
        </w:tc>
        <w:tc>
          <w:tcPr>
            <w:tcW w:w="3941" w:type="dxa"/>
          </w:tcPr>
          <w:p w:rsidR="006F05C6" w:rsidRPr="00EB6601" w:rsidRDefault="006F05C6" w:rsidP="004D0357">
            <w:r w:rsidRPr="00EB6601">
              <w:t>Er prosjektets leveranser identifisert og dokumentert?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2.7</w:t>
            </w:r>
          </w:p>
        </w:tc>
        <w:tc>
          <w:tcPr>
            <w:tcW w:w="3941" w:type="dxa"/>
          </w:tcPr>
          <w:p w:rsidR="006F05C6" w:rsidRPr="00EB6601" w:rsidRDefault="006F05C6" w:rsidP="004D0357">
            <w:r w:rsidRPr="00EB6601">
              <w:t>Er det utbeidet tydelige nok akseptansekriter</w:t>
            </w:r>
            <w:r>
              <w:t xml:space="preserve">ier </w:t>
            </w:r>
            <w:r w:rsidRPr="00EB6601">
              <w:t>for prosjektet</w:t>
            </w:r>
            <w:r>
              <w:t>s</w:t>
            </w:r>
            <w:r w:rsidRPr="00EB6601">
              <w:t xml:space="preserve"> leveranser?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2.8</w:t>
            </w:r>
          </w:p>
        </w:tc>
        <w:tc>
          <w:tcPr>
            <w:tcW w:w="3941" w:type="dxa"/>
          </w:tcPr>
          <w:p w:rsidR="006F05C6" w:rsidRPr="00EB6601" w:rsidRDefault="006F05C6" w:rsidP="004D0357">
            <w:r w:rsidRPr="00806399">
              <w:t>Er det formulert konkrete, lettforståelige og entydige resultatmål?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2.9</w:t>
            </w:r>
          </w:p>
        </w:tc>
        <w:tc>
          <w:tcPr>
            <w:tcW w:w="3941" w:type="dxa"/>
          </w:tcPr>
          <w:p w:rsidR="006F05C6" w:rsidRPr="00806399" w:rsidRDefault="006F05C6" w:rsidP="004D0357">
            <w:r w:rsidRPr="00806399">
              <w:t>Er prosjektets avgrensninger og forutsetninger entydig beskrevet?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2.10</w:t>
            </w:r>
          </w:p>
        </w:tc>
        <w:tc>
          <w:tcPr>
            <w:tcW w:w="3941" w:type="dxa"/>
          </w:tcPr>
          <w:p w:rsidR="006F05C6" w:rsidRPr="00806399" w:rsidRDefault="006F05C6" w:rsidP="004D0357">
            <w:r w:rsidRPr="00806399">
              <w:t>Er brukernes behov identifisert og beskrevet?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2.11</w:t>
            </w:r>
          </w:p>
        </w:tc>
        <w:tc>
          <w:tcPr>
            <w:tcW w:w="3941" w:type="dxa"/>
          </w:tcPr>
          <w:p w:rsidR="006F05C6" w:rsidRPr="00806399" w:rsidRDefault="006F05C6" w:rsidP="004D0357">
            <w:r w:rsidRPr="00806399">
              <w:t>Er suksesskriterier definert sammen med prosjekteier?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2.12</w:t>
            </w:r>
          </w:p>
        </w:tc>
        <w:tc>
          <w:tcPr>
            <w:tcW w:w="3941" w:type="dxa"/>
          </w:tcPr>
          <w:p w:rsidR="006F05C6" w:rsidRPr="00806399" w:rsidRDefault="006F05C6" w:rsidP="004D0357">
            <w:r w:rsidRPr="00EB6601">
              <w:t>Er rapporteringsprosessen gjennomtenkt og tilstrekkelig beskrevet?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2.13</w:t>
            </w:r>
          </w:p>
        </w:tc>
        <w:tc>
          <w:tcPr>
            <w:tcW w:w="3941" w:type="dxa"/>
          </w:tcPr>
          <w:p w:rsidR="006F05C6" w:rsidRPr="00EB6601" w:rsidRDefault="006F05C6" w:rsidP="004D0357">
            <w:r w:rsidRPr="00EB6601">
              <w:t>Finnes det en prosessbeskrivelse for endringshåndtering?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6F05C6" w:rsidP="004D0357"/>
        </w:tc>
        <w:tc>
          <w:tcPr>
            <w:tcW w:w="3941" w:type="dxa"/>
          </w:tcPr>
          <w:p w:rsidR="006F05C6" w:rsidRPr="00EB6601" w:rsidRDefault="006F05C6" w:rsidP="004D0357"/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941" w:type="dxa"/>
            <w:shd w:val="clear" w:color="auto" w:fill="DCF4F1" w:themeFill="accent1" w:themeFillTint="33"/>
          </w:tcPr>
          <w:p w:rsidR="006F05C6" w:rsidRPr="00EB6601" w:rsidRDefault="006F05C6" w:rsidP="004D0357">
            <w:pPr>
              <w:rPr>
                <w:b/>
              </w:rPr>
            </w:pPr>
            <w:r w:rsidRPr="00EB6601">
              <w:rPr>
                <w:b/>
              </w:rPr>
              <w:t>Tidsplan</w:t>
            </w:r>
          </w:p>
        </w:tc>
        <w:tc>
          <w:tcPr>
            <w:tcW w:w="474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54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6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200" w:type="dxa"/>
            <w:shd w:val="clear" w:color="auto" w:fill="DCF4F1" w:themeFill="accent1" w:themeFillTint="33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2.14</w:t>
            </w:r>
          </w:p>
        </w:tc>
        <w:tc>
          <w:tcPr>
            <w:tcW w:w="3941" w:type="dxa"/>
          </w:tcPr>
          <w:p w:rsidR="006F05C6" w:rsidRPr="00EB6601" w:rsidRDefault="006F05C6" w:rsidP="004D0357">
            <w:r w:rsidRPr="000453BF">
              <w:t>Er fremdriftsplanen realistisk?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2.15</w:t>
            </w:r>
          </w:p>
        </w:tc>
        <w:tc>
          <w:tcPr>
            <w:tcW w:w="3941" w:type="dxa"/>
          </w:tcPr>
          <w:p w:rsidR="006F05C6" w:rsidRPr="000453BF" w:rsidRDefault="006F05C6" w:rsidP="004D0357">
            <w:r>
              <w:t>Er fremdriftsplanen innenfor akseptansekriteriet?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6F05C6" w:rsidP="004D0357"/>
        </w:tc>
        <w:tc>
          <w:tcPr>
            <w:tcW w:w="3941" w:type="dxa"/>
          </w:tcPr>
          <w:p w:rsidR="006F05C6" w:rsidRPr="00EB6601" w:rsidRDefault="006F05C6" w:rsidP="004D0357"/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  <w:shd w:val="clear" w:color="auto" w:fill="DCF4F1" w:themeFill="accent1" w:themeFillTint="33"/>
          </w:tcPr>
          <w:p w:rsidR="006F05C6" w:rsidRPr="00EB6601" w:rsidRDefault="006F05C6" w:rsidP="004D0357">
            <w:pPr>
              <w:rPr>
                <w:b/>
              </w:rPr>
            </w:pPr>
          </w:p>
        </w:tc>
        <w:tc>
          <w:tcPr>
            <w:tcW w:w="3941" w:type="dxa"/>
            <w:shd w:val="clear" w:color="auto" w:fill="DCF4F1" w:themeFill="accent1" w:themeFillTint="33"/>
          </w:tcPr>
          <w:p w:rsidR="006F05C6" w:rsidRPr="00EB6601" w:rsidRDefault="006F05C6" w:rsidP="004D0357">
            <w:pPr>
              <w:rPr>
                <w:b/>
              </w:rPr>
            </w:pPr>
            <w:r w:rsidRPr="00EB6601">
              <w:rPr>
                <w:b/>
              </w:rPr>
              <w:t>Budsjett</w:t>
            </w:r>
          </w:p>
        </w:tc>
        <w:tc>
          <w:tcPr>
            <w:tcW w:w="474" w:type="dxa"/>
            <w:shd w:val="clear" w:color="auto" w:fill="DCF4F1" w:themeFill="accent1" w:themeFillTint="33"/>
          </w:tcPr>
          <w:p w:rsidR="006F05C6" w:rsidRPr="00EB6601" w:rsidRDefault="006F05C6" w:rsidP="004D0357">
            <w:pPr>
              <w:rPr>
                <w:b/>
              </w:rPr>
            </w:pPr>
          </w:p>
        </w:tc>
        <w:tc>
          <w:tcPr>
            <w:tcW w:w="545" w:type="dxa"/>
            <w:shd w:val="clear" w:color="auto" w:fill="DCF4F1" w:themeFill="accent1" w:themeFillTint="33"/>
          </w:tcPr>
          <w:p w:rsidR="006F05C6" w:rsidRPr="00EB6601" w:rsidRDefault="006F05C6" w:rsidP="004D0357">
            <w:pPr>
              <w:rPr>
                <w:b/>
              </w:rPr>
            </w:pPr>
          </w:p>
        </w:tc>
        <w:tc>
          <w:tcPr>
            <w:tcW w:w="465" w:type="dxa"/>
            <w:shd w:val="clear" w:color="auto" w:fill="DCF4F1" w:themeFill="accent1" w:themeFillTint="33"/>
          </w:tcPr>
          <w:p w:rsidR="006F05C6" w:rsidRPr="00EB6601" w:rsidRDefault="006F05C6" w:rsidP="004D0357">
            <w:pPr>
              <w:rPr>
                <w:b/>
              </w:rPr>
            </w:pPr>
          </w:p>
        </w:tc>
        <w:tc>
          <w:tcPr>
            <w:tcW w:w="3200" w:type="dxa"/>
            <w:shd w:val="clear" w:color="auto" w:fill="DCF4F1" w:themeFill="accent1" w:themeFillTint="33"/>
          </w:tcPr>
          <w:p w:rsidR="006F05C6" w:rsidRPr="00EB6601" w:rsidRDefault="006F05C6" w:rsidP="004D0357">
            <w:pPr>
              <w:rPr>
                <w:b/>
              </w:rPr>
            </w:pPr>
          </w:p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2.16</w:t>
            </w:r>
          </w:p>
        </w:tc>
        <w:tc>
          <w:tcPr>
            <w:tcW w:w="3941" w:type="dxa"/>
          </w:tcPr>
          <w:p w:rsidR="006F05C6" w:rsidRPr="00EB6601" w:rsidRDefault="006F05C6" w:rsidP="004D0357">
            <w:r w:rsidRPr="000453BF">
              <w:t>Er budsjettet realistisk?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2.17</w:t>
            </w:r>
          </w:p>
        </w:tc>
        <w:tc>
          <w:tcPr>
            <w:tcW w:w="3941" w:type="dxa"/>
          </w:tcPr>
          <w:p w:rsidR="006F05C6" w:rsidRPr="000453BF" w:rsidRDefault="006F05C6" w:rsidP="004D0357">
            <w:r w:rsidRPr="000453BF">
              <w:t>Er det satt av tilstrekkelig «reserve» for å kunne iverksette de foreslåtte tiltak?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6F05C6" w:rsidP="004D0357"/>
        </w:tc>
        <w:tc>
          <w:tcPr>
            <w:tcW w:w="3941" w:type="dxa"/>
          </w:tcPr>
          <w:p w:rsidR="006F05C6" w:rsidRPr="000453BF" w:rsidRDefault="006F05C6" w:rsidP="004D0357"/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941" w:type="dxa"/>
            <w:shd w:val="clear" w:color="auto" w:fill="DCF4F1" w:themeFill="accent1" w:themeFillTint="33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Ressurser</w:t>
            </w:r>
          </w:p>
        </w:tc>
        <w:tc>
          <w:tcPr>
            <w:tcW w:w="474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54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6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200" w:type="dxa"/>
            <w:shd w:val="clear" w:color="auto" w:fill="DCF4F1" w:themeFill="accent1" w:themeFillTint="33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2.18</w:t>
            </w:r>
          </w:p>
        </w:tc>
        <w:tc>
          <w:tcPr>
            <w:tcW w:w="3941" w:type="dxa"/>
          </w:tcPr>
          <w:p w:rsidR="006F05C6" w:rsidRDefault="006F05C6" w:rsidP="004D0357">
            <w:r>
              <w:t>Er prosjekteier og prosjektleder tilgjengelige?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2.19</w:t>
            </w:r>
          </w:p>
        </w:tc>
        <w:tc>
          <w:tcPr>
            <w:tcW w:w="3941" w:type="dxa"/>
          </w:tcPr>
          <w:p w:rsidR="006F05C6" w:rsidRDefault="006F05C6" w:rsidP="004D0357">
            <w:r w:rsidRPr="00484EE4">
              <w:t>Er prosjektets ressursbehov kartlagt</w:t>
            </w:r>
            <w:r>
              <w:t xml:space="preserve"> og tilgjengelig</w:t>
            </w:r>
            <w:r w:rsidRPr="00484EE4">
              <w:t xml:space="preserve">? 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2.20</w:t>
            </w:r>
          </w:p>
        </w:tc>
        <w:tc>
          <w:tcPr>
            <w:tcW w:w="3941" w:type="dxa"/>
          </w:tcPr>
          <w:p w:rsidR="006F05C6" w:rsidRDefault="006F05C6" w:rsidP="004D0357">
            <w:r w:rsidRPr="00484EE4">
              <w:t>Er den nødv</w:t>
            </w:r>
            <w:r>
              <w:t>endige kompetanse tilgjengelig</w:t>
            </w:r>
            <w:r w:rsidRPr="00484EE4">
              <w:t>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lastRenderedPageBreak/>
              <w:t>2.21</w:t>
            </w:r>
          </w:p>
        </w:tc>
        <w:tc>
          <w:tcPr>
            <w:tcW w:w="3941" w:type="dxa"/>
          </w:tcPr>
          <w:p w:rsidR="006F05C6" w:rsidRPr="00484EE4" w:rsidRDefault="006F05C6" w:rsidP="004D0357">
            <w:r w:rsidRPr="00806399">
              <w:t>Er prosjektets organisering og ansvarsfordeling godt nok gjennomtenkt og illustrert?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2.22</w:t>
            </w:r>
          </w:p>
        </w:tc>
        <w:tc>
          <w:tcPr>
            <w:tcW w:w="3941" w:type="dxa"/>
          </w:tcPr>
          <w:p w:rsidR="006F05C6" w:rsidRPr="00806399" w:rsidRDefault="006F05C6" w:rsidP="004D0357">
            <w:r w:rsidRPr="00EB6601">
              <w:t xml:space="preserve">Vurderes foreslått prosjektorganisasjon som tilstrekkelig robust for å kunne gjennomføre prosjektet? 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6F05C6" w:rsidP="004D0357"/>
        </w:tc>
        <w:tc>
          <w:tcPr>
            <w:tcW w:w="3941" w:type="dxa"/>
          </w:tcPr>
          <w:p w:rsidR="006F05C6" w:rsidRPr="00EB6601" w:rsidRDefault="006F05C6" w:rsidP="004D0357"/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941" w:type="dxa"/>
            <w:shd w:val="clear" w:color="auto" w:fill="DCF4F1" w:themeFill="accent1" w:themeFillTint="33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Interessenter</w:t>
            </w:r>
          </w:p>
        </w:tc>
        <w:tc>
          <w:tcPr>
            <w:tcW w:w="474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54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6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200" w:type="dxa"/>
            <w:shd w:val="clear" w:color="auto" w:fill="DCF4F1" w:themeFill="accent1" w:themeFillTint="33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2.23</w:t>
            </w:r>
          </w:p>
        </w:tc>
        <w:tc>
          <w:tcPr>
            <w:tcW w:w="3941" w:type="dxa"/>
          </w:tcPr>
          <w:p w:rsidR="006F05C6" w:rsidRDefault="006F05C6" w:rsidP="004D0357">
            <w:r w:rsidRPr="00484EE4">
              <w:t>Har prosjektet vært innom de mest relevante forankringspunktene (IDF, hovedverneombud etc.)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2.24</w:t>
            </w:r>
          </w:p>
        </w:tc>
        <w:tc>
          <w:tcPr>
            <w:tcW w:w="3941" w:type="dxa"/>
          </w:tcPr>
          <w:p w:rsidR="006F05C6" w:rsidRPr="00484EE4" w:rsidRDefault="006F05C6" w:rsidP="004D0357">
            <w:r w:rsidRPr="00806399">
              <w:t>Er grupper som verneombud, IDF mv. tilstrekkelig informert/ konsultert?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2.25</w:t>
            </w:r>
          </w:p>
        </w:tc>
        <w:tc>
          <w:tcPr>
            <w:tcW w:w="3941" w:type="dxa"/>
          </w:tcPr>
          <w:p w:rsidR="006F05C6" w:rsidRDefault="006F05C6" w:rsidP="004D0357">
            <w:r w:rsidRPr="00484EE4">
              <w:t>Er potensielle eksterne samarbeidspartnere identifisert?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2.26</w:t>
            </w:r>
          </w:p>
        </w:tc>
        <w:tc>
          <w:tcPr>
            <w:tcW w:w="3941" w:type="dxa"/>
          </w:tcPr>
          <w:p w:rsidR="006F05C6" w:rsidRPr="00484EE4" w:rsidRDefault="006F05C6" w:rsidP="004D0357">
            <w:r w:rsidRPr="00EB6601">
              <w:t xml:space="preserve">Er </w:t>
            </w:r>
            <w:r>
              <w:t>berørte fagavdelinger</w:t>
            </w:r>
            <w:r w:rsidRPr="00EB6601">
              <w:t xml:space="preserve"> tilstrekkelig med i prosjektet fra starten?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2.27</w:t>
            </w:r>
          </w:p>
        </w:tc>
        <w:tc>
          <w:tcPr>
            <w:tcW w:w="3941" w:type="dxa"/>
          </w:tcPr>
          <w:p w:rsidR="006F05C6" w:rsidRPr="00EB6601" w:rsidRDefault="006F05C6" w:rsidP="004D0357">
            <w:r w:rsidRPr="00EB6601">
              <w:t>Er viktige interessenter indentifisert, og er det laget en kommunikasjonsplan får å kunne håndtere disse på en hensiktsmessig måte?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2.28</w:t>
            </w:r>
          </w:p>
        </w:tc>
        <w:tc>
          <w:tcPr>
            <w:tcW w:w="3941" w:type="dxa"/>
          </w:tcPr>
          <w:p w:rsidR="006F05C6" w:rsidRPr="00EB6601" w:rsidRDefault="006F05C6" w:rsidP="004D0357">
            <w:r w:rsidRPr="00EB6601">
              <w:t>Finnes det</w:t>
            </w:r>
            <w:r>
              <w:t xml:space="preserve"> sporbare </w:t>
            </w:r>
            <w:r w:rsidRPr="00EB6601">
              <w:t>suksesskriterier som viktige interessenter vil ta i bruk for å evaluere prosjektets leveranser?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6F05C6" w:rsidP="004D0357"/>
        </w:tc>
        <w:tc>
          <w:tcPr>
            <w:tcW w:w="3941" w:type="dxa"/>
          </w:tcPr>
          <w:p w:rsidR="006F05C6" w:rsidRPr="00EB6601" w:rsidRDefault="006F05C6" w:rsidP="004D0357"/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941" w:type="dxa"/>
            <w:shd w:val="clear" w:color="auto" w:fill="DCF4F1" w:themeFill="accent1" w:themeFillTint="33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IT systemer</w:t>
            </w:r>
          </w:p>
        </w:tc>
        <w:tc>
          <w:tcPr>
            <w:tcW w:w="474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54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6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200" w:type="dxa"/>
            <w:shd w:val="clear" w:color="auto" w:fill="DCF4F1" w:themeFill="accent1" w:themeFillTint="33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2.30</w:t>
            </w:r>
          </w:p>
        </w:tc>
        <w:tc>
          <w:tcPr>
            <w:tcW w:w="3941" w:type="dxa"/>
          </w:tcPr>
          <w:p w:rsidR="006F05C6" w:rsidRDefault="006F05C6" w:rsidP="004D0357">
            <w:r w:rsidRPr="00484EE4">
              <w:t xml:space="preserve">Er eventuelle endringer i IT systemer tilstrekkelig klarlagt og dokumentert? 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2.31</w:t>
            </w:r>
          </w:p>
        </w:tc>
        <w:tc>
          <w:tcPr>
            <w:tcW w:w="3941" w:type="dxa"/>
          </w:tcPr>
          <w:p w:rsidR="006F05C6" w:rsidRDefault="006F05C6" w:rsidP="004D0357">
            <w:r w:rsidRPr="00484EE4">
              <w:t>Vurderes disse (IT-endringer) som hensiktsmessige og realistiske?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6F05C6" w:rsidP="004D0357"/>
        </w:tc>
        <w:tc>
          <w:tcPr>
            <w:tcW w:w="3941" w:type="dxa"/>
          </w:tcPr>
          <w:p w:rsidR="006F05C6" w:rsidRPr="00484EE4" w:rsidRDefault="006F05C6" w:rsidP="004D0357"/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941" w:type="dxa"/>
            <w:shd w:val="clear" w:color="auto" w:fill="DCF4F1" w:themeFill="accent1" w:themeFillTint="33"/>
          </w:tcPr>
          <w:p w:rsidR="006F05C6" w:rsidRPr="00EB6601" w:rsidRDefault="006F05C6" w:rsidP="004D0357">
            <w:pPr>
              <w:rPr>
                <w:b/>
              </w:rPr>
            </w:pPr>
            <w:r w:rsidRPr="00EB6601">
              <w:rPr>
                <w:b/>
              </w:rPr>
              <w:t>Risiko</w:t>
            </w:r>
          </w:p>
        </w:tc>
        <w:tc>
          <w:tcPr>
            <w:tcW w:w="474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54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6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200" w:type="dxa"/>
            <w:shd w:val="clear" w:color="auto" w:fill="DCF4F1" w:themeFill="accent1" w:themeFillTint="33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2.32</w:t>
            </w:r>
          </w:p>
        </w:tc>
        <w:tc>
          <w:tcPr>
            <w:tcW w:w="3941" w:type="dxa"/>
          </w:tcPr>
          <w:p w:rsidR="006F05C6" w:rsidRPr="00484EE4" w:rsidRDefault="006F05C6" w:rsidP="004D0357">
            <w:r>
              <w:t>Er det utført en risikovurdering i prosjektet?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2.33</w:t>
            </w:r>
          </w:p>
        </w:tc>
        <w:tc>
          <w:tcPr>
            <w:tcW w:w="3941" w:type="dxa"/>
          </w:tcPr>
          <w:p w:rsidR="006F05C6" w:rsidRDefault="006F05C6" w:rsidP="004D0357">
            <w:r>
              <w:t>Har alle risker fått eiere som er klar over dette?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2.34</w:t>
            </w:r>
          </w:p>
        </w:tc>
        <w:tc>
          <w:tcPr>
            <w:tcW w:w="3941" w:type="dxa"/>
          </w:tcPr>
          <w:p w:rsidR="006F05C6" w:rsidRDefault="006F05C6" w:rsidP="004D0357">
            <w:r w:rsidRPr="00484EE4">
              <w:t xml:space="preserve">Er det </w:t>
            </w:r>
            <w:r>
              <w:t>utført</w:t>
            </w:r>
            <w:r w:rsidRPr="00484EE4">
              <w:t xml:space="preserve"> risikovurdering av beh</w:t>
            </w:r>
            <w:r>
              <w:t xml:space="preserve">andling av personopplysninger, </w:t>
            </w:r>
            <w:r w:rsidRPr="00484EE4">
              <w:t xml:space="preserve">IT-endringer og arbeidsprosesser relatert til dette? 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2.35</w:t>
            </w:r>
          </w:p>
        </w:tc>
        <w:tc>
          <w:tcPr>
            <w:tcW w:w="3941" w:type="dxa"/>
          </w:tcPr>
          <w:p w:rsidR="006F05C6" w:rsidRDefault="006F05C6" w:rsidP="004D0357">
            <w:r w:rsidRPr="00A52FFB">
              <w:t>Er det gjennomført en risikovurdering av prosjektgjennomføringen, herunder også evt. konsekvens av arbeidsmiljømessige forhold.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t>2.36</w:t>
            </w:r>
          </w:p>
        </w:tc>
        <w:tc>
          <w:tcPr>
            <w:tcW w:w="3941" w:type="dxa"/>
          </w:tcPr>
          <w:p w:rsidR="006F05C6" w:rsidRPr="00A52FFB" w:rsidRDefault="006F05C6" w:rsidP="004D0357">
            <w:r w:rsidRPr="00A52FFB">
              <w:t>Er resultat av risikovurdering hensyntatt i foreslått gjennomføringsstrategi og innarbeidet i fremdriftsplan for prosjektet?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6F05C6" w:rsidP="004D0357"/>
        </w:tc>
        <w:tc>
          <w:tcPr>
            <w:tcW w:w="3941" w:type="dxa"/>
          </w:tcPr>
          <w:p w:rsidR="006F05C6" w:rsidRPr="00A52FFB" w:rsidRDefault="006F05C6" w:rsidP="004D0357"/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941" w:type="dxa"/>
            <w:shd w:val="clear" w:color="auto" w:fill="DCF4F1" w:themeFill="accent1" w:themeFillTint="33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Gevinster</w:t>
            </w:r>
          </w:p>
        </w:tc>
        <w:tc>
          <w:tcPr>
            <w:tcW w:w="474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54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65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200" w:type="dxa"/>
            <w:shd w:val="clear" w:color="auto" w:fill="DCF4F1" w:themeFill="accent1" w:themeFillTint="33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0A36CC" w:rsidP="004D0357">
            <w:r>
              <w:lastRenderedPageBreak/>
              <w:t>2.37</w:t>
            </w:r>
          </w:p>
        </w:tc>
        <w:tc>
          <w:tcPr>
            <w:tcW w:w="3941" w:type="dxa"/>
          </w:tcPr>
          <w:p w:rsidR="006F05C6" w:rsidRDefault="006F05C6" w:rsidP="004D0357">
            <w:r w:rsidRPr="00806399">
              <w:t>Beskriver gevinstmålene hvilken virkning de skal ha etter at prosjektets leveranser (ref. resultatmålene) er tatt i drift?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Default="006F05C6" w:rsidP="004D0357"/>
        </w:tc>
        <w:tc>
          <w:tcPr>
            <w:tcW w:w="3941" w:type="dxa"/>
          </w:tcPr>
          <w:p w:rsidR="006F05C6" w:rsidRPr="00484EE4" w:rsidRDefault="006F05C6" w:rsidP="004D0357"/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  <w:shd w:val="clear" w:color="auto" w:fill="DCF4F1" w:themeFill="accent1" w:themeFillTint="33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3941" w:type="dxa"/>
            <w:shd w:val="clear" w:color="auto" w:fill="DCF4F1" w:themeFill="accent1" w:themeFillTint="33"/>
          </w:tcPr>
          <w:p w:rsidR="006F05C6" w:rsidRPr="000453BF" w:rsidRDefault="006F05C6" w:rsidP="004D0357">
            <w:pPr>
              <w:rPr>
                <w:b/>
              </w:rPr>
            </w:pPr>
            <w:r w:rsidRPr="000453BF">
              <w:rPr>
                <w:b/>
              </w:rPr>
              <w:t>Konklusjon</w:t>
            </w:r>
          </w:p>
        </w:tc>
        <w:tc>
          <w:tcPr>
            <w:tcW w:w="474" w:type="dxa"/>
            <w:shd w:val="clear" w:color="auto" w:fill="DCF4F1" w:themeFill="accent1" w:themeFillTint="33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545" w:type="dxa"/>
            <w:shd w:val="clear" w:color="auto" w:fill="DCF4F1" w:themeFill="accent1" w:themeFillTint="33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465" w:type="dxa"/>
            <w:shd w:val="clear" w:color="auto" w:fill="DCF4F1" w:themeFill="accent1" w:themeFillTint="33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3200" w:type="dxa"/>
            <w:shd w:val="clear" w:color="auto" w:fill="DCF4F1" w:themeFill="accent1" w:themeFillTint="33"/>
          </w:tcPr>
          <w:p w:rsidR="006F05C6" w:rsidRPr="000453BF" w:rsidRDefault="006F05C6" w:rsidP="004D0357">
            <w:pPr>
              <w:rPr>
                <w:b/>
              </w:rPr>
            </w:pPr>
          </w:p>
        </w:tc>
      </w:tr>
      <w:tr w:rsidR="006F05C6" w:rsidTr="00BC63B8">
        <w:tc>
          <w:tcPr>
            <w:tcW w:w="431" w:type="dxa"/>
            <w:shd w:val="clear" w:color="auto" w:fill="auto"/>
          </w:tcPr>
          <w:p w:rsidR="006F05C6" w:rsidRPr="000A36CC" w:rsidRDefault="000A36CC" w:rsidP="004D0357">
            <w:r w:rsidRPr="000A36CC">
              <w:t>2.38</w:t>
            </w:r>
          </w:p>
        </w:tc>
        <w:tc>
          <w:tcPr>
            <w:tcW w:w="3941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  <w:r w:rsidRPr="000453BF">
              <w:t>Vurderes prosjektet fortsatt som relevant og levedyktig?</w:t>
            </w:r>
          </w:p>
        </w:tc>
        <w:tc>
          <w:tcPr>
            <w:tcW w:w="474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3200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</w:tr>
      <w:tr w:rsidR="006F05C6" w:rsidTr="00BC63B8">
        <w:tc>
          <w:tcPr>
            <w:tcW w:w="431" w:type="dxa"/>
            <w:shd w:val="clear" w:color="auto" w:fill="auto"/>
          </w:tcPr>
          <w:p w:rsidR="006F05C6" w:rsidRPr="000A36CC" w:rsidRDefault="000A36CC" w:rsidP="004D0357">
            <w:r w:rsidRPr="000A36CC">
              <w:t>2.39</w:t>
            </w:r>
          </w:p>
        </w:tc>
        <w:tc>
          <w:tcPr>
            <w:tcW w:w="3941" w:type="dxa"/>
            <w:shd w:val="clear" w:color="auto" w:fill="auto"/>
          </w:tcPr>
          <w:p w:rsidR="006F05C6" w:rsidRPr="000453BF" w:rsidRDefault="006F05C6" w:rsidP="004D0357">
            <w:r>
              <w:t>Kan man godkjenne håndtering av risiko i prosjektet?</w:t>
            </w:r>
          </w:p>
        </w:tc>
        <w:tc>
          <w:tcPr>
            <w:tcW w:w="474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3200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</w:tr>
      <w:tr w:rsidR="006F05C6" w:rsidTr="00BC63B8">
        <w:tc>
          <w:tcPr>
            <w:tcW w:w="431" w:type="dxa"/>
            <w:shd w:val="clear" w:color="auto" w:fill="auto"/>
          </w:tcPr>
          <w:p w:rsidR="006F05C6" w:rsidRPr="000A36CC" w:rsidRDefault="000A36CC" w:rsidP="004D0357">
            <w:r>
              <w:t>2.40</w:t>
            </w:r>
          </w:p>
        </w:tc>
        <w:tc>
          <w:tcPr>
            <w:tcW w:w="3941" w:type="dxa"/>
            <w:shd w:val="clear" w:color="auto" w:fill="auto"/>
          </w:tcPr>
          <w:p w:rsidR="006F05C6" w:rsidRPr="000453BF" w:rsidRDefault="006F05C6" w:rsidP="004D0357">
            <w:r w:rsidRPr="00806399">
              <w:t>Er det utarbeidet en god gjennomføringsstrategi?</w:t>
            </w:r>
          </w:p>
        </w:tc>
        <w:tc>
          <w:tcPr>
            <w:tcW w:w="474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3200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</w:tr>
      <w:tr w:rsidR="006F05C6" w:rsidTr="00BC63B8">
        <w:tc>
          <w:tcPr>
            <w:tcW w:w="431" w:type="dxa"/>
            <w:shd w:val="clear" w:color="auto" w:fill="auto"/>
          </w:tcPr>
          <w:p w:rsidR="006F05C6" w:rsidRPr="000A36CC" w:rsidRDefault="000A36CC" w:rsidP="004D0357">
            <w:r>
              <w:t>2.41</w:t>
            </w:r>
          </w:p>
        </w:tc>
        <w:tc>
          <w:tcPr>
            <w:tcW w:w="3941" w:type="dxa"/>
            <w:shd w:val="clear" w:color="auto" w:fill="auto"/>
          </w:tcPr>
          <w:p w:rsidR="006F05C6" w:rsidRPr="000453BF" w:rsidRDefault="006F05C6" w:rsidP="004D0357">
            <w:r>
              <w:t>Er kvaliteten på dokumentasjonen god nok?</w:t>
            </w:r>
          </w:p>
        </w:tc>
        <w:tc>
          <w:tcPr>
            <w:tcW w:w="474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3200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</w:tr>
      <w:tr w:rsidR="006F05C6" w:rsidTr="00BC63B8">
        <w:tc>
          <w:tcPr>
            <w:tcW w:w="431" w:type="dxa"/>
            <w:shd w:val="clear" w:color="auto" w:fill="auto"/>
          </w:tcPr>
          <w:p w:rsidR="006F05C6" w:rsidRPr="000A36CC" w:rsidRDefault="000A36CC" w:rsidP="004D0357">
            <w:r>
              <w:t>2.42</w:t>
            </w:r>
          </w:p>
        </w:tc>
        <w:tc>
          <w:tcPr>
            <w:tcW w:w="3941" w:type="dxa"/>
            <w:shd w:val="clear" w:color="auto" w:fill="auto"/>
          </w:tcPr>
          <w:p w:rsidR="006F05C6" w:rsidRDefault="006F05C6" w:rsidP="004D0357">
            <w:r>
              <w:t>Kan man godkjenne forutsetninger som er tatt?</w:t>
            </w:r>
          </w:p>
        </w:tc>
        <w:tc>
          <w:tcPr>
            <w:tcW w:w="474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465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  <w:tc>
          <w:tcPr>
            <w:tcW w:w="3200" w:type="dxa"/>
            <w:shd w:val="clear" w:color="auto" w:fill="auto"/>
          </w:tcPr>
          <w:p w:rsidR="006F05C6" w:rsidRPr="000453BF" w:rsidRDefault="006F05C6" w:rsidP="004D0357">
            <w:pPr>
              <w:rPr>
                <w:b/>
              </w:rPr>
            </w:pPr>
          </w:p>
        </w:tc>
      </w:tr>
      <w:tr w:rsidR="006F05C6" w:rsidTr="00BC63B8">
        <w:tc>
          <w:tcPr>
            <w:tcW w:w="431" w:type="dxa"/>
          </w:tcPr>
          <w:p w:rsidR="006F05C6" w:rsidRPr="000A36CC" w:rsidRDefault="000A36CC" w:rsidP="004D0357">
            <w:r>
              <w:t>2.43</w:t>
            </w:r>
          </w:p>
        </w:tc>
        <w:tc>
          <w:tcPr>
            <w:tcW w:w="3941" w:type="dxa"/>
          </w:tcPr>
          <w:p w:rsidR="006F05C6" w:rsidRPr="00484EE4" w:rsidRDefault="006F05C6" w:rsidP="004D0357">
            <w:r w:rsidRPr="000453BF">
              <w:t xml:space="preserve">Er prosjektet </w:t>
            </w:r>
            <w:r>
              <w:t>klar</w:t>
            </w:r>
            <w:r w:rsidRPr="000453BF">
              <w:t xml:space="preserve"> til å gå over til gjennomføringsfasen?</w:t>
            </w:r>
          </w:p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  <w:tr w:rsidR="006F05C6" w:rsidTr="00BC63B8">
        <w:tc>
          <w:tcPr>
            <w:tcW w:w="431" w:type="dxa"/>
          </w:tcPr>
          <w:p w:rsidR="006F05C6" w:rsidRPr="000A36CC" w:rsidRDefault="006F05C6" w:rsidP="004D0357"/>
        </w:tc>
        <w:tc>
          <w:tcPr>
            <w:tcW w:w="3941" w:type="dxa"/>
          </w:tcPr>
          <w:p w:rsidR="006F05C6" w:rsidRPr="000453BF" w:rsidRDefault="006F05C6" w:rsidP="004D0357"/>
        </w:tc>
        <w:tc>
          <w:tcPr>
            <w:tcW w:w="474" w:type="dxa"/>
          </w:tcPr>
          <w:p w:rsidR="006F05C6" w:rsidRDefault="006F05C6" w:rsidP="004D0357"/>
        </w:tc>
        <w:tc>
          <w:tcPr>
            <w:tcW w:w="545" w:type="dxa"/>
          </w:tcPr>
          <w:p w:rsidR="006F05C6" w:rsidRDefault="006F05C6" w:rsidP="004D0357"/>
        </w:tc>
        <w:tc>
          <w:tcPr>
            <w:tcW w:w="465" w:type="dxa"/>
          </w:tcPr>
          <w:p w:rsidR="006F05C6" w:rsidRDefault="006F05C6" w:rsidP="004D0357"/>
        </w:tc>
        <w:tc>
          <w:tcPr>
            <w:tcW w:w="3200" w:type="dxa"/>
          </w:tcPr>
          <w:p w:rsidR="006F05C6" w:rsidRDefault="006F05C6" w:rsidP="004D0357"/>
        </w:tc>
      </w:tr>
    </w:tbl>
    <w:p w:rsidR="006F05C6" w:rsidRDefault="006F05C6" w:rsidP="006F05C6"/>
    <w:p w:rsidR="006F05C6" w:rsidRDefault="006F05C6" w:rsidP="006F05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913"/>
        <w:gridCol w:w="398"/>
        <w:gridCol w:w="544"/>
        <w:gridCol w:w="399"/>
        <w:gridCol w:w="3195"/>
      </w:tblGrid>
      <w:tr w:rsidR="006F05C6" w:rsidRPr="00806399" w:rsidTr="003E617F">
        <w:tc>
          <w:tcPr>
            <w:tcW w:w="10456" w:type="dxa"/>
            <w:gridSpan w:val="6"/>
            <w:shd w:val="clear" w:color="auto" w:fill="DCF4F1" w:themeFill="accent1" w:themeFillTint="33"/>
          </w:tcPr>
          <w:p w:rsidR="006F05C6" w:rsidRPr="00806399" w:rsidRDefault="006F05C6" w:rsidP="004D0357">
            <w:pPr>
              <w:rPr>
                <w:b/>
              </w:rPr>
            </w:pPr>
            <w:r>
              <w:rPr>
                <w:b/>
              </w:rPr>
              <w:lastRenderedPageBreak/>
              <w:t>BP3</w:t>
            </w:r>
            <w:r w:rsidRPr="00806399">
              <w:rPr>
                <w:b/>
              </w:rPr>
              <w:t xml:space="preserve">-sjekkliste: </w:t>
            </w:r>
          </w:p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 xml:space="preserve">Beslutt om det er grunnlag for å </w:t>
            </w:r>
            <w:r>
              <w:rPr>
                <w:b/>
              </w:rPr>
              <w:t>godkjenne leveranser og plan for realisering</w:t>
            </w:r>
          </w:p>
        </w:tc>
      </w:tr>
      <w:tr w:rsidR="003E617F" w:rsidRPr="00806399" w:rsidTr="003E617F">
        <w:tc>
          <w:tcPr>
            <w:tcW w:w="471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#</w:t>
            </w:r>
          </w:p>
        </w:tc>
        <w:tc>
          <w:tcPr>
            <w:tcW w:w="4597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Spørsmål</w:t>
            </w:r>
          </w:p>
        </w:tc>
        <w:tc>
          <w:tcPr>
            <w:tcW w:w="398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Ja</w:t>
            </w:r>
          </w:p>
        </w:tc>
        <w:tc>
          <w:tcPr>
            <w:tcW w:w="552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Nei</w:t>
            </w:r>
          </w:p>
        </w:tc>
        <w:tc>
          <w:tcPr>
            <w:tcW w:w="399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>
              <w:rPr>
                <w:b/>
              </w:rPr>
              <w:t>IR</w:t>
            </w:r>
          </w:p>
        </w:tc>
        <w:tc>
          <w:tcPr>
            <w:tcW w:w="4039" w:type="dxa"/>
            <w:shd w:val="clear" w:color="auto" w:fill="BAEAE3" w:themeFill="accent1" w:themeFillTint="66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Kommentar</w:t>
            </w:r>
          </w:p>
        </w:tc>
      </w:tr>
      <w:tr w:rsidR="006F05C6" w:rsidTr="004D0357">
        <w:tc>
          <w:tcPr>
            <w:tcW w:w="471" w:type="dxa"/>
          </w:tcPr>
          <w:p w:rsidR="006F05C6" w:rsidRDefault="000A36CC" w:rsidP="004D0357">
            <w:r>
              <w:t>3.1</w:t>
            </w:r>
          </w:p>
        </w:tc>
        <w:tc>
          <w:tcPr>
            <w:tcW w:w="4597" w:type="dxa"/>
          </w:tcPr>
          <w:p w:rsidR="006F05C6" w:rsidRDefault="006F05C6" w:rsidP="004D0357">
            <w:r w:rsidRPr="00CB279E">
              <w:t>Er prosjektets leveranser i overensstemmelse med definerte resultatmål?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  <w:tr w:rsidR="006F05C6" w:rsidTr="004D0357">
        <w:tc>
          <w:tcPr>
            <w:tcW w:w="471" w:type="dxa"/>
          </w:tcPr>
          <w:p w:rsidR="006F05C6" w:rsidRDefault="000A36CC" w:rsidP="004D0357">
            <w:r>
              <w:t>3.2</w:t>
            </w:r>
          </w:p>
        </w:tc>
        <w:tc>
          <w:tcPr>
            <w:tcW w:w="4597" w:type="dxa"/>
          </w:tcPr>
          <w:p w:rsidR="006F05C6" w:rsidRDefault="006F05C6" w:rsidP="004D0357">
            <w:r w:rsidRPr="00CB279E">
              <w:t>Er leveranser dokumentert og levert i henhold til plan?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  <w:tr w:rsidR="006F05C6" w:rsidTr="004D0357">
        <w:tc>
          <w:tcPr>
            <w:tcW w:w="471" w:type="dxa"/>
          </w:tcPr>
          <w:p w:rsidR="006F05C6" w:rsidRDefault="000A36CC" w:rsidP="004D0357">
            <w:r>
              <w:t>3.3</w:t>
            </w:r>
          </w:p>
        </w:tc>
        <w:tc>
          <w:tcPr>
            <w:tcW w:w="4597" w:type="dxa"/>
          </w:tcPr>
          <w:p w:rsidR="006F05C6" w:rsidRDefault="006F05C6" w:rsidP="004D0357">
            <w:r w:rsidRPr="00CB279E">
              <w:t>Er det noe utestående arbeid som prosjektet skal ha ansvar for å avslutte?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  <w:tr w:rsidR="006F05C6" w:rsidTr="004D0357">
        <w:tc>
          <w:tcPr>
            <w:tcW w:w="471" w:type="dxa"/>
          </w:tcPr>
          <w:p w:rsidR="006F05C6" w:rsidRDefault="000A36CC" w:rsidP="004D0357">
            <w:r>
              <w:t>3.4</w:t>
            </w:r>
          </w:p>
        </w:tc>
        <w:tc>
          <w:tcPr>
            <w:tcW w:w="4597" w:type="dxa"/>
          </w:tcPr>
          <w:p w:rsidR="006F05C6" w:rsidRDefault="006F05C6" w:rsidP="004D0357">
            <w:r w:rsidRPr="00CB279E">
              <w:t xml:space="preserve">Er det redegjort for hvordan risiko knyttet til behandling av personopplysninger, endringer i IT-systemer og arbeidsprosesser blir håndtert?  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  <w:tr w:rsidR="006F05C6" w:rsidTr="004D0357">
        <w:tc>
          <w:tcPr>
            <w:tcW w:w="471" w:type="dxa"/>
          </w:tcPr>
          <w:p w:rsidR="006F05C6" w:rsidRDefault="000A36CC" w:rsidP="004D0357">
            <w:r>
              <w:t>3.5</w:t>
            </w:r>
          </w:p>
        </w:tc>
        <w:tc>
          <w:tcPr>
            <w:tcW w:w="4597" w:type="dxa"/>
          </w:tcPr>
          <w:p w:rsidR="006F05C6" w:rsidRDefault="006F05C6" w:rsidP="004D0357">
            <w:r w:rsidRPr="00CB279E">
              <w:t>Finnes det et sett med akseptansekriterier (ref. prosjektplan)</w:t>
            </w:r>
            <w:r>
              <w:t xml:space="preserve"> </w:t>
            </w:r>
            <w:r w:rsidRPr="00CB279E">
              <w:t>for overlevering av leveranser med tilhørende aksept?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  <w:tr w:rsidR="006F05C6" w:rsidTr="004D0357">
        <w:tc>
          <w:tcPr>
            <w:tcW w:w="471" w:type="dxa"/>
          </w:tcPr>
          <w:p w:rsidR="006F05C6" w:rsidRDefault="000A36CC" w:rsidP="004D0357">
            <w:r>
              <w:t>3.6</w:t>
            </w:r>
          </w:p>
        </w:tc>
        <w:tc>
          <w:tcPr>
            <w:tcW w:w="4597" w:type="dxa"/>
          </w:tcPr>
          <w:p w:rsidR="006F05C6" w:rsidRDefault="006F05C6" w:rsidP="004D0357">
            <w:r w:rsidRPr="00CB279E">
              <w:t>Er linjeorganisasjonen klar til å ta i bruk leveransene fra prosjektet og er nødvendig opplæring, brukerdokumentasjon, driftsrutiner osv</w:t>
            </w:r>
            <w:r>
              <w:t>.</w:t>
            </w:r>
            <w:r w:rsidRPr="00CB279E">
              <w:t xml:space="preserve"> utarbeidet og gjennomført?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  <w:tr w:rsidR="006F05C6" w:rsidTr="004D0357">
        <w:tc>
          <w:tcPr>
            <w:tcW w:w="471" w:type="dxa"/>
          </w:tcPr>
          <w:p w:rsidR="006F05C6" w:rsidRDefault="000A36CC" w:rsidP="004D0357">
            <w:r>
              <w:t>3.7</w:t>
            </w:r>
          </w:p>
        </w:tc>
        <w:tc>
          <w:tcPr>
            <w:tcW w:w="4597" w:type="dxa"/>
          </w:tcPr>
          <w:p w:rsidR="006F05C6" w:rsidRPr="00484EE4" w:rsidRDefault="006F05C6" w:rsidP="004D0357">
            <w:r w:rsidRPr="00CB279E">
              <w:t>Er leveransene av et slikt omfang og kvalitet at det er mulig å innfri de tiltenkte gevinstene</w:t>
            </w:r>
            <w:r>
              <w:t>/ nytteeffektene for prosjektet</w:t>
            </w:r>
            <w:r w:rsidRPr="00CB279E">
              <w:t xml:space="preserve">? 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  <w:tr w:rsidR="006F05C6" w:rsidTr="004D0357">
        <w:tc>
          <w:tcPr>
            <w:tcW w:w="471" w:type="dxa"/>
          </w:tcPr>
          <w:p w:rsidR="006F05C6" w:rsidRDefault="000A36CC" w:rsidP="004D0357">
            <w:r>
              <w:t>3.8</w:t>
            </w:r>
          </w:p>
        </w:tc>
        <w:tc>
          <w:tcPr>
            <w:tcW w:w="4597" w:type="dxa"/>
          </w:tcPr>
          <w:p w:rsidR="006F05C6" w:rsidRDefault="006F05C6" w:rsidP="004D0357">
            <w:r w:rsidRPr="00CB279E">
              <w:t>Er det klart hvem som har ansvar for forvaltning og drift, og er nødvendige avtaler inngått?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  <w:tr w:rsidR="006F05C6" w:rsidTr="004D0357">
        <w:tc>
          <w:tcPr>
            <w:tcW w:w="471" w:type="dxa"/>
          </w:tcPr>
          <w:p w:rsidR="006F05C6" w:rsidRDefault="000A36CC" w:rsidP="004D0357">
            <w:r>
              <w:t>3.9</w:t>
            </w:r>
          </w:p>
        </w:tc>
        <w:tc>
          <w:tcPr>
            <w:tcW w:w="4597" w:type="dxa"/>
          </w:tcPr>
          <w:p w:rsidR="006F05C6" w:rsidRDefault="006F05C6" w:rsidP="004D0357">
            <w:r>
              <w:t>Er utestående punkter fra forrige BP godkjent?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  <w:tr w:rsidR="006F05C6" w:rsidTr="004D0357">
        <w:tc>
          <w:tcPr>
            <w:tcW w:w="471" w:type="dxa"/>
          </w:tcPr>
          <w:p w:rsidR="006F05C6" w:rsidRDefault="006F05C6" w:rsidP="004D0357"/>
        </w:tc>
        <w:tc>
          <w:tcPr>
            <w:tcW w:w="4597" w:type="dxa"/>
          </w:tcPr>
          <w:p w:rsidR="006F05C6" w:rsidRDefault="006F05C6" w:rsidP="004D0357"/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  <w:tr w:rsidR="006F05C6" w:rsidTr="003E617F">
        <w:tc>
          <w:tcPr>
            <w:tcW w:w="471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597" w:type="dxa"/>
            <w:shd w:val="clear" w:color="auto" w:fill="DCF4F1" w:themeFill="accent1" w:themeFillTint="33"/>
          </w:tcPr>
          <w:p w:rsidR="006F05C6" w:rsidRPr="00806399" w:rsidRDefault="006F05C6" w:rsidP="004D0357">
            <w:pPr>
              <w:rPr>
                <w:b/>
              </w:rPr>
            </w:pPr>
            <w:r w:rsidRPr="00806399">
              <w:rPr>
                <w:b/>
              </w:rPr>
              <w:t>Gevinster</w:t>
            </w:r>
          </w:p>
        </w:tc>
        <w:tc>
          <w:tcPr>
            <w:tcW w:w="398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552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399" w:type="dxa"/>
            <w:shd w:val="clear" w:color="auto" w:fill="DCF4F1" w:themeFill="accent1" w:themeFillTint="33"/>
          </w:tcPr>
          <w:p w:rsidR="006F05C6" w:rsidRDefault="006F05C6" w:rsidP="004D0357"/>
        </w:tc>
        <w:tc>
          <w:tcPr>
            <w:tcW w:w="4039" w:type="dxa"/>
            <w:shd w:val="clear" w:color="auto" w:fill="DCF4F1" w:themeFill="accent1" w:themeFillTint="33"/>
          </w:tcPr>
          <w:p w:rsidR="006F05C6" w:rsidRDefault="006F05C6" w:rsidP="004D0357"/>
        </w:tc>
      </w:tr>
      <w:tr w:rsidR="006F05C6" w:rsidTr="004D0357">
        <w:tc>
          <w:tcPr>
            <w:tcW w:w="471" w:type="dxa"/>
          </w:tcPr>
          <w:p w:rsidR="006F05C6" w:rsidRDefault="000A36CC" w:rsidP="004D0357">
            <w:r>
              <w:t>3.10</w:t>
            </w:r>
          </w:p>
        </w:tc>
        <w:tc>
          <w:tcPr>
            <w:tcW w:w="4597" w:type="dxa"/>
          </w:tcPr>
          <w:p w:rsidR="006F05C6" w:rsidRDefault="006F05C6" w:rsidP="004D0357">
            <w:r w:rsidRPr="00CB279E">
              <w:t>Er det klart hvem som skal følge opp og rapportere på gevinster (i henhold til gevinstrealiseringsplan), og til hvem?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  <w:tr w:rsidR="006F05C6" w:rsidTr="004D0357">
        <w:tc>
          <w:tcPr>
            <w:tcW w:w="471" w:type="dxa"/>
          </w:tcPr>
          <w:p w:rsidR="006F05C6" w:rsidRDefault="006F05C6" w:rsidP="004D0357"/>
        </w:tc>
        <w:tc>
          <w:tcPr>
            <w:tcW w:w="4597" w:type="dxa"/>
          </w:tcPr>
          <w:p w:rsidR="006F05C6" w:rsidRPr="00484EE4" w:rsidRDefault="006F05C6" w:rsidP="004D0357"/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  <w:tr w:rsidR="006F05C6" w:rsidTr="003E617F">
        <w:tc>
          <w:tcPr>
            <w:tcW w:w="471" w:type="dxa"/>
            <w:shd w:val="clear" w:color="auto" w:fill="DCF4F1" w:themeFill="accent1" w:themeFillTint="33"/>
          </w:tcPr>
          <w:p w:rsidR="006F05C6" w:rsidRPr="00D84EEC" w:rsidRDefault="006F05C6" w:rsidP="004D0357">
            <w:pPr>
              <w:rPr>
                <w:b/>
              </w:rPr>
            </w:pPr>
          </w:p>
        </w:tc>
        <w:tc>
          <w:tcPr>
            <w:tcW w:w="4597" w:type="dxa"/>
            <w:shd w:val="clear" w:color="auto" w:fill="DCF4F1" w:themeFill="accent1" w:themeFillTint="33"/>
          </w:tcPr>
          <w:p w:rsidR="006F05C6" w:rsidRPr="00D84EEC" w:rsidRDefault="006F05C6" w:rsidP="004D0357">
            <w:pPr>
              <w:rPr>
                <w:b/>
              </w:rPr>
            </w:pPr>
            <w:r>
              <w:rPr>
                <w:b/>
              </w:rPr>
              <w:t>Konklusjon</w:t>
            </w:r>
          </w:p>
        </w:tc>
        <w:tc>
          <w:tcPr>
            <w:tcW w:w="398" w:type="dxa"/>
            <w:shd w:val="clear" w:color="auto" w:fill="DCF4F1" w:themeFill="accent1" w:themeFillTint="33"/>
          </w:tcPr>
          <w:p w:rsidR="006F05C6" w:rsidRPr="00D84EEC" w:rsidRDefault="006F05C6" w:rsidP="004D0357">
            <w:pPr>
              <w:rPr>
                <w:b/>
              </w:rPr>
            </w:pPr>
          </w:p>
        </w:tc>
        <w:tc>
          <w:tcPr>
            <w:tcW w:w="552" w:type="dxa"/>
            <w:shd w:val="clear" w:color="auto" w:fill="DCF4F1" w:themeFill="accent1" w:themeFillTint="33"/>
          </w:tcPr>
          <w:p w:rsidR="006F05C6" w:rsidRPr="00D84EEC" w:rsidRDefault="006F05C6" w:rsidP="004D0357">
            <w:pPr>
              <w:rPr>
                <w:b/>
              </w:rPr>
            </w:pPr>
          </w:p>
        </w:tc>
        <w:tc>
          <w:tcPr>
            <w:tcW w:w="399" w:type="dxa"/>
            <w:shd w:val="clear" w:color="auto" w:fill="DCF4F1" w:themeFill="accent1" w:themeFillTint="33"/>
          </w:tcPr>
          <w:p w:rsidR="006F05C6" w:rsidRPr="00D84EEC" w:rsidRDefault="006F05C6" w:rsidP="004D0357">
            <w:pPr>
              <w:rPr>
                <w:b/>
              </w:rPr>
            </w:pPr>
          </w:p>
        </w:tc>
        <w:tc>
          <w:tcPr>
            <w:tcW w:w="4039" w:type="dxa"/>
            <w:shd w:val="clear" w:color="auto" w:fill="DCF4F1" w:themeFill="accent1" w:themeFillTint="33"/>
          </w:tcPr>
          <w:p w:rsidR="006F05C6" w:rsidRPr="00D84EEC" w:rsidRDefault="006F05C6" w:rsidP="004D0357">
            <w:pPr>
              <w:rPr>
                <w:b/>
              </w:rPr>
            </w:pPr>
          </w:p>
        </w:tc>
      </w:tr>
      <w:tr w:rsidR="006F05C6" w:rsidTr="004D0357">
        <w:tc>
          <w:tcPr>
            <w:tcW w:w="471" w:type="dxa"/>
          </w:tcPr>
          <w:p w:rsidR="006F05C6" w:rsidRDefault="000A36CC" w:rsidP="004D0357">
            <w:r>
              <w:t>3.11</w:t>
            </w:r>
          </w:p>
        </w:tc>
        <w:tc>
          <w:tcPr>
            <w:tcW w:w="4597" w:type="dxa"/>
          </w:tcPr>
          <w:p w:rsidR="006F05C6" w:rsidRPr="00484EE4" w:rsidRDefault="006F05C6" w:rsidP="004D0357">
            <w:r>
              <w:t>Godkjennes prosjektets leveranser?</w:t>
            </w:r>
          </w:p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  <w:tr w:rsidR="006F05C6" w:rsidTr="004D0357">
        <w:tc>
          <w:tcPr>
            <w:tcW w:w="471" w:type="dxa"/>
          </w:tcPr>
          <w:p w:rsidR="006F05C6" w:rsidRDefault="006F05C6" w:rsidP="004D0357"/>
        </w:tc>
        <w:tc>
          <w:tcPr>
            <w:tcW w:w="4597" w:type="dxa"/>
          </w:tcPr>
          <w:p w:rsidR="006F05C6" w:rsidRDefault="006F05C6" w:rsidP="004D0357"/>
        </w:tc>
        <w:tc>
          <w:tcPr>
            <w:tcW w:w="398" w:type="dxa"/>
          </w:tcPr>
          <w:p w:rsidR="006F05C6" w:rsidRDefault="006F05C6" w:rsidP="004D0357"/>
        </w:tc>
        <w:tc>
          <w:tcPr>
            <w:tcW w:w="552" w:type="dxa"/>
          </w:tcPr>
          <w:p w:rsidR="006F05C6" w:rsidRDefault="006F05C6" w:rsidP="004D0357"/>
        </w:tc>
        <w:tc>
          <w:tcPr>
            <w:tcW w:w="399" w:type="dxa"/>
          </w:tcPr>
          <w:p w:rsidR="006F05C6" w:rsidRDefault="006F05C6" w:rsidP="004D0357"/>
        </w:tc>
        <w:tc>
          <w:tcPr>
            <w:tcW w:w="4039" w:type="dxa"/>
          </w:tcPr>
          <w:p w:rsidR="006F05C6" w:rsidRDefault="006F05C6" w:rsidP="004D0357"/>
        </w:tc>
      </w:tr>
    </w:tbl>
    <w:p w:rsidR="00BC63B8" w:rsidRDefault="00BC63B8" w:rsidP="00F3443D"/>
    <w:p w:rsidR="00BC63B8" w:rsidRDefault="00BC63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910"/>
        <w:gridCol w:w="398"/>
        <w:gridCol w:w="544"/>
        <w:gridCol w:w="399"/>
        <w:gridCol w:w="3198"/>
      </w:tblGrid>
      <w:tr w:rsidR="00BC63B8" w:rsidRPr="00806399" w:rsidTr="00BC63B8">
        <w:tc>
          <w:tcPr>
            <w:tcW w:w="9056" w:type="dxa"/>
            <w:gridSpan w:val="6"/>
            <w:shd w:val="clear" w:color="auto" w:fill="DCF4F1" w:themeFill="accent1" w:themeFillTint="33"/>
          </w:tcPr>
          <w:p w:rsidR="00BC63B8" w:rsidRPr="00806399" w:rsidRDefault="00BC63B8" w:rsidP="0074197B">
            <w:pPr>
              <w:rPr>
                <w:b/>
              </w:rPr>
            </w:pPr>
            <w:r>
              <w:rPr>
                <w:b/>
              </w:rPr>
              <w:lastRenderedPageBreak/>
              <w:t>BP4</w:t>
            </w:r>
            <w:r w:rsidRPr="00806399">
              <w:rPr>
                <w:b/>
              </w:rPr>
              <w:t xml:space="preserve">-sjekkliste: </w:t>
            </w:r>
          </w:p>
          <w:p w:rsidR="00BC63B8" w:rsidRPr="00806399" w:rsidRDefault="00BC63B8" w:rsidP="0074197B">
            <w:pPr>
              <w:rPr>
                <w:b/>
              </w:rPr>
            </w:pPr>
            <w:r w:rsidRPr="00806399">
              <w:rPr>
                <w:b/>
              </w:rPr>
              <w:t xml:space="preserve">Beslutt om det er grunnlag for å </w:t>
            </w:r>
            <w:r>
              <w:rPr>
                <w:b/>
              </w:rPr>
              <w:t>godkjenne avslutningen av prosjektet</w:t>
            </w:r>
          </w:p>
        </w:tc>
      </w:tr>
      <w:tr w:rsidR="00BC63B8" w:rsidRPr="00806399" w:rsidTr="00BC63B8">
        <w:tc>
          <w:tcPr>
            <w:tcW w:w="433" w:type="dxa"/>
            <w:shd w:val="clear" w:color="auto" w:fill="BAEAE3" w:themeFill="accent1" w:themeFillTint="66"/>
          </w:tcPr>
          <w:p w:rsidR="00BC63B8" w:rsidRPr="00806399" w:rsidRDefault="00BC63B8" w:rsidP="0074197B">
            <w:pPr>
              <w:rPr>
                <w:b/>
              </w:rPr>
            </w:pPr>
            <w:r w:rsidRPr="00806399">
              <w:rPr>
                <w:b/>
              </w:rPr>
              <w:t>#</w:t>
            </w:r>
          </w:p>
        </w:tc>
        <w:tc>
          <w:tcPr>
            <w:tcW w:w="3987" w:type="dxa"/>
            <w:shd w:val="clear" w:color="auto" w:fill="BAEAE3" w:themeFill="accent1" w:themeFillTint="66"/>
          </w:tcPr>
          <w:p w:rsidR="00BC63B8" w:rsidRPr="00806399" w:rsidRDefault="00BC63B8" w:rsidP="0074197B">
            <w:pPr>
              <w:rPr>
                <w:b/>
              </w:rPr>
            </w:pPr>
            <w:r w:rsidRPr="00806399">
              <w:rPr>
                <w:b/>
              </w:rPr>
              <w:t>Spørsmål</w:t>
            </w:r>
          </w:p>
        </w:tc>
        <w:tc>
          <w:tcPr>
            <w:tcW w:w="398" w:type="dxa"/>
            <w:shd w:val="clear" w:color="auto" w:fill="BAEAE3" w:themeFill="accent1" w:themeFillTint="66"/>
          </w:tcPr>
          <w:p w:rsidR="00BC63B8" w:rsidRPr="00806399" w:rsidRDefault="00BC63B8" w:rsidP="0074197B">
            <w:pPr>
              <w:rPr>
                <w:b/>
              </w:rPr>
            </w:pPr>
            <w:r w:rsidRPr="00806399">
              <w:rPr>
                <w:b/>
              </w:rPr>
              <w:t>Ja</w:t>
            </w:r>
          </w:p>
        </w:tc>
        <w:tc>
          <w:tcPr>
            <w:tcW w:w="545" w:type="dxa"/>
            <w:shd w:val="clear" w:color="auto" w:fill="BAEAE3" w:themeFill="accent1" w:themeFillTint="66"/>
          </w:tcPr>
          <w:p w:rsidR="00BC63B8" w:rsidRPr="00806399" w:rsidRDefault="00BC63B8" w:rsidP="0074197B">
            <w:pPr>
              <w:rPr>
                <w:b/>
              </w:rPr>
            </w:pPr>
            <w:r w:rsidRPr="00806399">
              <w:rPr>
                <w:b/>
              </w:rPr>
              <w:t>Nei</w:t>
            </w:r>
          </w:p>
        </w:tc>
        <w:tc>
          <w:tcPr>
            <w:tcW w:w="399" w:type="dxa"/>
            <w:shd w:val="clear" w:color="auto" w:fill="BAEAE3" w:themeFill="accent1" w:themeFillTint="66"/>
          </w:tcPr>
          <w:p w:rsidR="00BC63B8" w:rsidRPr="00806399" w:rsidRDefault="00BC63B8" w:rsidP="0074197B">
            <w:pPr>
              <w:rPr>
                <w:b/>
              </w:rPr>
            </w:pPr>
            <w:r>
              <w:rPr>
                <w:b/>
              </w:rPr>
              <w:t>IR</w:t>
            </w:r>
          </w:p>
        </w:tc>
        <w:tc>
          <w:tcPr>
            <w:tcW w:w="3294" w:type="dxa"/>
            <w:shd w:val="clear" w:color="auto" w:fill="BAEAE3" w:themeFill="accent1" w:themeFillTint="66"/>
          </w:tcPr>
          <w:p w:rsidR="00BC63B8" w:rsidRPr="00806399" w:rsidRDefault="00BC63B8" w:rsidP="0074197B">
            <w:pPr>
              <w:rPr>
                <w:b/>
              </w:rPr>
            </w:pPr>
            <w:r w:rsidRPr="00806399">
              <w:rPr>
                <w:b/>
              </w:rPr>
              <w:t>Kommentar</w:t>
            </w:r>
          </w:p>
        </w:tc>
      </w:tr>
      <w:tr w:rsidR="00BC63B8" w:rsidTr="00BC63B8">
        <w:tc>
          <w:tcPr>
            <w:tcW w:w="433" w:type="dxa"/>
          </w:tcPr>
          <w:p w:rsidR="00BC63B8" w:rsidRDefault="000A36CC" w:rsidP="0074197B">
            <w:r>
              <w:t>4.1</w:t>
            </w:r>
          </w:p>
        </w:tc>
        <w:tc>
          <w:tcPr>
            <w:tcW w:w="3987" w:type="dxa"/>
          </w:tcPr>
          <w:p w:rsidR="00BC63B8" w:rsidRDefault="00BC63B8" w:rsidP="0074197B">
            <w:r w:rsidRPr="00BE6C81">
              <w:t>Er alle leveranser ferdigstilt og godkjent?</w:t>
            </w:r>
          </w:p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0A36CC" w:rsidP="0074197B">
            <w:r>
              <w:t>4.2</w:t>
            </w:r>
          </w:p>
        </w:tc>
        <w:tc>
          <w:tcPr>
            <w:tcW w:w="3987" w:type="dxa"/>
          </w:tcPr>
          <w:p w:rsidR="00BC63B8" w:rsidRPr="00BE6C81" w:rsidRDefault="00BC63B8" w:rsidP="0074197B">
            <w:r>
              <w:t>Er sluttrapporten godkjent?</w:t>
            </w:r>
          </w:p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0A36CC" w:rsidP="0074197B">
            <w:r>
              <w:t>4.3</w:t>
            </w:r>
          </w:p>
        </w:tc>
        <w:tc>
          <w:tcPr>
            <w:tcW w:w="3987" w:type="dxa"/>
          </w:tcPr>
          <w:p w:rsidR="00BC63B8" w:rsidRDefault="00BC63B8" w:rsidP="0074197B">
            <w:r>
              <w:t>Er erfaringene fra prosjektet tatt hånd om?</w:t>
            </w:r>
          </w:p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0A36CC" w:rsidP="0074197B">
            <w:r>
              <w:t>4.4</w:t>
            </w:r>
          </w:p>
        </w:tc>
        <w:tc>
          <w:tcPr>
            <w:tcW w:w="3987" w:type="dxa"/>
          </w:tcPr>
          <w:p w:rsidR="00BC63B8" w:rsidRDefault="00BC63B8" w:rsidP="0074197B">
            <w:r w:rsidRPr="00BE6C81">
              <w:t>Er utestående arbeid tilfredsstillende lukket og eventuelt akseptert overført til linja?</w:t>
            </w:r>
          </w:p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0A36CC" w:rsidP="0074197B">
            <w:r>
              <w:t>4.5</w:t>
            </w:r>
          </w:p>
        </w:tc>
        <w:tc>
          <w:tcPr>
            <w:tcW w:w="3987" w:type="dxa"/>
          </w:tcPr>
          <w:p w:rsidR="00BC63B8" w:rsidRDefault="00BC63B8" w:rsidP="0074197B">
            <w:r w:rsidRPr="00BE6C81">
              <w:t>Er det gjenstående risikoreduserende tiltak knyttet til behandling av personopplysninger, IT-endringer og arbeidsprosesser, som skal følges opp av linja?</w:t>
            </w:r>
          </w:p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0A36CC" w:rsidP="0074197B">
            <w:r>
              <w:t>4.6</w:t>
            </w:r>
          </w:p>
        </w:tc>
        <w:tc>
          <w:tcPr>
            <w:tcW w:w="3987" w:type="dxa"/>
          </w:tcPr>
          <w:p w:rsidR="00BC63B8" w:rsidRDefault="00BC63B8" w:rsidP="0074197B">
            <w:r w:rsidRPr="00BE6C81">
              <w:t>Er den anbefalte løsningen dokumentert tilstrekkelig?</w:t>
            </w:r>
          </w:p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0A36CC" w:rsidP="0074197B">
            <w:r>
              <w:t>4.7</w:t>
            </w:r>
          </w:p>
        </w:tc>
        <w:tc>
          <w:tcPr>
            <w:tcW w:w="3987" w:type="dxa"/>
          </w:tcPr>
          <w:p w:rsidR="00BC63B8" w:rsidRDefault="00BC63B8" w:rsidP="0074197B">
            <w:r w:rsidRPr="00BE6C81">
              <w:t xml:space="preserve">Er alle nødvendige rutiner/prosedyrer implementert og nøkkelressurser skolert og oppdatert for å oppnå optimalt utbytte av leveransene fra prosjektet? </w:t>
            </w:r>
          </w:p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0A36CC" w:rsidP="0074197B">
            <w:r>
              <w:t>4.8</w:t>
            </w:r>
          </w:p>
        </w:tc>
        <w:tc>
          <w:tcPr>
            <w:tcW w:w="3987" w:type="dxa"/>
          </w:tcPr>
          <w:p w:rsidR="00BC63B8" w:rsidRDefault="00BC63B8" w:rsidP="0074197B">
            <w:r w:rsidRPr="00BE6C81">
              <w:t>Er prosjektdokumentene forsvarlig arkivert</w:t>
            </w:r>
            <w:r>
              <w:t>?</w:t>
            </w:r>
          </w:p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0A36CC" w:rsidP="0074197B">
            <w:r>
              <w:t>4.9</w:t>
            </w:r>
          </w:p>
        </w:tc>
        <w:tc>
          <w:tcPr>
            <w:tcW w:w="3987" w:type="dxa"/>
          </w:tcPr>
          <w:p w:rsidR="00BC63B8" w:rsidRPr="00484EE4" w:rsidRDefault="00BC63B8" w:rsidP="0074197B">
            <w:r w:rsidRPr="00BE6C81">
              <w:t>Er alle relevante interessenter blitt informert om avslutning av prosjektet?</w:t>
            </w:r>
          </w:p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0A36CC" w:rsidP="0074197B">
            <w:r>
              <w:t>4.10</w:t>
            </w:r>
          </w:p>
        </w:tc>
        <w:tc>
          <w:tcPr>
            <w:tcW w:w="3987" w:type="dxa"/>
          </w:tcPr>
          <w:p w:rsidR="00BC63B8" w:rsidRDefault="00BC63B8" w:rsidP="0074197B">
            <w:r>
              <w:t>Er utestående punkter fra forrige BP godkjent?</w:t>
            </w:r>
          </w:p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BC63B8" w:rsidP="0074197B"/>
        </w:tc>
        <w:tc>
          <w:tcPr>
            <w:tcW w:w="3987" w:type="dxa"/>
          </w:tcPr>
          <w:p w:rsidR="00BC63B8" w:rsidRDefault="00BC63B8" w:rsidP="0074197B"/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  <w:shd w:val="clear" w:color="auto" w:fill="BAEAE3" w:themeFill="accent1" w:themeFillTint="66"/>
          </w:tcPr>
          <w:p w:rsidR="00BC63B8" w:rsidRDefault="00BC63B8" w:rsidP="0074197B"/>
        </w:tc>
        <w:tc>
          <w:tcPr>
            <w:tcW w:w="3987" w:type="dxa"/>
            <w:shd w:val="clear" w:color="auto" w:fill="BAEAE3" w:themeFill="accent1" w:themeFillTint="66"/>
          </w:tcPr>
          <w:p w:rsidR="00BC63B8" w:rsidRPr="00806399" w:rsidRDefault="00BC63B8" w:rsidP="0074197B">
            <w:pPr>
              <w:rPr>
                <w:b/>
              </w:rPr>
            </w:pPr>
            <w:r w:rsidRPr="00806399">
              <w:rPr>
                <w:b/>
              </w:rPr>
              <w:t>Gevinster</w:t>
            </w:r>
          </w:p>
        </w:tc>
        <w:tc>
          <w:tcPr>
            <w:tcW w:w="398" w:type="dxa"/>
            <w:shd w:val="clear" w:color="auto" w:fill="BAEAE3" w:themeFill="accent1" w:themeFillTint="66"/>
          </w:tcPr>
          <w:p w:rsidR="00BC63B8" w:rsidRDefault="00BC63B8" w:rsidP="0074197B"/>
        </w:tc>
        <w:tc>
          <w:tcPr>
            <w:tcW w:w="545" w:type="dxa"/>
            <w:shd w:val="clear" w:color="auto" w:fill="BAEAE3" w:themeFill="accent1" w:themeFillTint="66"/>
          </w:tcPr>
          <w:p w:rsidR="00BC63B8" w:rsidRDefault="00BC63B8" w:rsidP="0074197B"/>
        </w:tc>
        <w:tc>
          <w:tcPr>
            <w:tcW w:w="399" w:type="dxa"/>
            <w:shd w:val="clear" w:color="auto" w:fill="BAEAE3" w:themeFill="accent1" w:themeFillTint="66"/>
          </w:tcPr>
          <w:p w:rsidR="00BC63B8" w:rsidRDefault="00BC63B8" w:rsidP="0074197B"/>
        </w:tc>
        <w:tc>
          <w:tcPr>
            <w:tcW w:w="3294" w:type="dxa"/>
            <w:shd w:val="clear" w:color="auto" w:fill="BAEAE3" w:themeFill="accent1" w:themeFillTint="66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0A36CC" w:rsidP="0074197B">
            <w:r>
              <w:t>4.11</w:t>
            </w:r>
          </w:p>
        </w:tc>
        <w:tc>
          <w:tcPr>
            <w:tcW w:w="3987" w:type="dxa"/>
          </w:tcPr>
          <w:p w:rsidR="00BC63B8" w:rsidRDefault="00BC63B8" w:rsidP="0074197B">
            <w:r w:rsidRPr="00BE6C81">
              <w:t>Er det mulig å realisere prosjektets gevinstmål basert på det som har blitt levert?</w:t>
            </w:r>
          </w:p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0A36CC" w:rsidP="0074197B">
            <w:r>
              <w:t>4.12</w:t>
            </w:r>
          </w:p>
        </w:tc>
        <w:tc>
          <w:tcPr>
            <w:tcW w:w="3987" w:type="dxa"/>
          </w:tcPr>
          <w:p w:rsidR="00BC63B8" w:rsidRPr="00484EE4" w:rsidRDefault="00BC63B8" w:rsidP="0074197B">
            <w:r w:rsidRPr="00CB279E">
              <w:t>Er det klart hvem som skal følge opp og rapportere på gevinster (i henhold til gevinstrealiseringsplan), og til hvem?</w:t>
            </w:r>
          </w:p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BC63B8" w:rsidP="0074197B"/>
        </w:tc>
        <w:tc>
          <w:tcPr>
            <w:tcW w:w="3987" w:type="dxa"/>
          </w:tcPr>
          <w:p w:rsidR="00BC63B8" w:rsidRPr="00CB279E" w:rsidRDefault="00BC63B8" w:rsidP="0074197B"/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RPr="00BE6C81" w:rsidTr="00BC63B8">
        <w:tc>
          <w:tcPr>
            <w:tcW w:w="433" w:type="dxa"/>
            <w:shd w:val="clear" w:color="auto" w:fill="BAEAE3" w:themeFill="accent1" w:themeFillTint="66"/>
          </w:tcPr>
          <w:p w:rsidR="00BC63B8" w:rsidRPr="00BE6C81" w:rsidRDefault="00BC63B8" w:rsidP="0074197B">
            <w:pPr>
              <w:rPr>
                <w:b/>
              </w:rPr>
            </w:pPr>
          </w:p>
        </w:tc>
        <w:tc>
          <w:tcPr>
            <w:tcW w:w="3987" w:type="dxa"/>
            <w:shd w:val="clear" w:color="auto" w:fill="BAEAE3" w:themeFill="accent1" w:themeFillTint="66"/>
          </w:tcPr>
          <w:p w:rsidR="00BC63B8" w:rsidRPr="00BE6C81" w:rsidRDefault="00BC63B8" w:rsidP="0074197B">
            <w:pPr>
              <w:rPr>
                <w:b/>
              </w:rPr>
            </w:pPr>
            <w:r w:rsidRPr="00BE6C81">
              <w:rPr>
                <w:b/>
              </w:rPr>
              <w:t>Konklusjon</w:t>
            </w:r>
          </w:p>
        </w:tc>
        <w:tc>
          <w:tcPr>
            <w:tcW w:w="398" w:type="dxa"/>
            <w:shd w:val="clear" w:color="auto" w:fill="BAEAE3" w:themeFill="accent1" w:themeFillTint="66"/>
          </w:tcPr>
          <w:p w:rsidR="00BC63B8" w:rsidRPr="00BE6C81" w:rsidRDefault="00BC63B8" w:rsidP="0074197B">
            <w:pPr>
              <w:rPr>
                <w:b/>
              </w:rPr>
            </w:pPr>
          </w:p>
        </w:tc>
        <w:tc>
          <w:tcPr>
            <w:tcW w:w="545" w:type="dxa"/>
            <w:shd w:val="clear" w:color="auto" w:fill="BAEAE3" w:themeFill="accent1" w:themeFillTint="66"/>
          </w:tcPr>
          <w:p w:rsidR="00BC63B8" w:rsidRPr="00BE6C81" w:rsidRDefault="00BC63B8" w:rsidP="0074197B">
            <w:pPr>
              <w:rPr>
                <w:b/>
              </w:rPr>
            </w:pPr>
          </w:p>
        </w:tc>
        <w:tc>
          <w:tcPr>
            <w:tcW w:w="399" w:type="dxa"/>
            <w:shd w:val="clear" w:color="auto" w:fill="BAEAE3" w:themeFill="accent1" w:themeFillTint="66"/>
          </w:tcPr>
          <w:p w:rsidR="00BC63B8" w:rsidRPr="00BE6C81" w:rsidRDefault="00BC63B8" w:rsidP="0074197B">
            <w:pPr>
              <w:rPr>
                <w:b/>
              </w:rPr>
            </w:pPr>
          </w:p>
        </w:tc>
        <w:tc>
          <w:tcPr>
            <w:tcW w:w="3294" w:type="dxa"/>
            <w:shd w:val="clear" w:color="auto" w:fill="BAEAE3" w:themeFill="accent1" w:themeFillTint="66"/>
          </w:tcPr>
          <w:p w:rsidR="00BC63B8" w:rsidRPr="00BE6C81" w:rsidRDefault="00BC63B8" w:rsidP="0074197B">
            <w:pPr>
              <w:rPr>
                <w:b/>
              </w:rPr>
            </w:pPr>
          </w:p>
        </w:tc>
      </w:tr>
      <w:tr w:rsidR="00BC63B8" w:rsidTr="00BC63B8">
        <w:tc>
          <w:tcPr>
            <w:tcW w:w="433" w:type="dxa"/>
          </w:tcPr>
          <w:p w:rsidR="00BC63B8" w:rsidRDefault="000A36CC" w:rsidP="0074197B">
            <w:r>
              <w:t>4.13</w:t>
            </w:r>
          </w:p>
        </w:tc>
        <w:tc>
          <w:tcPr>
            <w:tcW w:w="3987" w:type="dxa"/>
          </w:tcPr>
          <w:p w:rsidR="00BC63B8" w:rsidRPr="00CB279E" w:rsidRDefault="00BC63B8" w:rsidP="0074197B">
            <w:r w:rsidRPr="00BE6C81">
              <w:t>Godkjennes prosjektet som offisiell avsluttet?</w:t>
            </w:r>
          </w:p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  <w:tr w:rsidR="00BC63B8" w:rsidTr="00BC63B8">
        <w:tc>
          <w:tcPr>
            <w:tcW w:w="433" w:type="dxa"/>
          </w:tcPr>
          <w:p w:rsidR="00BC63B8" w:rsidRDefault="00BC63B8" w:rsidP="0074197B"/>
        </w:tc>
        <w:tc>
          <w:tcPr>
            <w:tcW w:w="3987" w:type="dxa"/>
          </w:tcPr>
          <w:p w:rsidR="00BC63B8" w:rsidRPr="00BE6C81" w:rsidRDefault="00BC63B8" w:rsidP="0074197B"/>
        </w:tc>
        <w:tc>
          <w:tcPr>
            <w:tcW w:w="398" w:type="dxa"/>
          </w:tcPr>
          <w:p w:rsidR="00BC63B8" w:rsidRDefault="00BC63B8" w:rsidP="0074197B"/>
        </w:tc>
        <w:tc>
          <w:tcPr>
            <w:tcW w:w="545" w:type="dxa"/>
          </w:tcPr>
          <w:p w:rsidR="00BC63B8" w:rsidRDefault="00BC63B8" w:rsidP="0074197B"/>
        </w:tc>
        <w:tc>
          <w:tcPr>
            <w:tcW w:w="399" w:type="dxa"/>
          </w:tcPr>
          <w:p w:rsidR="00BC63B8" w:rsidRDefault="00BC63B8" w:rsidP="0074197B"/>
        </w:tc>
        <w:tc>
          <w:tcPr>
            <w:tcW w:w="3294" w:type="dxa"/>
          </w:tcPr>
          <w:p w:rsidR="00BC63B8" w:rsidRDefault="00BC63B8" w:rsidP="0074197B"/>
        </w:tc>
      </w:tr>
    </w:tbl>
    <w:p w:rsidR="00BC63B8" w:rsidRDefault="00BC63B8" w:rsidP="00F3443D"/>
    <w:sectPr w:rsidR="00BC63B8" w:rsidSect="005E28AB">
      <w:footerReference w:type="default" r:id="rId11"/>
      <w:pgSz w:w="11900" w:h="16840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A2" w:rsidRDefault="00F254A2" w:rsidP="005E28AB">
      <w:r>
        <w:separator/>
      </w:r>
    </w:p>
  </w:endnote>
  <w:endnote w:type="continuationSeparator" w:id="0">
    <w:p w:rsidR="00F254A2" w:rsidRDefault="00F254A2" w:rsidP="005E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119661"/>
      <w:docPartObj>
        <w:docPartGallery w:val="Page Numbers (Bottom of Page)"/>
        <w:docPartUnique/>
      </w:docPartObj>
    </w:sdtPr>
    <w:sdtEndPr/>
    <w:sdtContent>
      <w:p w:rsidR="00060E68" w:rsidRDefault="00060E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7737" w:rsidRDefault="00C1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A2" w:rsidRDefault="00F254A2" w:rsidP="005E28AB">
      <w:r>
        <w:separator/>
      </w:r>
    </w:p>
  </w:footnote>
  <w:footnote w:type="continuationSeparator" w:id="0">
    <w:p w:rsidR="00F254A2" w:rsidRDefault="00F254A2" w:rsidP="005E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2E9"/>
    <w:multiLevelType w:val="hybridMultilevel"/>
    <w:tmpl w:val="5AD2AE20"/>
    <w:lvl w:ilvl="0" w:tplc="E2B603D4">
      <w:start w:val="3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6A25F2"/>
    <w:multiLevelType w:val="hybridMultilevel"/>
    <w:tmpl w:val="FFCCD9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BB"/>
    <w:multiLevelType w:val="multilevel"/>
    <w:tmpl w:val="C8E80A0E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7073EA9"/>
    <w:multiLevelType w:val="hybridMultilevel"/>
    <w:tmpl w:val="9F0CFE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0651B"/>
    <w:multiLevelType w:val="hybridMultilevel"/>
    <w:tmpl w:val="5BB8331A"/>
    <w:lvl w:ilvl="0" w:tplc="FFFFFFFF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769E9"/>
    <w:multiLevelType w:val="hybridMultilevel"/>
    <w:tmpl w:val="BB24CEF4"/>
    <w:lvl w:ilvl="0" w:tplc="C786FFD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61881"/>
    <w:multiLevelType w:val="multilevel"/>
    <w:tmpl w:val="82A0A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BC290F"/>
    <w:multiLevelType w:val="multilevel"/>
    <w:tmpl w:val="5C02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1"/>
    <w:rsid w:val="00060E68"/>
    <w:rsid w:val="00066865"/>
    <w:rsid w:val="00080E32"/>
    <w:rsid w:val="000A36CC"/>
    <w:rsid w:val="000A66BD"/>
    <w:rsid w:val="000B7CCD"/>
    <w:rsid w:val="000D2CEB"/>
    <w:rsid w:val="00145DA4"/>
    <w:rsid w:val="002243F1"/>
    <w:rsid w:val="00226950"/>
    <w:rsid w:val="002867D3"/>
    <w:rsid w:val="0028726B"/>
    <w:rsid w:val="002F2400"/>
    <w:rsid w:val="003955FD"/>
    <w:rsid w:val="003E617F"/>
    <w:rsid w:val="004859AF"/>
    <w:rsid w:val="004B78DC"/>
    <w:rsid w:val="005047E6"/>
    <w:rsid w:val="00540C5F"/>
    <w:rsid w:val="00561AA0"/>
    <w:rsid w:val="00576084"/>
    <w:rsid w:val="005E28AB"/>
    <w:rsid w:val="005F43E4"/>
    <w:rsid w:val="005F7477"/>
    <w:rsid w:val="006949EA"/>
    <w:rsid w:val="006E5FBC"/>
    <w:rsid w:val="006F05C6"/>
    <w:rsid w:val="007E22D5"/>
    <w:rsid w:val="007F527C"/>
    <w:rsid w:val="00822EA1"/>
    <w:rsid w:val="008917F3"/>
    <w:rsid w:val="008C1EA1"/>
    <w:rsid w:val="0090683A"/>
    <w:rsid w:val="0096224A"/>
    <w:rsid w:val="00A77D91"/>
    <w:rsid w:val="00A921F6"/>
    <w:rsid w:val="00AA1FBA"/>
    <w:rsid w:val="00AB103B"/>
    <w:rsid w:val="00BC63B8"/>
    <w:rsid w:val="00C17737"/>
    <w:rsid w:val="00C92D0A"/>
    <w:rsid w:val="00D95A8D"/>
    <w:rsid w:val="00DE6337"/>
    <w:rsid w:val="00E3635E"/>
    <w:rsid w:val="00F254A2"/>
    <w:rsid w:val="00F3443D"/>
    <w:rsid w:val="00F51A0D"/>
    <w:rsid w:val="00F70859"/>
    <w:rsid w:val="00FA2DB3"/>
    <w:rsid w:val="00FA337A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F592604"/>
  <w14:defaultImageDpi w14:val="300"/>
  <w15:docId w15:val="{638570DB-67AB-4591-BBB0-81B5F9B0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27C"/>
  </w:style>
  <w:style w:type="paragraph" w:styleId="Heading1">
    <w:name w:val="heading 1"/>
    <w:basedOn w:val="Normal"/>
    <w:next w:val="Normal"/>
    <w:link w:val="Heading1Char"/>
    <w:uiPriority w:val="9"/>
    <w:qFormat/>
    <w:rsid w:val="007F52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1A4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2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C6C6C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2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3BDB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2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52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3BDB7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52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C3BDB7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52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E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2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C3BDB7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2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C3BDB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527C"/>
    <w:rPr>
      <w:rFonts w:asciiTheme="majorHAnsi" w:eastAsiaTheme="majorEastAsia" w:hAnsiTheme="majorHAnsi" w:cstheme="majorBidi"/>
      <w:color w:val="C3BDB7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527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527C"/>
    <w:rPr>
      <w:rFonts w:asciiTheme="majorHAnsi" w:eastAsiaTheme="majorEastAsia" w:hAnsiTheme="majorHAnsi" w:cstheme="majorBidi"/>
      <w:color w:val="31A494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7F527C"/>
    <w:rPr>
      <w:rFonts w:asciiTheme="majorHAnsi" w:eastAsiaTheme="majorEastAsia" w:hAnsiTheme="majorHAnsi" w:cstheme="majorBidi"/>
      <w:color w:val="6C6C6C" w:themeColor="text1" w:themeTint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E28AB"/>
  </w:style>
  <w:style w:type="character" w:customStyle="1" w:styleId="Heading5Char">
    <w:name w:val="Heading 5 Char"/>
    <w:basedOn w:val="DefaultParagraphFont"/>
    <w:link w:val="Heading5"/>
    <w:uiPriority w:val="9"/>
    <w:rsid w:val="007F527C"/>
    <w:rPr>
      <w:rFonts w:asciiTheme="majorHAnsi" w:eastAsiaTheme="majorEastAsia" w:hAnsiTheme="majorHAnsi" w:cstheme="majorBidi"/>
      <w:color w:val="C3BDB7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F52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3CBBB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27C"/>
    <w:rPr>
      <w:rFonts w:asciiTheme="majorHAnsi" w:eastAsiaTheme="majorEastAsia" w:hAnsiTheme="majorHAnsi" w:cstheme="majorBidi"/>
      <w:color w:val="53CBBB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2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27C"/>
    <w:rPr>
      <w:rFonts w:asciiTheme="majorHAnsi" w:eastAsiaTheme="majorEastAsia" w:hAnsiTheme="majorHAnsi" w:cstheme="majorBidi"/>
      <w:sz w:val="24"/>
      <w:szCs w:val="24"/>
    </w:rPr>
  </w:style>
  <w:style w:type="character" w:customStyle="1" w:styleId="Svakutheving1">
    <w:name w:val="Svak utheving1"/>
    <w:uiPriority w:val="19"/>
    <w:rsid w:val="005047E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7F527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AB"/>
  </w:style>
  <w:style w:type="paragraph" w:styleId="BalloonText">
    <w:name w:val="Balloon Text"/>
    <w:basedOn w:val="Normal"/>
    <w:link w:val="BalloonTextChar"/>
    <w:uiPriority w:val="99"/>
    <w:semiHidden/>
    <w:unhideWhenUsed/>
    <w:rsid w:val="005E2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8AB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F527C"/>
    <w:rPr>
      <w:rFonts w:asciiTheme="majorHAnsi" w:eastAsiaTheme="majorEastAsia" w:hAnsiTheme="majorHAnsi" w:cstheme="majorBidi"/>
      <w:i/>
      <w:iCs/>
      <w:color w:val="C3BDB7" w:themeColor="text2"/>
      <w:sz w:val="21"/>
      <w:szCs w:val="21"/>
    </w:rPr>
  </w:style>
  <w:style w:type="character" w:customStyle="1" w:styleId="Sterkutheving1">
    <w:name w:val="Sterk utheving1"/>
    <w:uiPriority w:val="21"/>
    <w:rsid w:val="0028726B"/>
    <w:rPr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7F527C"/>
    <w:rPr>
      <w:rFonts w:asciiTheme="majorHAnsi" w:eastAsiaTheme="majorEastAsia" w:hAnsiTheme="majorHAnsi" w:cstheme="majorBidi"/>
      <w:i/>
      <w:iCs/>
      <w:color w:val="216E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27C"/>
    <w:rPr>
      <w:rFonts w:asciiTheme="majorHAnsi" w:eastAsiaTheme="majorEastAsia" w:hAnsiTheme="majorHAnsi" w:cstheme="majorBidi"/>
      <w:b/>
      <w:bCs/>
      <w:color w:val="C3BDB7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27C"/>
    <w:rPr>
      <w:rFonts w:asciiTheme="majorHAnsi" w:eastAsiaTheme="majorEastAsia" w:hAnsiTheme="majorHAnsi" w:cstheme="majorBidi"/>
      <w:b/>
      <w:bCs/>
      <w:i/>
      <w:iCs/>
      <w:color w:val="C3BDB7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27C"/>
    <w:pPr>
      <w:spacing w:line="240" w:lineRule="auto"/>
    </w:pPr>
    <w:rPr>
      <w:b/>
      <w:bCs/>
      <w:smallCaps/>
      <w:color w:val="808080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7F527C"/>
    <w:rPr>
      <w:b/>
      <w:bCs/>
    </w:rPr>
  </w:style>
  <w:style w:type="paragraph" w:styleId="NoSpacing">
    <w:name w:val="No Spacing"/>
    <w:uiPriority w:val="99"/>
    <w:qFormat/>
    <w:rsid w:val="007F52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527C"/>
    <w:pPr>
      <w:spacing w:before="160"/>
      <w:ind w:left="720" w:right="720"/>
    </w:pPr>
    <w:rPr>
      <w:i/>
      <w:iCs/>
      <w:color w:val="6C6C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527C"/>
    <w:rPr>
      <w:i/>
      <w:iCs/>
      <w:color w:val="6C6C6C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27C"/>
    <w:pPr>
      <w:pBdr>
        <w:left w:val="single" w:sz="18" w:space="12" w:color="53CBBB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3CBB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27C"/>
    <w:rPr>
      <w:rFonts w:asciiTheme="majorHAnsi" w:eastAsiaTheme="majorEastAsia" w:hAnsiTheme="majorHAnsi" w:cstheme="majorBidi"/>
      <w:color w:val="53CBB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527C"/>
    <w:rPr>
      <w:i/>
      <w:iCs/>
      <w:color w:val="6C6C6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52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527C"/>
    <w:rPr>
      <w:smallCaps/>
      <w:color w:val="6C6C6C" w:themeColor="text1" w:themeTint="BF"/>
      <w:u w:val="single" w:color="9D9D9D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527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52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7F527C"/>
    <w:pPr>
      <w:outlineLvl w:val="9"/>
    </w:pPr>
  </w:style>
  <w:style w:type="table" w:styleId="TableGrid">
    <w:name w:val="Table Grid"/>
    <w:basedOn w:val="TableNormal"/>
    <w:uiPriority w:val="39"/>
    <w:rsid w:val="00F3443D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3443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443D"/>
    <w:rPr>
      <w:rFonts w:ascii="Times New Roman" w:eastAsia="Times New Roman" w:hAnsi="Times New Roman" w:cs="Times New Roman"/>
      <w:i/>
      <w:iCs/>
      <w:sz w:val="24"/>
    </w:rPr>
  </w:style>
  <w:style w:type="paragraph" w:styleId="ListParagraph">
    <w:name w:val="List Paragraph"/>
    <w:basedOn w:val="Normal"/>
    <w:uiPriority w:val="34"/>
    <w:qFormat/>
    <w:rsid w:val="00F3443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3443D"/>
    <w:pPr>
      <w:spacing w:after="100" w:line="276" w:lineRule="auto"/>
    </w:pPr>
    <w:rPr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3443D"/>
    <w:pPr>
      <w:spacing w:after="100" w:line="276" w:lineRule="auto"/>
      <w:ind w:left="220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3443D"/>
    <w:rPr>
      <w:color w:val="335B5D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773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737"/>
  </w:style>
  <w:style w:type="character" w:styleId="EndnoteReference">
    <w:name w:val="endnote reference"/>
    <w:basedOn w:val="DefaultParagraphFont"/>
    <w:uiPriority w:val="99"/>
    <w:semiHidden/>
    <w:unhideWhenUsed/>
    <w:rsid w:val="00C177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773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737"/>
  </w:style>
  <w:style w:type="character" w:styleId="FootnoteReference">
    <w:name w:val="footnote reference"/>
    <w:basedOn w:val="DefaultParagraphFont"/>
    <w:uiPriority w:val="99"/>
    <w:semiHidden/>
    <w:unhideWhenUsed/>
    <w:rsid w:val="00C17737"/>
    <w:rPr>
      <w:vertAlign w:val="superscript"/>
    </w:rPr>
  </w:style>
  <w:style w:type="table" w:customStyle="1" w:styleId="Tabellrutenett1">
    <w:name w:val="Tabellrutenett1"/>
    <w:basedOn w:val="TableNormal"/>
    <w:next w:val="TableGrid"/>
    <w:uiPriority w:val="39"/>
    <w:rsid w:val="003955FD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39"/>
    <w:rsid w:val="00226950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4.%20Designmal\Designmal%202015\120615-Dokumentmaler%20v.1\7.8.%20Bacheloroppgave%20forsidemal\HIOF-template-7.8.Bachelor-forsidemal-NOR\Word\HIOF-template-7.8.Bachelor-forsidemal-NOR-v.0.0.3.dot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3C3C3C"/>
      </a:dk1>
      <a:lt1>
        <a:srgbClr val="F2F2F2"/>
      </a:lt1>
      <a:dk2>
        <a:srgbClr val="C3BDB7"/>
      </a:dk2>
      <a:lt2>
        <a:srgbClr val="F2F2F2"/>
      </a:lt2>
      <a:accent1>
        <a:srgbClr val="53CBBB"/>
      </a:accent1>
      <a:accent2>
        <a:srgbClr val="9C4438"/>
      </a:accent2>
      <a:accent3>
        <a:srgbClr val="635560"/>
      </a:accent3>
      <a:accent4>
        <a:srgbClr val="BEB4BC"/>
      </a:accent4>
      <a:accent5>
        <a:srgbClr val="948391"/>
      </a:accent5>
      <a:accent6>
        <a:srgbClr val="71AEB1"/>
      </a:accent6>
      <a:hlink>
        <a:srgbClr val="335B5D"/>
      </a:hlink>
      <a:folHlink>
        <a:srgbClr val="9CE0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116E7-4094-459C-853B-241D4133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HIOF-template-7.8.Bachelor-forsidemal-NOR-v.0.0.3</Template>
  <TotalTime>26</TotalTime>
  <Pages>9</Pages>
  <Words>1315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Inpublish AS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Kristine Øktedalen Olsen Sirland</dc:creator>
  <cp:lastModifiedBy>Trude Barstad Thoresen</cp:lastModifiedBy>
  <cp:revision>10</cp:revision>
  <dcterms:created xsi:type="dcterms:W3CDTF">2022-09-13T10:33:00Z</dcterms:created>
  <dcterms:modified xsi:type="dcterms:W3CDTF">2022-09-19T12:15:00Z</dcterms:modified>
</cp:coreProperties>
</file>